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49" w:rsidRPr="00974A1A" w:rsidRDefault="00A70649" w:rsidP="00A70649">
      <w:pPr>
        <w:pBdr>
          <w:bottom w:val="double" w:sz="4" w:space="1" w:color="auto"/>
        </w:pBdr>
        <w:shd w:val="clear" w:color="auto" w:fill="D9D9D9" w:themeFill="background1" w:themeFillShade="D9"/>
        <w:spacing w:line="276" w:lineRule="auto"/>
        <w:ind w:left="852" w:hanging="852"/>
        <w:jc w:val="both"/>
        <w:rPr>
          <w:b/>
          <w:sz w:val="22"/>
          <w:szCs w:val="22"/>
        </w:rPr>
      </w:pPr>
      <w:r w:rsidRPr="00974A1A">
        <w:rPr>
          <w:b/>
          <w:sz w:val="22"/>
          <w:szCs w:val="22"/>
        </w:rPr>
        <w:t xml:space="preserve">Załącznik nr 1 do SWZ – </w:t>
      </w:r>
      <w:r w:rsidRPr="00974A1A">
        <w:rPr>
          <w:b/>
          <w:bCs/>
          <w:sz w:val="22"/>
          <w:szCs w:val="22"/>
        </w:rPr>
        <w:t xml:space="preserve">OPIS PRZEDMIOTU ZAMÓWIENIA </w:t>
      </w:r>
    </w:p>
    <w:p w:rsidR="00A70649" w:rsidRPr="00974A1A" w:rsidRDefault="00A70649" w:rsidP="00A70649">
      <w:pPr>
        <w:suppressAutoHyphens/>
        <w:spacing w:line="276" w:lineRule="auto"/>
        <w:rPr>
          <w:b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b/>
          <w:bCs/>
          <w:sz w:val="22"/>
          <w:szCs w:val="22"/>
        </w:rPr>
      </w:pPr>
      <w:r w:rsidRPr="00974A1A">
        <w:rPr>
          <w:b/>
          <w:bCs/>
          <w:sz w:val="22"/>
          <w:szCs w:val="22"/>
        </w:rPr>
        <w:t xml:space="preserve">Prognozowana ilość paliwa do zakupienia w okresie 12 miesięcy: </w:t>
      </w:r>
      <w:r>
        <w:rPr>
          <w:b/>
          <w:bCs/>
          <w:sz w:val="22"/>
          <w:szCs w:val="22"/>
        </w:rPr>
        <w:t>88 400</w:t>
      </w:r>
      <w:r w:rsidRPr="00974A1A">
        <w:rPr>
          <w:b/>
          <w:bCs/>
          <w:sz w:val="22"/>
          <w:szCs w:val="22"/>
        </w:rPr>
        <w:t>* ON. Szacowana ilość paliwa dla poszczególnych części jest określona w załączniku nr 3 do SWZ - Formularz cenowy.</w:t>
      </w:r>
    </w:p>
    <w:p w:rsidR="00A70649" w:rsidRPr="00974A1A" w:rsidRDefault="00A70649" w:rsidP="00A70649">
      <w:pPr>
        <w:suppressAutoHyphens/>
        <w:spacing w:line="276" w:lineRule="auto"/>
        <w:rPr>
          <w:b/>
          <w:b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jc w:val="both"/>
        <w:rPr>
          <w:sz w:val="22"/>
          <w:szCs w:val="22"/>
        </w:rPr>
      </w:pPr>
      <w:r w:rsidRPr="00974A1A">
        <w:rPr>
          <w:sz w:val="22"/>
          <w:szCs w:val="22"/>
        </w:rPr>
        <w:t>Oferowane Zamawiającemu paliwa muszą spełniać określone aktualnymi przepisami prawa normy i wymagania jakościowe dla paliw ciekłych.</w:t>
      </w: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  <w:r w:rsidRPr="00974A1A">
        <w:rPr>
          <w:b/>
          <w:bCs/>
          <w:i/>
          <w:iCs/>
          <w:sz w:val="22"/>
          <w:szCs w:val="22"/>
        </w:rPr>
        <w:t xml:space="preserve">Część 1 - </w:t>
      </w:r>
      <w:r w:rsidRPr="00974A1A">
        <w:rPr>
          <w:b/>
          <w:i/>
          <w:sz w:val="22"/>
          <w:szCs w:val="22"/>
        </w:rPr>
        <w:t>Tankowanie ON do pojazdów w</w:t>
      </w:r>
      <w:r w:rsidRPr="00974A1A">
        <w:rPr>
          <w:sz w:val="22"/>
          <w:szCs w:val="22"/>
        </w:rPr>
        <w:t xml:space="preserve"> </w:t>
      </w:r>
      <w:r w:rsidRPr="00974A1A">
        <w:rPr>
          <w:b/>
          <w:bCs/>
          <w:i/>
          <w:iCs/>
          <w:sz w:val="22"/>
          <w:szCs w:val="22"/>
        </w:rPr>
        <w:t xml:space="preserve">Bielsku Podlaskim </w:t>
      </w:r>
      <w:r w:rsidRPr="00974A1A">
        <w:rPr>
          <w:sz w:val="22"/>
          <w:szCs w:val="22"/>
        </w:rPr>
        <w:t xml:space="preserve">usytuowanie - teren miasta Bielsk Podlaski (odległość od siedziby ZPD przy </w:t>
      </w:r>
      <w:r w:rsidRPr="00974A1A">
        <w:rPr>
          <w:bCs/>
          <w:iCs/>
          <w:sz w:val="22"/>
          <w:szCs w:val="22"/>
        </w:rPr>
        <w:t xml:space="preserve">ul. Rejonowej 11, 17-100 Bielsk </w:t>
      </w:r>
      <w:proofErr w:type="spellStart"/>
      <w:r w:rsidRPr="00974A1A">
        <w:rPr>
          <w:bCs/>
          <w:iCs/>
          <w:sz w:val="22"/>
          <w:szCs w:val="22"/>
        </w:rPr>
        <w:t>Podl</w:t>
      </w:r>
      <w:proofErr w:type="spellEnd"/>
      <w:r w:rsidRPr="00974A1A">
        <w:rPr>
          <w:bCs/>
          <w:iCs/>
          <w:sz w:val="22"/>
          <w:szCs w:val="22"/>
        </w:rPr>
        <w:t xml:space="preserve">. - </w:t>
      </w:r>
      <w:r w:rsidRPr="00974A1A">
        <w:rPr>
          <w:sz w:val="22"/>
          <w:szCs w:val="22"/>
        </w:rPr>
        <w:t>max. 5 km)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>sposób płacenia i rozliczania się - bezgotówkowe, przelew, faktura VAT.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 xml:space="preserve">godziny otwarcia min. - </w:t>
      </w:r>
      <w:r w:rsidRPr="00974A1A">
        <w:rPr>
          <w:iCs/>
          <w:sz w:val="22"/>
          <w:szCs w:val="22"/>
        </w:rPr>
        <w:t>od 7.00 do 20.00 w dni powszednie, od 8.00 do 15.00 w dni świąteczne</w:t>
      </w:r>
      <w:r w:rsidRPr="00974A1A">
        <w:rPr>
          <w:sz w:val="22"/>
          <w:szCs w:val="22"/>
        </w:rPr>
        <w:t>.</w:t>
      </w: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  <w:r w:rsidRPr="00974A1A">
        <w:rPr>
          <w:b/>
          <w:bCs/>
          <w:i/>
          <w:iCs/>
          <w:sz w:val="22"/>
          <w:szCs w:val="22"/>
        </w:rPr>
        <w:t xml:space="preserve">Część 2 - </w:t>
      </w:r>
      <w:r w:rsidRPr="00974A1A">
        <w:rPr>
          <w:b/>
          <w:i/>
          <w:sz w:val="22"/>
          <w:szCs w:val="22"/>
        </w:rPr>
        <w:t>Tankowanie ON do pojazdów w</w:t>
      </w:r>
      <w:r w:rsidRPr="00974A1A">
        <w:rPr>
          <w:b/>
          <w:bCs/>
          <w:i/>
          <w:iCs/>
          <w:sz w:val="22"/>
          <w:szCs w:val="22"/>
        </w:rPr>
        <w:t xml:space="preserve"> Dąbrowie Białostockiej 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>usytuowanie - teren miasta Dąbrowa Białostocka (odległość od siedziby Podstacji przy</w:t>
      </w:r>
    </w:p>
    <w:p w:rsidR="00A70649" w:rsidRPr="00974A1A" w:rsidRDefault="00A70649" w:rsidP="00A70649">
      <w:p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      ul. Skłodowskiej 15, 16-200 Dąbrowa </w:t>
      </w:r>
      <w:proofErr w:type="spellStart"/>
      <w:r w:rsidRPr="00974A1A">
        <w:rPr>
          <w:sz w:val="22"/>
          <w:szCs w:val="22"/>
        </w:rPr>
        <w:t>Bst</w:t>
      </w:r>
      <w:proofErr w:type="spellEnd"/>
      <w:r w:rsidRPr="00974A1A">
        <w:rPr>
          <w:sz w:val="22"/>
          <w:szCs w:val="22"/>
        </w:rPr>
        <w:t xml:space="preserve">.  </w:t>
      </w:r>
      <w:r w:rsidRPr="00974A1A">
        <w:rPr>
          <w:i/>
          <w:iCs/>
          <w:sz w:val="22"/>
          <w:szCs w:val="22"/>
        </w:rPr>
        <w:t xml:space="preserve">- </w:t>
      </w:r>
      <w:r w:rsidRPr="00974A1A">
        <w:rPr>
          <w:sz w:val="22"/>
          <w:szCs w:val="22"/>
        </w:rPr>
        <w:t>max. 5 km)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trike/>
          <w:color w:val="FFC000"/>
          <w:sz w:val="22"/>
          <w:szCs w:val="22"/>
        </w:rPr>
      </w:pPr>
      <w:r w:rsidRPr="00974A1A">
        <w:rPr>
          <w:sz w:val="22"/>
          <w:szCs w:val="22"/>
        </w:rPr>
        <w:t>sposób płacenia i rozliczania się - bezgotówkowe, przelew, faktura VAT.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iCs/>
          <w:sz w:val="22"/>
          <w:szCs w:val="22"/>
        </w:rPr>
      </w:pPr>
      <w:r w:rsidRPr="00974A1A">
        <w:rPr>
          <w:sz w:val="22"/>
          <w:szCs w:val="22"/>
        </w:rPr>
        <w:t>godziny otwarcia min. -</w:t>
      </w:r>
      <w:r w:rsidRPr="00974A1A">
        <w:rPr>
          <w:iCs/>
          <w:sz w:val="22"/>
          <w:szCs w:val="22"/>
        </w:rPr>
        <w:t xml:space="preserve"> od 7.00 do 20.00 w dni powszednie, od 7.00 do 15.00 w dni świąteczne.</w:t>
      </w: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F0383A">
        <w:rPr>
          <w:b/>
          <w:bCs/>
          <w:i/>
          <w:iCs/>
          <w:sz w:val="22"/>
          <w:szCs w:val="22"/>
        </w:rPr>
        <w:t xml:space="preserve">Część 3 -  </w:t>
      </w:r>
      <w:r w:rsidRPr="00F0383A">
        <w:rPr>
          <w:b/>
          <w:i/>
          <w:sz w:val="22"/>
          <w:szCs w:val="22"/>
        </w:rPr>
        <w:t>Tankowanie ON do pojazdów w</w:t>
      </w:r>
      <w:r w:rsidRPr="00F0383A">
        <w:rPr>
          <w:b/>
          <w:bCs/>
          <w:i/>
          <w:sz w:val="22"/>
          <w:szCs w:val="22"/>
        </w:rPr>
        <w:t xml:space="preserve"> Hajnówce</w:t>
      </w:r>
    </w:p>
    <w:p w:rsidR="00A70649" w:rsidRPr="00F0383A" w:rsidRDefault="00A70649" w:rsidP="00A70649">
      <w:pPr>
        <w:numPr>
          <w:ilvl w:val="0"/>
          <w:numId w:val="1"/>
        </w:numPr>
        <w:suppressAutoHyphens/>
        <w:spacing w:line="276" w:lineRule="auto"/>
        <w:rPr>
          <w:i/>
          <w:iCs/>
          <w:sz w:val="22"/>
          <w:szCs w:val="22"/>
        </w:rPr>
      </w:pPr>
      <w:r w:rsidRPr="00F0383A">
        <w:rPr>
          <w:sz w:val="22"/>
          <w:szCs w:val="22"/>
        </w:rPr>
        <w:t>usytuowanie - teren miasta Hajnówka (odległość od siedziby Terenow</w:t>
      </w:r>
      <w:r>
        <w:rPr>
          <w:sz w:val="22"/>
          <w:szCs w:val="22"/>
        </w:rPr>
        <w:t xml:space="preserve">ego </w:t>
      </w:r>
      <w:r w:rsidRPr="00F0383A">
        <w:rPr>
          <w:sz w:val="22"/>
          <w:szCs w:val="22"/>
        </w:rPr>
        <w:t>Oddział</w:t>
      </w:r>
      <w:r>
        <w:rPr>
          <w:sz w:val="22"/>
          <w:szCs w:val="22"/>
        </w:rPr>
        <w:t xml:space="preserve">u </w:t>
      </w:r>
      <w:r w:rsidRPr="00F0383A">
        <w:rPr>
          <w:sz w:val="22"/>
          <w:szCs w:val="22"/>
        </w:rPr>
        <w:t xml:space="preserve">Centrum Krwiodawstwa i Krwiolecznictwa w Hajnówce przy ul. Doc. Adama </w:t>
      </w:r>
      <w:proofErr w:type="spellStart"/>
      <w:r w:rsidRPr="00F0383A">
        <w:rPr>
          <w:sz w:val="22"/>
          <w:szCs w:val="22"/>
        </w:rPr>
        <w:t>Dowgirda</w:t>
      </w:r>
      <w:proofErr w:type="spellEnd"/>
      <w:r w:rsidRPr="00F0383A">
        <w:rPr>
          <w:sz w:val="22"/>
          <w:szCs w:val="22"/>
        </w:rPr>
        <w:t xml:space="preserve"> 7, 17-200 Hajnówka –</w:t>
      </w:r>
      <w:r w:rsidRPr="00F0383A">
        <w:rPr>
          <w:i/>
          <w:iCs/>
          <w:sz w:val="22"/>
          <w:szCs w:val="22"/>
        </w:rPr>
        <w:t xml:space="preserve"> </w:t>
      </w:r>
      <w:r w:rsidRPr="00F0383A">
        <w:rPr>
          <w:sz w:val="22"/>
          <w:szCs w:val="22"/>
        </w:rPr>
        <w:t>max. 5 km)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974A1A">
        <w:rPr>
          <w:sz w:val="22"/>
          <w:szCs w:val="22"/>
        </w:rPr>
        <w:t>sposób płacenia i rozliczania się - bezgotówkowe, przelew, faktura VAT.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974A1A">
        <w:rPr>
          <w:sz w:val="22"/>
          <w:szCs w:val="22"/>
        </w:rPr>
        <w:t>godziny otwarcia min. -</w:t>
      </w:r>
      <w:r w:rsidRPr="00974A1A">
        <w:rPr>
          <w:iCs/>
          <w:sz w:val="22"/>
          <w:szCs w:val="22"/>
        </w:rPr>
        <w:t xml:space="preserve"> od 7.00 do 20.00 w dni powszednie, od 8.00 do 15.00 w dni świąteczne</w:t>
      </w:r>
      <w:r w:rsidRPr="00974A1A">
        <w:rPr>
          <w:sz w:val="22"/>
          <w:szCs w:val="22"/>
        </w:rPr>
        <w:t>.</w:t>
      </w: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974A1A">
        <w:rPr>
          <w:b/>
          <w:bCs/>
          <w:i/>
          <w:iCs/>
          <w:sz w:val="22"/>
          <w:szCs w:val="22"/>
        </w:rPr>
        <w:t xml:space="preserve">Część 4 -  </w:t>
      </w:r>
      <w:r w:rsidRPr="00974A1A">
        <w:rPr>
          <w:b/>
          <w:i/>
          <w:sz w:val="22"/>
          <w:szCs w:val="22"/>
        </w:rPr>
        <w:t>Tankowanie ON do pojazdów w</w:t>
      </w:r>
      <w:r w:rsidRPr="00974A1A">
        <w:rPr>
          <w:b/>
          <w:bCs/>
          <w:i/>
          <w:sz w:val="22"/>
          <w:szCs w:val="22"/>
        </w:rPr>
        <w:t xml:space="preserve"> Białymstoku + cała Polska 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>usytuowanie - teren miasta Białegostoku + cała Polska (min. 50 stacji na terenie całego kraju w tym co najmniej 1 stacja paliw lokalizowana na terenie m. Białystok)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>sposób płacenia i rozliczania się - bezgotówkowe, przelew, faktura VAT.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>godziny otwarcia min. -</w:t>
      </w:r>
      <w:r w:rsidRPr="00974A1A">
        <w:rPr>
          <w:iCs/>
          <w:sz w:val="22"/>
          <w:szCs w:val="22"/>
        </w:rPr>
        <w:t xml:space="preserve"> od 7.00 do 20.00 w dni powszednie, od 8.00 do 15.00 w dni świąteczne</w:t>
      </w:r>
      <w:r w:rsidRPr="00974A1A">
        <w:rPr>
          <w:sz w:val="22"/>
          <w:szCs w:val="22"/>
        </w:rPr>
        <w:t>.</w:t>
      </w: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974A1A">
        <w:rPr>
          <w:b/>
          <w:bCs/>
          <w:i/>
          <w:iCs/>
          <w:sz w:val="22"/>
          <w:szCs w:val="22"/>
        </w:rPr>
        <w:t xml:space="preserve">Część 5 – </w:t>
      </w:r>
      <w:r w:rsidRPr="00974A1A">
        <w:rPr>
          <w:b/>
          <w:i/>
          <w:sz w:val="22"/>
          <w:szCs w:val="22"/>
        </w:rPr>
        <w:t>Tankowanie ON do pojazdów  w</w:t>
      </w:r>
      <w:r w:rsidRPr="00974A1A">
        <w:rPr>
          <w:sz w:val="22"/>
          <w:szCs w:val="22"/>
        </w:rPr>
        <w:t xml:space="preserve"> </w:t>
      </w:r>
      <w:r w:rsidRPr="00974A1A">
        <w:rPr>
          <w:b/>
          <w:bCs/>
          <w:i/>
          <w:iCs/>
          <w:sz w:val="22"/>
          <w:szCs w:val="22"/>
        </w:rPr>
        <w:t>Łapach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usytuowanie - teren miasta Łapy (odległość od siedziby Podstacji przy ul. Cmentarnej 28, </w:t>
      </w:r>
    </w:p>
    <w:p w:rsidR="00A70649" w:rsidRPr="00974A1A" w:rsidRDefault="00A70649" w:rsidP="00A70649">
      <w:p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      18-100 Łapy – max. 5 km)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>sposób płacenia i rozliczania się - bezgotówkowe, przelew, faktura VAT.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974A1A">
        <w:rPr>
          <w:sz w:val="22"/>
          <w:szCs w:val="22"/>
        </w:rPr>
        <w:t>godziny otwarcia min. -</w:t>
      </w:r>
      <w:r w:rsidRPr="00974A1A">
        <w:rPr>
          <w:iCs/>
          <w:sz w:val="22"/>
          <w:szCs w:val="22"/>
        </w:rPr>
        <w:t xml:space="preserve"> od 7.00 do 20.00 w dni powszednie, od 8.00 do 15.00 w dni świąteczne</w:t>
      </w:r>
      <w:r w:rsidRPr="00974A1A">
        <w:rPr>
          <w:sz w:val="22"/>
          <w:szCs w:val="22"/>
        </w:rPr>
        <w:t>.</w:t>
      </w: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974A1A">
        <w:rPr>
          <w:b/>
          <w:bCs/>
          <w:i/>
          <w:iCs/>
          <w:sz w:val="22"/>
          <w:szCs w:val="22"/>
        </w:rPr>
        <w:t xml:space="preserve">Część 6 - </w:t>
      </w:r>
      <w:r w:rsidRPr="00974A1A">
        <w:rPr>
          <w:b/>
          <w:i/>
          <w:sz w:val="22"/>
          <w:szCs w:val="22"/>
        </w:rPr>
        <w:t>Tankowanie ON do pojazdów w</w:t>
      </w:r>
      <w:r w:rsidRPr="00974A1A">
        <w:rPr>
          <w:b/>
          <w:bCs/>
          <w:i/>
          <w:iCs/>
          <w:sz w:val="22"/>
          <w:szCs w:val="22"/>
        </w:rPr>
        <w:t xml:space="preserve"> Mońkach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usytuowanie - teren miasta Mońki (odległość od siedziby ZPD przy ul. Wojska Polskiego 56,    </w:t>
      </w:r>
    </w:p>
    <w:p w:rsidR="00A70649" w:rsidRPr="00974A1A" w:rsidRDefault="00A70649" w:rsidP="00A70649">
      <w:p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      19-100 Mońki - max. 5 km)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 xml:space="preserve">sposób płacenia i rozliczania się - bezgotówkowe, przelew, faktura VAT. 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 xml:space="preserve">godziny otwarcia min. - </w:t>
      </w:r>
      <w:r w:rsidRPr="00974A1A">
        <w:rPr>
          <w:iCs/>
          <w:sz w:val="22"/>
          <w:szCs w:val="22"/>
        </w:rPr>
        <w:t>od 7.00 do 20.00 w dni powszednie, od 8.00 do 15.00 w dni świąteczne</w:t>
      </w:r>
      <w:r w:rsidRPr="00974A1A">
        <w:rPr>
          <w:sz w:val="22"/>
          <w:szCs w:val="22"/>
        </w:rPr>
        <w:t>.</w:t>
      </w: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974A1A">
        <w:rPr>
          <w:b/>
          <w:bCs/>
          <w:i/>
          <w:iCs/>
          <w:sz w:val="22"/>
          <w:szCs w:val="22"/>
        </w:rPr>
        <w:t xml:space="preserve">Część 7 -  </w:t>
      </w:r>
      <w:r w:rsidRPr="00974A1A">
        <w:rPr>
          <w:b/>
          <w:i/>
          <w:sz w:val="22"/>
          <w:szCs w:val="22"/>
        </w:rPr>
        <w:t>Tankowanie ON do pojazdów w</w:t>
      </w:r>
      <w:r w:rsidRPr="00974A1A">
        <w:rPr>
          <w:sz w:val="22"/>
          <w:szCs w:val="22"/>
        </w:rPr>
        <w:t xml:space="preserve"> </w:t>
      </w:r>
      <w:r w:rsidRPr="00974A1A">
        <w:rPr>
          <w:b/>
          <w:bCs/>
          <w:i/>
          <w:iCs/>
          <w:sz w:val="22"/>
          <w:szCs w:val="22"/>
        </w:rPr>
        <w:t>Siemiatyczach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usytuowanie - teren miasta Siemiatycze (odległość od siedziby ZPD przy ul. Szpitalnej 8,    </w:t>
      </w:r>
    </w:p>
    <w:p w:rsidR="00A70649" w:rsidRPr="00974A1A" w:rsidRDefault="00A70649" w:rsidP="00A70649">
      <w:p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      17-300 Siemiatycze - max. 5 km)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 xml:space="preserve">sposób płacenia i rozliczania się - bezgotówkowe, przelew, faktura VAT. 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lastRenderedPageBreak/>
        <w:t>godziny otwarcia min. -</w:t>
      </w:r>
      <w:r w:rsidRPr="00974A1A">
        <w:rPr>
          <w:iCs/>
          <w:sz w:val="22"/>
          <w:szCs w:val="22"/>
        </w:rPr>
        <w:t xml:space="preserve"> od 7.00 do 20.00 w dni powszednie, od 8.00 do 15.00 w dni świąteczne.</w:t>
      </w:r>
      <w:r w:rsidRPr="00974A1A">
        <w:rPr>
          <w:sz w:val="22"/>
          <w:szCs w:val="22"/>
        </w:rPr>
        <w:t xml:space="preserve"> </w:t>
      </w:r>
    </w:p>
    <w:p w:rsidR="00A70649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974A1A">
        <w:rPr>
          <w:b/>
          <w:bCs/>
          <w:i/>
          <w:iCs/>
          <w:sz w:val="22"/>
          <w:szCs w:val="22"/>
        </w:rPr>
        <w:t xml:space="preserve">Część 8 -  </w:t>
      </w:r>
      <w:r w:rsidRPr="00974A1A">
        <w:rPr>
          <w:b/>
          <w:i/>
          <w:sz w:val="22"/>
          <w:szCs w:val="22"/>
        </w:rPr>
        <w:t>Tankowanie On do pojazdów w</w:t>
      </w:r>
      <w:r w:rsidRPr="00974A1A">
        <w:rPr>
          <w:sz w:val="22"/>
          <w:szCs w:val="22"/>
        </w:rPr>
        <w:t xml:space="preserve"> </w:t>
      </w:r>
      <w:r w:rsidRPr="00974A1A">
        <w:rPr>
          <w:b/>
          <w:bCs/>
          <w:i/>
          <w:iCs/>
          <w:sz w:val="22"/>
          <w:szCs w:val="22"/>
        </w:rPr>
        <w:t>Sokółce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usytuowanie - teren miasta Sokółka (odległość od siedziby ZPD przy ul. Pocztowej 1, </w:t>
      </w:r>
    </w:p>
    <w:p w:rsidR="00A70649" w:rsidRPr="00974A1A" w:rsidRDefault="00A70649" w:rsidP="00A70649">
      <w:p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      16-100 Sokółka - max. 5 km)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 xml:space="preserve">sposób płacenia i rozliczania się - bezgotówkowe, przelew, faktura VAT. 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b/>
          <w:bCs/>
          <w:i/>
          <w:iCs/>
          <w:sz w:val="22"/>
          <w:szCs w:val="22"/>
        </w:rPr>
      </w:pPr>
      <w:r w:rsidRPr="00974A1A">
        <w:rPr>
          <w:sz w:val="22"/>
          <w:szCs w:val="22"/>
        </w:rPr>
        <w:t>godziny otwarcia min-</w:t>
      </w:r>
      <w:r w:rsidRPr="00974A1A">
        <w:rPr>
          <w:iCs/>
          <w:sz w:val="22"/>
          <w:szCs w:val="22"/>
        </w:rPr>
        <w:t xml:space="preserve"> od 7.00 do 20.00 w dni powszednie, od 8.00 do 15.00 w dni świąteczne.</w:t>
      </w: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  <w:r w:rsidRPr="00974A1A">
        <w:rPr>
          <w:b/>
          <w:bCs/>
          <w:i/>
          <w:iCs/>
          <w:sz w:val="22"/>
          <w:szCs w:val="22"/>
        </w:rPr>
        <w:t xml:space="preserve">Część 9 -  </w:t>
      </w:r>
      <w:r w:rsidRPr="00974A1A">
        <w:rPr>
          <w:b/>
          <w:i/>
          <w:sz w:val="22"/>
          <w:szCs w:val="22"/>
        </w:rPr>
        <w:t>Tankowanie ON do pojazdów w</w:t>
      </w:r>
      <w:r w:rsidRPr="00974A1A">
        <w:rPr>
          <w:sz w:val="22"/>
          <w:szCs w:val="22"/>
        </w:rPr>
        <w:t xml:space="preserve"> </w:t>
      </w:r>
      <w:r w:rsidRPr="00974A1A">
        <w:rPr>
          <w:b/>
          <w:bCs/>
          <w:i/>
          <w:iCs/>
          <w:sz w:val="22"/>
          <w:szCs w:val="22"/>
        </w:rPr>
        <w:t>Drohiczynie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usytuowanie - teren miasta Drohiczyn (odległość od siedziby Podstacji przy ul. Warszawskiej </w:t>
      </w:r>
    </w:p>
    <w:p w:rsidR="00A70649" w:rsidRPr="00974A1A" w:rsidRDefault="00A70649" w:rsidP="00A70649">
      <w:p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      12, 17-312 Drohiczyn - max. 5 km)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trike/>
          <w:color w:val="FFC000"/>
          <w:sz w:val="22"/>
          <w:szCs w:val="22"/>
        </w:rPr>
      </w:pPr>
      <w:r w:rsidRPr="00974A1A">
        <w:rPr>
          <w:sz w:val="22"/>
          <w:szCs w:val="22"/>
        </w:rPr>
        <w:t xml:space="preserve">sposób płacenia i rozliczania się - bezgotówkowe, przelew, faktura VAT. 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>godziny otwarcia min. -</w:t>
      </w:r>
      <w:r w:rsidRPr="00974A1A">
        <w:rPr>
          <w:iCs/>
          <w:sz w:val="22"/>
          <w:szCs w:val="22"/>
        </w:rPr>
        <w:t xml:space="preserve"> od 7.00 do 20.00 w dni powszednie, od 7.00 do 15.00 w dni świąteczne</w:t>
      </w:r>
      <w:r w:rsidRPr="00974A1A">
        <w:rPr>
          <w:sz w:val="22"/>
          <w:szCs w:val="22"/>
        </w:rPr>
        <w:t>.</w:t>
      </w:r>
    </w:p>
    <w:p w:rsidR="00A70649" w:rsidRPr="00974A1A" w:rsidRDefault="00A70649" w:rsidP="00A70649">
      <w:pPr>
        <w:suppressAutoHyphens/>
        <w:spacing w:line="276" w:lineRule="auto"/>
        <w:rPr>
          <w:b/>
          <w:bCs/>
          <w:i/>
          <w:iCs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  <w:r w:rsidRPr="00974A1A">
        <w:rPr>
          <w:b/>
          <w:bCs/>
          <w:i/>
          <w:iCs/>
          <w:sz w:val="22"/>
          <w:szCs w:val="22"/>
        </w:rPr>
        <w:t xml:space="preserve">Część 10 – </w:t>
      </w:r>
      <w:r w:rsidRPr="00974A1A">
        <w:rPr>
          <w:b/>
          <w:i/>
          <w:sz w:val="22"/>
          <w:szCs w:val="22"/>
        </w:rPr>
        <w:t>Tankowanie ON do pojazdów w</w:t>
      </w:r>
      <w:r w:rsidRPr="00974A1A">
        <w:rPr>
          <w:b/>
          <w:bCs/>
          <w:i/>
          <w:iCs/>
          <w:sz w:val="22"/>
          <w:szCs w:val="22"/>
        </w:rPr>
        <w:t xml:space="preserve"> Suchowoli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usytuowanie - teren m. Suchowola (odległość od siedziby Podstacji przy ul. Goniądzkiej 19,   </w:t>
      </w:r>
    </w:p>
    <w:p w:rsidR="00A70649" w:rsidRPr="00974A1A" w:rsidRDefault="00A70649" w:rsidP="00A70649">
      <w:p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sz w:val="22"/>
          <w:szCs w:val="22"/>
        </w:rPr>
        <w:t xml:space="preserve">      16-150 Suchowola - max. 5 km)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trike/>
          <w:color w:val="FFC000"/>
          <w:sz w:val="22"/>
          <w:szCs w:val="22"/>
        </w:rPr>
      </w:pPr>
      <w:r w:rsidRPr="00974A1A">
        <w:rPr>
          <w:sz w:val="22"/>
          <w:szCs w:val="22"/>
        </w:rPr>
        <w:t>sposób płacenia i rozliczania się - bezgotówkowe, przelew, faktura VAT.</w:t>
      </w:r>
    </w:p>
    <w:p w:rsidR="00A70649" w:rsidRPr="00974A1A" w:rsidRDefault="00A70649" w:rsidP="00A70649">
      <w:pPr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>godziny otwarcia min. -</w:t>
      </w:r>
      <w:r w:rsidRPr="00974A1A">
        <w:rPr>
          <w:iCs/>
          <w:sz w:val="22"/>
          <w:szCs w:val="22"/>
        </w:rPr>
        <w:t xml:space="preserve"> od 7.00 do 20.00 w dni powszednie, od 8.00 do 15.00 w dni świąteczne</w:t>
      </w:r>
      <w:r w:rsidRPr="00974A1A">
        <w:rPr>
          <w:sz w:val="22"/>
          <w:szCs w:val="22"/>
        </w:rPr>
        <w:t>.</w:t>
      </w:r>
    </w:p>
    <w:p w:rsidR="00A70649" w:rsidRPr="00974A1A" w:rsidRDefault="00A70649" w:rsidP="00A70649">
      <w:pPr>
        <w:suppressAutoHyphens/>
        <w:spacing w:line="276" w:lineRule="auto"/>
        <w:rPr>
          <w:b/>
          <w:i/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i/>
          <w:sz w:val="22"/>
          <w:szCs w:val="22"/>
        </w:rPr>
      </w:pPr>
      <w:r w:rsidRPr="00974A1A">
        <w:rPr>
          <w:b/>
          <w:i/>
          <w:sz w:val="22"/>
          <w:szCs w:val="22"/>
        </w:rPr>
        <w:t>Część 11</w:t>
      </w:r>
      <w:r w:rsidRPr="00974A1A">
        <w:rPr>
          <w:i/>
          <w:sz w:val="22"/>
          <w:szCs w:val="22"/>
        </w:rPr>
        <w:t xml:space="preserve"> - </w:t>
      </w:r>
      <w:r w:rsidRPr="00974A1A">
        <w:rPr>
          <w:b/>
          <w:i/>
          <w:sz w:val="22"/>
          <w:szCs w:val="22"/>
        </w:rPr>
        <w:t>Tankowanie ON do  pojazdów w Brańsku</w:t>
      </w: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 xml:space="preserve">•    usytuowanie - teren miasta Brańsk (odległość od siedziby Podstacji przy ul. Jana Pawła II 10, </w:t>
      </w: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 xml:space="preserve">     17-120 Brańsk - max. 5 km)</w:t>
      </w:r>
    </w:p>
    <w:p w:rsidR="00A70649" w:rsidRPr="00974A1A" w:rsidRDefault="00A70649" w:rsidP="00A70649">
      <w:pPr>
        <w:suppressAutoHyphens/>
        <w:spacing w:line="276" w:lineRule="auto"/>
        <w:rPr>
          <w:strike/>
          <w:color w:val="FFC000"/>
          <w:sz w:val="22"/>
          <w:szCs w:val="22"/>
        </w:rPr>
      </w:pPr>
      <w:r w:rsidRPr="00974A1A">
        <w:rPr>
          <w:sz w:val="22"/>
          <w:szCs w:val="22"/>
        </w:rPr>
        <w:t>•     sposób płacenia i rozliczania się - bezgotówkowe, przelew, faktura VAT.</w:t>
      </w: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  <w:r w:rsidRPr="00974A1A">
        <w:rPr>
          <w:sz w:val="22"/>
          <w:szCs w:val="22"/>
        </w:rPr>
        <w:t>•    godziny otwarcia min. - od 7.00 do 19.00 w dni powszednie, od 8.00 do 15.00 w dni świąteczne.</w:t>
      </w: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sz w:val="22"/>
          <w:szCs w:val="22"/>
        </w:rPr>
      </w:pPr>
    </w:p>
    <w:p w:rsidR="00A70649" w:rsidRPr="00974A1A" w:rsidRDefault="00A70649" w:rsidP="00A70649">
      <w:pPr>
        <w:suppressAutoHyphens/>
        <w:spacing w:line="276" w:lineRule="auto"/>
        <w:rPr>
          <w:i/>
          <w:iCs/>
          <w:sz w:val="22"/>
          <w:szCs w:val="22"/>
        </w:rPr>
      </w:pPr>
      <w:r w:rsidRPr="00974A1A">
        <w:rPr>
          <w:b/>
          <w:sz w:val="22"/>
          <w:szCs w:val="22"/>
        </w:rPr>
        <w:t>*</w:t>
      </w:r>
      <w:r w:rsidRPr="00974A1A">
        <w:rPr>
          <w:sz w:val="22"/>
          <w:szCs w:val="22"/>
        </w:rPr>
        <w:t xml:space="preserve"> </w:t>
      </w:r>
      <w:r w:rsidRPr="00974A1A">
        <w:rPr>
          <w:i/>
          <w:iCs/>
          <w:sz w:val="22"/>
          <w:szCs w:val="22"/>
        </w:rPr>
        <w:t>- Dotyczy całości zamówienia</w:t>
      </w:r>
    </w:p>
    <w:p w:rsidR="00D64416" w:rsidRDefault="00D64416">
      <w:bookmarkStart w:id="0" w:name="_GoBack"/>
      <w:bookmarkEnd w:id="0"/>
    </w:p>
    <w:sectPr w:rsidR="00D6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C606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9"/>
        <w:lvlJc w:val="left"/>
        <w:rPr>
          <w:rFonts w:ascii="Arial" w:hAnsi="Aria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49"/>
    <w:rsid w:val="00A70649"/>
    <w:rsid w:val="00D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6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6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2023-01-18T10:00:00Z</dcterms:created>
  <dcterms:modified xsi:type="dcterms:W3CDTF">2023-01-18T10:00:00Z</dcterms:modified>
</cp:coreProperties>
</file>