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01" w:rsidRPr="00BC1CAD" w:rsidRDefault="00996901" w:rsidP="00996901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852" w:hanging="852"/>
        <w:rPr>
          <w:b/>
        </w:rPr>
      </w:pPr>
      <w:r>
        <w:rPr>
          <w:b/>
        </w:rPr>
        <w:t xml:space="preserve">Załącznik nr 1 do SWZ – </w:t>
      </w:r>
      <w:r>
        <w:rPr>
          <w:b/>
          <w:bCs/>
        </w:rPr>
        <w:t>Opis przedmiotu Zamówienia - Formularz cenowy</w:t>
      </w:r>
    </w:p>
    <w:p w:rsidR="00996901" w:rsidRDefault="00996901" w:rsidP="00996901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p w:rsidR="00996901" w:rsidRDefault="00996901" w:rsidP="00996901"/>
    <w:tbl>
      <w:tblPr>
        <w:tblW w:w="110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841"/>
        <w:gridCol w:w="850"/>
        <w:gridCol w:w="1793"/>
        <w:gridCol w:w="837"/>
        <w:gridCol w:w="1326"/>
        <w:gridCol w:w="1431"/>
        <w:gridCol w:w="1559"/>
      </w:tblGrid>
      <w:tr w:rsidR="00996901" w:rsidRPr="00CA510D" w:rsidTr="008D58E8">
        <w:trPr>
          <w:trHeight w:val="315"/>
        </w:trPr>
        <w:tc>
          <w:tcPr>
            <w:tcW w:w="420" w:type="dxa"/>
            <w:vAlign w:val="center"/>
          </w:tcPr>
          <w:p w:rsidR="00996901" w:rsidRPr="00CA510D" w:rsidRDefault="00996901" w:rsidP="008D58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A510D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841" w:type="dxa"/>
            <w:noWrap/>
            <w:vAlign w:val="center"/>
          </w:tcPr>
          <w:p w:rsidR="00996901" w:rsidRPr="00CA510D" w:rsidRDefault="00996901" w:rsidP="008D58E8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CA510D">
              <w:rPr>
                <w:b/>
                <w:sz w:val="22"/>
                <w:szCs w:val="22"/>
                <w:lang w:val="en-US"/>
              </w:rPr>
              <w:t>Nazwa</w:t>
            </w:r>
            <w:proofErr w:type="spellEnd"/>
            <w:r w:rsidRPr="00CA510D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510D">
              <w:rPr>
                <w:b/>
                <w:sz w:val="22"/>
                <w:szCs w:val="22"/>
                <w:lang w:val="en-US"/>
              </w:rPr>
              <w:t>artykułu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996901" w:rsidRPr="00CA510D" w:rsidRDefault="00996901" w:rsidP="008D58E8">
            <w:pPr>
              <w:jc w:val="center"/>
              <w:rPr>
                <w:b/>
                <w:sz w:val="22"/>
                <w:szCs w:val="22"/>
              </w:rPr>
            </w:pPr>
            <w:r w:rsidRPr="00CA510D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793" w:type="dxa"/>
            <w:vAlign w:val="center"/>
          </w:tcPr>
          <w:p w:rsidR="00996901" w:rsidRPr="00CA510D" w:rsidRDefault="00996901" w:rsidP="008D58E8">
            <w:pPr>
              <w:jc w:val="center"/>
              <w:rPr>
                <w:b/>
                <w:sz w:val="22"/>
                <w:szCs w:val="22"/>
              </w:rPr>
            </w:pPr>
            <w:r w:rsidRPr="00CA510D">
              <w:rPr>
                <w:b/>
                <w:bCs/>
                <w:sz w:val="22"/>
                <w:szCs w:val="22"/>
              </w:rPr>
              <w:t>Oferowany asortyment</w:t>
            </w:r>
          </w:p>
        </w:tc>
        <w:tc>
          <w:tcPr>
            <w:tcW w:w="837" w:type="dxa"/>
            <w:vAlign w:val="center"/>
          </w:tcPr>
          <w:p w:rsidR="00996901" w:rsidRPr="00CA510D" w:rsidRDefault="00996901" w:rsidP="008D58E8">
            <w:pPr>
              <w:jc w:val="center"/>
              <w:rPr>
                <w:b/>
                <w:bCs/>
                <w:sz w:val="22"/>
                <w:szCs w:val="22"/>
              </w:rPr>
            </w:pPr>
            <w:r w:rsidRPr="00CA510D">
              <w:rPr>
                <w:b/>
                <w:bCs/>
                <w:sz w:val="22"/>
                <w:szCs w:val="22"/>
              </w:rPr>
              <w:t>Stawka VAT %</w:t>
            </w:r>
          </w:p>
        </w:tc>
        <w:tc>
          <w:tcPr>
            <w:tcW w:w="1326" w:type="dxa"/>
            <w:vAlign w:val="center"/>
          </w:tcPr>
          <w:p w:rsidR="00996901" w:rsidRPr="00CA510D" w:rsidRDefault="00996901" w:rsidP="008D58E8">
            <w:pPr>
              <w:jc w:val="center"/>
              <w:rPr>
                <w:b/>
                <w:sz w:val="22"/>
                <w:szCs w:val="22"/>
              </w:rPr>
            </w:pPr>
            <w:r w:rsidRPr="00CA510D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431" w:type="dxa"/>
            <w:vAlign w:val="center"/>
          </w:tcPr>
          <w:p w:rsidR="00996901" w:rsidRPr="00CA510D" w:rsidRDefault="00996901" w:rsidP="008D58E8">
            <w:pPr>
              <w:jc w:val="center"/>
              <w:rPr>
                <w:b/>
                <w:bCs/>
                <w:sz w:val="22"/>
                <w:szCs w:val="22"/>
              </w:rPr>
            </w:pPr>
            <w:r w:rsidRPr="00CA510D">
              <w:rPr>
                <w:b/>
                <w:bCs/>
                <w:sz w:val="22"/>
                <w:szCs w:val="22"/>
              </w:rPr>
              <w:t>Wartość netto</w:t>
            </w:r>
          </w:p>
          <w:p w:rsidR="00996901" w:rsidRPr="00CA510D" w:rsidRDefault="00996901" w:rsidP="008D58E8">
            <w:pPr>
              <w:jc w:val="center"/>
              <w:rPr>
                <w:b/>
                <w:bCs/>
                <w:sz w:val="22"/>
                <w:szCs w:val="22"/>
              </w:rPr>
            </w:pPr>
            <w:r w:rsidRPr="00CA510D">
              <w:rPr>
                <w:b/>
                <w:bCs/>
                <w:sz w:val="20"/>
                <w:szCs w:val="22"/>
              </w:rPr>
              <w:t>(kol. 3 x kol 6)</w:t>
            </w:r>
          </w:p>
        </w:tc>
        <w:tc>
          <w:tcPr>
            <w:tcW w:w="1559" w:type="dxa"/>
            <w:vAlign w:val="center"/>
          </w:tcPr>
          <w:p w:rsidR="00996901" w:rsidRPr="00CA510D" w:rsidRDefault="00996901" w:rsidP="008D58E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A510D">
              <w:rPr>
                <w:rFonts w:eastAsia="Times New Roman"/>
                <w:b/>
                <w:bCs/>
                <w:sz w:val="22"/>
                <w:szCs w:val="22"/>
              </w:rPr>
              <w:t>Wartość brutto</w:t>
            </w:r>
          </w:p>
          <w:p w:rsidR="00996901" w:rsidRPr="00CA510D" w:rsidRDefault="00996901" w:rsidP="008D58E8">
            <w:pPr>
              <w:jc w:val="center"/>
              <w:rPr>
                <w:rFonts w:eastAsia="Times New Roman"/>
                <w:b/>
                <w:bCs/>
                <w:sz w:val="20"/>
                <w:szCs w:val="22"/>
              </w:rPr>
            </w:pPr>
            <w:r w:rsidRPr="00CA510D">
              <w:rPr>
                <w:rFonts w:eastAsia="Times New Roman"/>
                <w:b/>
                <w:bCs/>
                <w:sz w:val="20"/>
                <w:szCs w:val="22"/>
              </w:rPr>
              <w:t>(kol. 7 x kol. 5</w:t>
            </w:r>
          </w:p>
          <w:p w:rsidR="00996901" w:rsidRPr="00CA510D" w:rsidRDefault="00996901" w:rsidP="008D58E8">
            <w:pPr>
              <w:jc w:val="center"/>
              <w:rPr>
                <w:b/>
                <w:bCs/>
                <w:sz w:val="22"/>
                <w:szCs w:val="22"/>
              </w:rPr>
            </w:pPr>
            <w:r w:rsidRPr="00CA510D">
              <w:rPr>
                <w:rFonts w:eastAsia="Times New Roman"/>
                <w:b/>
                <w:bCs/>
                <w:sz w:val="20"/>
                <w:szCs w:val="22"/>
              </w:rPr>
              <w:t>+ kol.7)</w:t>
            </w:r>
          </w:p>
        </w:tc>
      </w:tr>
      <w:tr w:rsidR="00996901" w:rsidRPr="00CA510D" w:rsidTr="008D58E8">
        <w:trPr>
          <w:trHeight w:val="167"/>
        </w:trPr>
        <w:tc>
          <w:tcPr>
            <w:tcW w:w="420" w:type="dxa"/>
            <w:vAlign w:val="center"/>
          </w:tcPr>
          <w:p w:rsidR="00996901" w:rsidRPr="00CA510D" w:rsidRDefault="00996901" w:rsidP="008D58E8">
            <w:pPr>
              <w:jc w:val="center"/>
              <w:rPr>
                <w:sz w:val="16"/>
                <w:szCs w:val="22"/>
              </w:rPr>
            </w:pPr>
            <w:r w:rsidRPr="00CA510D">
              <w:rPr>
                <w:sz w:val="16"/>
                <w:szCs w:val="22"/>
              </w:rPr>
              <w:t>1</w:t>
            </w:r>
          </w:p>
        </w:tc>
        <w:tc>
          <w:tcPr>
            <w:tcW w:w="2841" w:type="dxa"/>
            <w:noWrap/>
            <w:vAlign w:val="center"/>
          </w:tcPr>
          <w:p w:rsidR="00996901" w:rsidRPr="00CA510D" w:rsidRDefault="00996901" w:rsidP="008D58E8">
            <w:pPr>
              <w:jc w:val="center"/>
              <w:rPr>
                <w:sz w:val="16"/>
                <w:szCs w:val="22"/>
                <w:lang w:val="en-US"/>
              </w:rPr>
            </w:pPr>
            <w:r w:rsidRPr="00CA510D">
              <w:rPr>
                <w:sz w:val="16"/>
                <w:szCs w:val="22"/>
                <w:lang w:val="en-US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996901" w:rsidRPr="00CA510D" w:rsidRDefault="00996901" w:rsidP="008D58E8">
            <w:pPr>
              <w:jc w:val="center"/>
              <w:rPr>
                <w:sz w:val="16"/>
                <w:szCs w:val="22"/>
              </w:rPr>
            </w:pPr>
            <w:r w:rsidRPr="00CA510D">
              <w:rPr>
                <w:sz w:val="16"/>
                <w:szCs w:val="22"/>
              </w:rPr>
              <w:t>3</w:t>
            </w:r>
          </w:p>
        </w:tc>
        <w:tc>
          <w:tcPr>
            <w:tcW w:w="1793" w:type="dxa"/>
            <w:vAlign w:val="center"/>
          </w:tcPr>
          <w:p w:rsidR="00996901" w:rsidRPr="00CA510D" w:rsidRDefault="00996901" w:rsidP="008D58E8">
            <w:pPr>
              <w:jc w:val="center"/>
              <w:rPr>
                <w:bCs/>
                <w:sz w:val="16"/>
                <w:szCs w:val="22"/>
              </w:rPr>
            </w:pPr>
            <w:r w:rsidRPr="00CA510D">
              <w:rPr>
                <w:bCs/>
                <w:sz w:val="16"/>
                <w:szCs w:val="22"/>
              </w:rPr>
              <w:t>4</w:t>
            </w:r>
          </w:p>
        </w:tc>
        <w:tc>
          <w:tcPr>
            <w:tcW w:w="837" w:type="dxa"/>
            <w:vAlign w:val="center"/>
          </w:tcPr>
          <w:p w:rsidR="00996901" w:rsidRPr="00CA510D" w:rsidRDefault="00996901" w:rsidP="008D58E8">
            <w:pPr>
              <w:jc w:val="center"/>
              <w:rPr>
                <w:bCs/>
                <w:sz w:val="16"/>
                <w:szCs w:val="22"/>
              </w:rPr>
            </w:pPr>
            <w:r w:rsidRPr="00CA510D">
              <w:rPr>
                <w:bCs/>
                <w:sz w:val="16"/>
                <w:szCs w:val="22"/>
              </w:rPr>
              <w:t>5</w:t>
            </w:r>
          </w:p>
        </w:tc>
        <w:tc>
          <w:tcPr>
            <w:tcW w:w="1326" w:type="dxa"/>
            <w:vAlign w:val="center"/>
          </w:tcPr>
          <w:p w:rsidR="00996901" w:rsidRPr="00CA510D" w:rsidRDefault="00996901" w:rsidP="008D58E8">
            <w:pPr>
              <w:jc w:val="center"/>
              <w:rPr>
                <w:bCs/>
                <w:sz w:val="16"/>
                <w:szCs w:val="22"/>
              </w:rPr>
            </w:pPr>
            <w:r w:rsidRPr="00CA510D">
              <w:rPr>
                <w:bCs/>
                <w:sz w:val="16"/>
                <w:szCs w:val="22"/>
              </w:rPr>
              <w:t>6</w:t>
            </w:r>
          </w:p>
        </w:tc>
        <w:tc>
          <w:tcPr>
            <w:tcW w:w="1431" w:type="dxa"/>
            <w:vAlign w:val="center"/>
          </w:tcPr>
          <w:p w:rsidR="00996901" w:rsidRPr="00CA510D" w:rsidRDefault="00996901" w:rsidP="008D58E8">
            <w:pPr>
              <w:jc w:val="center"/>
              <w:rPr>
                <w:bCs/>
                <w:sz w:val="16"/>
                <w:szCs w:val="22"/>
              </w:rPr>
            </w:pPr>
            <w:r w:rsidRPr="00CA510D">
              <w:rPr>
                <w:bCs/>
                <w:sz w:val="16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996901" w:rsidRPr="00CA510D" w:rsidRDefault="00996901" w:rsidP="008D58E8">
            <w:pPr>
              <w:jc w:val="center"/>
              <w:rPr>
                <w:rFonts w:eastAsia="Times New Roman"/>
                <w:bCs/>
                <w:sz w:val="16"/>
                <w:szCs w:val="22"/>
              </w:rPr>
            </w:pPr>
            <w:r w:rsidRPr="00CA510D">
              <w:rPr>
                <w:rFonts w:eastAsia="Times New Roman"/>
                <w:bCs/>
                <w:sz w:val="16"/>
                <w:szCs w:val="22"/>
              </w:rPr>
              <w:t>8</w:t>
            </w: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1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proofErr w:type="spellStart"/>
            <w:r w:rsidRPr="00F020F3">
              <w:rPr>
                <w:lang w:val="en-US"/>
              </w:rPr>
              <w:t>Adrenalinum</w:t>
            </w:r>
            <w:proofErr w:type="spellEnd"/>
            <w:r w:rsidRPr="00F020F3">
              <w:rPr>
                <w:lang w:val="en-US"/>
              </w:rPr>
              <w:t>, 1mg/ml  x10 amp. inj.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450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2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r>
              <w:t xml:space="preserve"> </w:t>
            </w:r>
            <w:proofErr w:type="spellStart"/>
            <w:r>
              <w:t>Atropini</w:t>
            </w:r>
            <w:proofErr w:type="spellEnd"/>
            <w:r>
              <w:t xml:space="preserve"> </w:t>
            </w:r>
            <w:proofErr w:type="spellStart"/>
            <w:r>
              <w:t>sulfas</w:t>
            </w:r>
            <w:proofErr w:type="spellEnd"/>
            <w:r>
              <w:t xml:space="preserve">  1mg/1ml x     10 </w:t>
            </w:r>
            <w:proofErr w:type="spellStart"/>
            <w:r>
              <w:t>amp</w:t>
            </w:r>
            <w:proofErr w:type="spellEnd"/>
            <w:r>
              <w:t xml:space="preserve">. </w:t>
            </w:r>
            <w:proofErr w:type="spellStart"/>
            <w:r>
              <w:t>inj</w:t>
            </w:r>
            <w:proofErr w:type="spellEnd"/>
            <w:r>
              <w:t>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80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3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r w:rsidRPr="00F020F3">
              <w:rPr>
                <w:lang w:val="en-US"/>
              </w:rPr>
              <w:t>Metoprolol 1 mg / ml x 5 amp. 5 ml inj.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36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4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Hyoscini</w:t>
            </w:r>
            <w:proofErr w:type="spellEnd"/>
            <w:r>
              <w:t xml:space="preserve"> </w:t>
            </w:r>
            <w:proofErr w:type="spellStart"/>
            <w:r>
              <w:t>butylbromidum</w:t>
            </w:r>
            <w:proofErr w:type="spellEnd"/>
            <w:r>
              <w:t xml:space="preserve"> 20mg/ x  10 </w:t>
            </w:r>
            <w:proofErr w:type="spellStart"/>
            <w:r>
              <w:t>amp</w:t>
            </w:r>
            <w:proofErr w:type="spellEnd"/>
            <w:r>
              <w:t xml:space="preserve"> </w:t>
            </w:r>
            <w:proofErr w:type="spellStart"/>
            <w:r>
              <w:t>inj</w:t>
            </w:r>
            <w:proofErr w:type="spellEnd"/>
            <w:r>
              <w:t>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6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5</w:t>
            </w:r>
          </w:p>
        </w:tc>
        <w:tc>
          <w:tcPr>
            <w:tcW w:w="2841" w:type="dxa"/>
            <w:noWrap/>
            <w:vAlign w:val="bottom"/>
          </w:tcPr>
          <w:p w:rsidR="00996901" w:rsidRPr="00237FFD" w:rsidRDefault="00996901" w:rsidP="008D58E8">
            <w:pPr>
              <w:rPr>
                <w:lang w:val="en-US"/>
              </w:rPr>
            </w:pPr>
            <w:proofErr w:type="spellStart"/>
            <w:r w:rsidRPr="00237FFD">
              <w:rPr>
                <w:lang w:val="en-US"/>
              </w:rPr>
              <w:t>Hydroxyzinum</w:t>
            </w:r>
            <w:proofErr w:type="spellEnd"/>
            <w:r w:rsidRPr="00237FFD">
              <w:rPr>
                <w:lang w:val="en-US"/>
              </w:rPr>
              <w:t xml:space="preserve"> 50 mg/ml x5 amp. a 2 ml inj.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60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6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Hydroxyzinum</w:t>
            </w:r>
            <w:proofErr w:type="spellEnd"/>
            <w:r>
              <w:t xml:space="preserve">  25mg x 30 tabletek  powlekanych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110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7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r>
              <w:t xml:space="preserve"> </w:t>
            </w:r>
            <w:proofErr w:type="spellStart"/>
            <w:r>
              <w:t>Captoprilum</w:t>
            </w:r>
            <w:proofErr w:type="spellEnd"/>
            <w:r>
              <w:t xml:space="preserve"> 25 mg  tabletki x 30 tabl.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60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8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r>
              <w:t>Captoprilum12,5 mg  tabletki  x 30 tabl.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220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9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Amiodaroni</w:t>
            </w:r>
            <w:proofErr w:type="spellEnd"/>
            <w:r>
              <w:t xml:space="preserve"> h/</w:t>
            </w:r>
            <w:proofErr w:type="spellStart"/>
            <w:r>
              <w:t>chloridum</w:t>
            </w:r>
            <w:proofErr w:type="spellEnd"/>
            <w:r>
              <w:t xml:space="preserve">  150 mg/3ml </w:t>
            </w:r>
            <w:proofErr w:type="spellStart"/>
            <w:r>
              <w:t>inj</w:t>
            </w:r>
            <w:proofErr w:type="spellEnd"/>
            <w:r>
              <w:t xml:space="preserve">. </w:t>
            </w:r>
            <w:r>
              <w:rPr>
                <w:sz w:val="16"/>
                <w:szCs w:val="16"/>
              </w:rPr>
              <w:t xml:space="preserve">X </w:t>
            </w:r>
            <w:r>
              <w:t xml:space="preserve">5 </w:t>
            </w:r>
            <w:proofErr w:type="spellStart"/>
            <w:r>
              <w:t>amp</w:t>
            </w:r>
            <w:proofErr w:type="spellEnd"/>
            <w:r>
              <w:t>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85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10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proofErr w:type="spellStart"/>
            <w:r w:rsidRPr="00237FFD">
              <w:rPr>
                <w:lang w:val="en-US"/>
              </w:rPr>
              <w:t>Hydrocortisonum</w:t>
            </w:r>
            <w:proofErr w:type="spellEnd"/>
            <w:r w:rsidRPr="00237FFD">
              <w:rPr>
                <w:lang w:val="en-US"/>
              </w:rPr>
              <w:t xml:space="preserve"> 100 mg </w:t>
            </w:r>
            <w:r w:rsidRPr="00F020F3">
              <w:rPr>
                <w:lang w:val="en-US"/>
              </w:rPr>
              <w:t xml:space="preserve">x 5 </w:t>
            </w:r>
            <w:proofErr w:type="spellStart"/>
            <w:r w:rsidRPr="00F020F3">
              <w:rPr>
                <w:lang w:val="en-US"/>
              </w:rPr>
              <w:t>fiol</w:t>
            </w:r>
            <w:proofErr w:type="spellEnd"/>
            <w:r w:rsidRPr="00F020F3">
              <w:rPr>
                <w:lang w:val="en-US"/>
              </w:rPr>
              <w:t>. inj.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 w:rsidRPr="00A67FB4">
              <w:rPr>
                <w:lang w:val="en-US"/>
              </w:rPr>
              <w:t>600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11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proofErr w:type="spellStart"/>
            <w:r w:rsidRPr="00F020F3">
              <w:rPr>
                <w:lang w:val="en-US"/>
              </w:rPr>
              <w:t>Hydrocortisonum</w:t>
            </w:r>
            <w:proofErr w:type="spellEnd"/>
            <w:r w:rsidRPr="00F020F3">
              <w:rPr>
                <w:lang w:val="en-US"/>
              </w:rPr>
              <w:t xml:space="preserve">  25 mg x 5 </w:t>
            </w:r>
            <w:proofErr w:type="spellStart"/>
            <w:r w:rsidRPr="00F020F3">
              <w:rPr>
                <w:lang w:val="en-US"/>
              </w:rPr>
              <w:t>fiol</w:t>
            </w:r>
            <w:proofErr w:type="spellEnd"/>
            <w:r w:rsidRPr="00F020F3">
              <w:rPr>
                <w:lang w:val="en-US"/>
              </w:rPr>
              <w:t>. inj.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 w:rsidRPr="00A67FB4">
              <w:rPr>
                <w:lang w:val="en-US"/>
              </w:rPr>
              <w:t>30</w:t>
            </w:r>
            <w:r>
              <w:rPr>
                <w:lang w:val="en-US"/>
              </w:rPr>
              <w:t xml:space="preserve">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12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proofErr w:type="spellStart"/>
            <w:r w:rsidRPr="00F020F3">
              <w:rPr>
                <w:lang w:val="en-US"/>
              </w:rPr>
              <w:t>Clemastinum</w:t>
            </w:r>
            <w:proofErr w:type="spellEnd"/>
            <w:r w:rsidRPr="00F020F3">
              <w:rPr>
                <w:lang w:val="en-US"/>
              </w:rPr>
              <w:t xml:space="preserve"> 2mg/2ml x 5 amp. inj.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 w:rsidRPr="00A67FB4">
              <w:rPr>
                <w:lang w:val="en-US"/>
              </w:rPr>
              <w:t>100</w:t>
            </w:r>
            <w:r>
              <w:rPr>
                <w:lang w:val="en-US"/>
              </w:rPr>
              <w:t xml:space="preserve">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13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Clopidogrelum</w:t>
            </w:r>
            <w:proofErr w:type="spellEnd"/>
            <w:r>
              <w:rPr>
                <w:lang w:val="en-US"/>
              </w:rPr>
              <w:t xml:space="preserve"> 75 mg x 28 </w:t>
            </w:r>
            <w:proofErr w:type="spellStart"/>
            <w:r>
              <w:rPr>
                <w:lang w:val="en-US"/>
              </w:rPr>
              <w:t>tabl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14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proofErr w:type="spellStart"/>
            <w:r w:rsidRPr="00F020F3">
              <w:rPr>
                <w:lang w:val="en-US"/>
              </w:rPr>
              <w:t>Dexamethasoni</w:t>
            </w:r>
            <w:proofErr w:type="spellEnd"/>
            <w:r w:rsidRPr="00F020F3">
              <w:rPr>
                <w:lang w:val="en-US"/>
              </w:rPr>
              <w:t xml:space="preserve"> </w:t>
            </w:r>
            <w:proofErr w:type="spellStart"/>
            <w:r w:rsidRPr="00F020F3">
              <w:rPr>
                <w:lang w:val="en-US"/>
              </w:rPr>
              <w:t>phosphas</w:t>
            </w:r>
            <w:proofErr w:type="spellEnd"/>
            <w:r w:rsidRPr="00F020F3">
              <w:rPr>
                <w:lang w:val="en-US"/>
              </w:rPr>
              <w:t xml:space="preserve"> 8 mg /2ml x 10 amp. inj.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 w:rsidRPr="00A67FB4">
              <w:rPr>
                <w:lang w:val="en-US"/>
              </w:rPr>
              <w:t>60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15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proofErr w:type="spellStart"/>
            <w:r w:rsidRPr="00F020F3">
              <w:rPr>
                <w:lang w:val="en-US"/>
              </w:rPr>
              <w:t>Dopaminum</w:t>
            </w:r>
            <w:proofErr w:type="spellEnd"/>
            <w:r w:rsidRPr="00F020F3">
              <w:rPr>
                <w:lang w:val="en-US"/>
              </w:rPr>
              <w:t xml:space="preserve"> h/</w:t>
            </w:r>
            <w:proofErr w:type="spellStart"/>
            <w:r w:rsidRPr="00F020F3">
              <w:rPr>
                <w:lang w:val="en-US"/>
              </w:rPr>
              <w:t>chlor</w:t>
            </w:r>
            <w:proofErr w:type="spellEnd"/>
            <w:r w:rsidRPr="00F020F3">
              <w:rPr>
                <w:lang w:val="en-US"/>
              </w:rPr>
              <w:t>. 4% 200mg/5ml x 10 amp. inj.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 w:rsidRPr="00A67FB4">
              <w:rPr>
                <w:lang w:val="en-US"/>
              </w:rPr>
              <w:t>15</w:t>
            </w:r>
            <w:r>
              <w:rPr>
                <w:lang w:val="en-US"/>
              </w:rPr>
              <w:t xml:space="preserve">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16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proofErr w:type="spellStart"/>
            <w:r w:rsidRPr="00F020F3">
              <w:rPr>
                <w:lang w:val="en-US"/>
              </w:rPr>
              <w:t>Urapidilum</w:t>
            </w:r>
            <w:proofErr w:type="spellEnd"/>
            <w:r w:rsidRPr="00F020F3">
              <w:rPr>
                <w:lang w:val="en-US"/>
              </w:rPr>
              <w:t xml:space="preserve">  25mg/5ml x 5 amp inj.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17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proofErr w:type="spellStart"/>
            <w:r w:rsidRPr="00F020F3">
              <w:rPr>
                <w:lang w:val="en-US"/>
              </w:rPr>
              <w:t>Flumazenilum</w:t>
            </w:r>
            <w:proofErr w:type="spellEnd"/>
            <w:r w:rsidRPr="00F020F3">
              <w:rPr>
                <w:lang w:val="en-US"/>
              </w:rPr>
              <w:t xml:space="preserve">   0,5mg/ 5ml x 5 amp. inj.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 w:rsidRPr="00A67FB4">
              <w:rPr>
                <w:lang w:val="en-US"/>
              </w:rPr>
              <w:t>20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18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proofErr w:type="spellStart"/>
            <w:r w:rsidRPr="00F020F3">
              <w:rPr>
                <w:lang w:val="en-US"/>
              </w:rPr>
              <w:t>Furosemidum</w:t>
            </w:r>
            <w:proofErr w:type="spellEnd"/>
            <w:r w:rsidRPr="00F020F3">
              <w:rPr>
                <w:lang w:val="en-US"/>
              </w:rPr>
              <w:t xml:space="preserve"> 20mg/2ml   x 50 amp. inj.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 w:rsidRPr="00A67FB4">
              <w:rPr>
                <w:lang w:val="en-US"/>
              </w:rPr>
              <w:t>32</w:t>
            </w:r>
            <w:r>
              <w:rPr>
                <w:lang w:val="en-US"/>
              </w:rPr>
              <w:t xml:space="preserve">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19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proofErr w:type="spellStart"/>
            <w:r w:rsidRPr="00F020F3">
              <w:rPr>
                <w:lang w:val="en-US"/>
              </w:rPr>
              <w:t>Glucosum</w:t>
            </w:r>
            <w:proofErr w:type="spellEnd"/>
            <w:r w:rsidRPr="00F020F3">
              <w:rPr>
                <w:lang w:val="en-US"/>
              </w:rPr>
              <w:t xml:space="preserve"> 40%  10ml   x 10 amp. inj.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 w:rsidRPr="00A67FB4">
              <w:rPr>
                <w:lang w:val="en-US"/>
              </w:rPr>
              <w:t>86</w:t>
            </w:r>
            <w:r>
              <w:rPr>
                <w:lang w:val="en-US"/>
              </w:rPr>
              <w:t xml:space="preserve">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20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proofErr w:type="spellStart"/>
            <w:r w:rsidRPr="00F020F3">
              <w:rPr>
                <w:lang w:val="en-US"/>
              </w:rPr>
              <w:t>Glucosum</w:t>
            </w:r>
            <w:proofErr w:type="spellEnd"/>
            <w:r w:rsidRPr="00F020F3">
              <w:rPr>
                <w:lang w:val="en-US"/>
              </w:rPr>
              <w:t xml:space="preserve"> 20% 10 ml  x 10 amp. inj.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 w:rsidRPr="00A67FB4">
              <w:rPr>
                <w:lang w:val="en-US"/>
              </w:rPr>
              <w:t>190</w:t>
            </w:r>
            <w:r>
              <w:rPr>
                <w:lang w:val="en-US"/>
              </w:rPr>
              <w:t xml:space="preserve">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21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proofErr w:type="spellStart"/>
            <w:r w:rsidRPr="00F020F3">
              <w:rPr>
                <w:lang w:val="en-US"/>
              </w:rPr>
              <w:t>Heparinum</w:t>
            </w:r>
            <w:proofErr w:type="spellEnd"/>
            <w:r w:rsidRPr="00F020F3">
              <w:rPr>
                <w:lang w:val="en-US"/>
              </w:rPr>
              <w:t xml:space="preserve">   </w:t>
            </w:r>
            <w:proofErr w:type="spellStart"/>
            <w:r w:rsidRPr="00F020F3">
              <w:rPr>
                <w:lang w:val="en-US"/>
              </w:rPr>
              <w:t>natricum</w:t>
            </w:r>
            <w:proofErr w:type="spellEnd"/>
            <w:r w:rsidRPr="00F020F3">
              <w:rPr>
                <w:lang w:val="en-US"/>
              </w:rPr>
              <w:t xml:space="preserve"> 25000 </w:t>
            </w:r>
            <w:proofErr w:type="spellStart"/>
            <w:r w:rsidRPr="00F020F3">
              <w:rPr>
                <w:lang w:val="en-US"/>
              </w:rPr>
              <w:t>j.m</w:t>
            </w:r>
            <w:proofErr w:type="spellEnd"/>
            <w:r w:rsidRPr="00F020F3">
              <w:rPr>
                <w:lang w:val="en-US"/>
              </w:rPr>
              <w:t xml:space="preserve">. x 10 </w:t>
            </w:r>
            <w:proofErr w:type="spellStart"/>
            <w:r w:rsidRPr="00F020F3">
              <w:rPr>
                <w:lang w:val="en-US"/>
              </w:rPr>
              <w:t>fiolek</w:t>
            </w:r>
            <w:proofErr w:type="spellEnd"/>
            <w:r w:rsidRPr="00F020F3">
              <w:rPr>
                <w:lang w:val="en-US"/>
              </w:rPr>
              <w:t xml:space="preserve"> inj.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 w:rsidRPr="00A67FB4">
              <w:rPr>
                <w:lang w:val="en-US"/>
              </w:rPr>
              <w:t>30</w:t>
            </w:r>
            <w:r>
              <w:rPr>
                <w:lang w:val="en-US"/>
              </w:rPr>
              <w:t xml:space="preserve">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6901" w:rsidRDefault="00996901" w:rsidP="00996901"/>
    <w:p w:rsidR="00996901" w:rsidRDefault="00996901" w:rsidP="00996901">
      <w:bookmarkStart w:id="0" w:name="_GoBack"/>
      <w:bookmarkEnd w:id="0"/>
    </w:p>
    <w:tbl>
      <w:tblPr>
        <w:tblW w:w="110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841"/>
        <w:gridCol w:w="850"/>
        <w:gridCol w:w="1793"/>
        <w:gridCol w:w="837"/>
        <w:gridCol w:w="1326"/>
        <w:gridCol w:w="1431"/>
        <w:gridCol w:w="1559"/>
      </w:tblGrid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22</w:t>
            </w:r>
          </w:p>
        </w:tc>
        <w:tc>
          <w:tcPr>
            <w:tcW w:w="2841" w:type="dxa"/>
            <w:noWrap/>
            <w:vAlign w:val="bottom"/>
          </w:tcPr>
          <w:p w:rsidR="00996901" w:rsidRPr="00237FFD" w:rsidRDefault="00996901" w:rsidP="008D58E8">
            <w:proofErr w:type="spellStart"/>
            <w:r w:rsidRPr="00237FFD">
              <w:t>Ketoprofenum</w:t>
            </w:r>
            <w:proofErr w:type="spellEnd"/>
            <w:r w:rsidRPr="00237FFD">
              <w:t xml:space="preserve">   100mg/2ml </w:t>
            </w:r>
            <w:r w:rsidRPr="00237FFD">
              <w:lastRenderedPageBreak/>
              <w:t xml:space="preserve">x 10 </w:t>
            </w:r>
            <w:proofErr w:type="spellStart"/>
            <w:r w:rsidRPr="00237FFD">
              <w:t>amp</w:t>
            </w:r>
            <w:proofErr w:type="spellEnd"/>
            <w:r w:rsidRPr="00237FFD">
              <w:t>.</w:t>
            </w:r>
            <w:r w:rsidRPr="00237FFD">
              <w:rPr>
                <w:i/>
                <w:iCs/>
              </w:rPr>
              <w:t xml:space="preserve"> </w:t>
            </w:r>
            <w:r w:rsidRPr="00237FFD">
              <w:rPr>
                <w:i/>
                <w:iCs/>
                <w:sz w:val="16"/>
                <w:szCs w:val="16"/>
              </w:rPr>
              <w:t>PODANIE DOŻYLNE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220 op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841" w:type="dxa"/>
            <w:noWrap/>
            <w:vAlign w:val="bottom"/>
          </w:tcPr>
          <w:p w:rsidR="00996901" w:rsidRPr="00237FFD" w:rsidRDefault="00996901" w:rsidP="008D58E8">
            <w:pPr>
              <w:rPr>
                <w:lang w:val="en-US"/>
              </w:rPr>
            </w:pPr>
            <w:proofErr w:type="spellStart"/>
            <w:r w:rsidRPr="00A67FB4">
              <w:rPr>
                <w:lang w:val="en-US"/>
              </w:rPr>
              <w:t>Lidocainum</w:t>
            </w:r>
            <w:proofErr w:type="spellEnd"/>
            <w:r w:rsidRPr="00A67FB4">
              <w:rPr>
                <w:lang w:val="en-US"/>
              </w:rPr>
              <w:t xml:space="preserve"> 10%  </w:t>
            </w:r>
            <w:proofErr w:type="spellStart"/>
            <w:r w:rsidRPr="00237FFD">
              <w:rPr>
                <w:lang w:val="en-US"/>
              </w:rPr>
              <w:t>aerozol</w:t>
            </w:r>
            <w:proofErr w:type="spellEnd"/>
            <w:r w:rsidRPr="00237FFD">
              <w:rPr>
                <w:lang w:val="en-US"/>
              </w:rPr>
              <w:t xml:space="preserve"> 100 mg/ml </w:t>
            </w:r>
            <w:smartTag w:uri="urn:schemas-microsoft-com:office:smarttags" w:element="metricconverter">
              <w:smartTagPr>
                <w:attr w:name="ProductID" w:val="38 g"/>
              </w:smartTagPr>
              <w:r w:rsidRPr="00237FFD">
                <w:rPr>
                  <w:lang w:val="en-US"/>
                </w:rPr>
                <w:t>38 g</w:t>
              </w:r>
            </w:smartTag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10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24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Lidocaini</w:t>
            </w:r>
            <w:proofErr w:type="spellEnd"/>
            <w:r>
              <w:t xml:space="preserve"> h/chlor. 2% "U" żel 30g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50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 w:rsidRPr="00CA510D">
              <w:rPr>
                <w:sz w:val="22"/>
                <w:szCs w:val="22"/>
              </w:rPr>
              <w:t>25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Lignocainum</w:t>
            </w:r>
            <w:proofErr w:type="spellEnd"/>
            <w:r>
              <w:t xml:space="preserve"> h/chlor. 20mg/ml  x 5 fiolek  a 20ml </w:t>
            </w:r>
            <w:proofErr w:type="spellStart"/>
            <w:r>
              <w:t>roz</w:t>
            </w:r>
            <w:proofErr w:type="spellEnd"/>
            <w:r>
              <w:t xml:space="preserve">. do </w:t>
            </w:r>
            <w:proofErr w:type="spellStart"/>
            <w:r>
              <w:t>wstrzyk</w:t>
            </w:r>
            <w:proofErr w:type="spellEnd"/>
            <w:r>
              <w:t>..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12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41" w:type="dxa"/>
            <w:noWrap/>
            <w:vAlign w:val="bottom"/>
          </w:tcPr>
          <w:p w:rsidR="00996901" w:rsidRPr="00237FFD" w:rsidRDefault="00996901" w:rsidP="008D58E8">
            <w:pPr>
              <w:rPr>
                <w:lang w:val="en-US"/>
              </w:rPr>
            </w:pPr>
            <w:r w:rsidRPr="00237FFD">
              <w:rPr>
                <w:lang w:val="en-US"/>
              </w:rPr>
              <w:t xml:space="preserve">Magnesium </w:t>
            </w:r>
            <w:proofErr w:type="spellStart"/>
            <w:r w:rsidRPr="00237FFD">
              <w:rPr>
                <w:lang w:val="en-US"/>
              </w:rPr>
              <w:t>sulf</w:t>
            </w:r>
            <w:proofErr w:type="spellEnd"/>
            <w:r w:rsidRPr="00237FFD">
              <w:rPr>
                <w:lang w:val="en-US"/>
              </w:rPr>
              <w:t>. 2G/10ml  x 10 amp inj.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260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proofErr w:type="spellStart"/>
            <w:r w:rsidRPr="00237FFD">
              <w:rPr>
                <w:lang w:val="en-US"/>
              </w:rPr>
              <w:t>Naloxon</w:t>
            </w:r>
            <w:r w:rsidRPr="00F020F3">
              <w:rPr>
                <w:lang w:val="en-US"/>
              </w:rPr>
              <w:t>um</w:t>
            </w:r>
            <w:proofErr w:type="spellEnd"/>
            <w:r w:rsidRPr="00F020F3">
              <w:rPr>
                <w:lang w:val="en-US"/>
              </w:rPr>
              <w:t xml:space="preserve"> h/</w:t>
            </w:r>
            <w:proofErr w:type="spellStart"/>
            <w:r w:rsidRPr="00F020F3">
              <w:rPr>
                <w:lang w:val="en-US"/>
              </w:rPr>
              <w:t>chlor</w:t>
            </w:r>
            <w:proofErr w:type="spellEnd"/>
            <w:r w:rsidRPr="00F020F3">
              <w:rPr>
                <w:lang w:val="en-US"/>
              </w:rPr>
              <w:t xml:space="preserve">. 0,4 mg/ml x 10 amp. inj. 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 w:rsidRPr="00A67FB4">
              <w:rPr>
                <w:lang w:val="en-US"/>
              </w:rPr>
              <w:t>14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841" w:type="dxa"/>
            <w:noWrap/>
            <w:vAlign w:val="bottom"/>
          </w:tcPr>
          <w:p w:rsidR="00996901" w:rsidRPr="00237FFD" w:rsidRDefault="00996901" w:rsidP="008D58E8">
            <w:proofErr w:type="spellStart"/>
            <w:r w:rsidRPr="00237FFD">
              <w:t>Metoclopramidum</w:t>
            </w:r>
            <w:proofErr w:type="spellEnd"/>
            <w:r w:rsidRPr="00237FFD">
              <w:t xml:space="preserve"> 10 mg/2ml x 5 </w:t>
            </w:r>
            <w:proofErr w:type="spellStart"/>
            <w:r w:rsidRPr="00237FFD">
              <w:t>amp</w:t>
            </w:r>
            <w:proofErr w:type="spellEnd"/>
            <w:r w:rsidRPr="00237FFD">
              <w:t xml:space="preserve">. </w:t>
            </w:r>
            <w:proofErr w:type="spellStart"/>
            <w:r w:rsidRPr="00237FFD">
              <w:t>inj</w:t>
            </w:r>
            <w:proofErr w:type="spellEnd"/>
            <w:r w:rsidRPr="00237FFD">
              <w:t>.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 w:rsidRPr="00A67FB4">
              <w:rPr>
                <w:lang w:val="en-US"/>
              </w:rPr>
              <w:t>380</w:t>
            </w:r>
            <w:r>
              <w:rPr>
                <w:lang w:val="en-US"/>
              </w:rPr>
              <w:t xml:space="preserve">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proofErr w:type="spellStart"/>
            <w:r w:rsidRPr="00F020F3">
              <w:rPr>
                <w:lang w:val="en-US"/>
              </w:rPr>
              <w:t>Natrii</w:t>
            </w:r>
            <w:proofErr w:type="spellEnd"/>
            <w:r w:rsidRPr="00F020F3">
              <w:rPr>
                <w:lang w:val="en-US"/>
              </w:rPr>
              <w:t xml:space="preserve"> </w:t>
            </w:r>
            <w:proofErr w:type="spellStart"/>
            <w:r w:rsidRPr="00F020F3">
              <w:rPr>
                <w:lang w:val="en-US"/>
              </w:rPr>
              <w:t>hydrocarbonas</w:t>
            </w:r>
            <w:proofErr w:type="spellEnd"/>
            <w:r w:rsidRPr="00F020F3">
              <w:rPr>
                <w:lang w:val="en-US"/>
              </w:rPr>
              <w:t xml:space="preserve">  8,4% 20ml x 10 amp. inj.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 w:rsidRPr="00A67FB4">
              <w:rPr>
                <w:lang w:val="en-US"/>
              </w:rPr>
              <w:t>80</w:t>
            </w:r>
            <w:r>
              <w:rPr>
                <w:lang w:val="en-US"/>
              </w:rPr>
              <w:t xml:space="preserve">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 w:rsidRPr="00237FFD">
              <w:t>Natrii</w:t>
            </w:r>
            <w:proofErr w:type="spellEnd"/>
            <w:r w:rsidRPr="00237FFD">
              <w:t xml:space="preserve"> </w:t>
            </w:r>
            <w:proofErr w:type="spellStart"/>
            <w:r w:rsidRPr="00237FFD">
              <w:t>chloridum</w:t>
            </w:r>
            <w:proofErr w:type="spellEnd"/>
            <w:r w:rsidRPr="00237FFD">
              <w:t xml:space="preserve"> 0,9 % 10m</w:t>
            </w:r>
            <w:r>
              <w:t xml:space="preserve">l plastik x 100 </w:t>
            </w:r>
            <w:proofErr w:type="spellStart"/>
            <w:r>
              <w:t>amp</w:t>
            </w:r>
            <w:proofErr w:type="spellEnd"/>
            <w:r>
              <w:t xml:space="preserve">. </w:t>
            </w:r>
            <w:proofErr w:type="spellStart"/>
            <w:r>
              <w:t>inj</w:t>
            </w:r>
            <w:proofErr w:type="spellEnd"/>
            <w:r>
              <w:t>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220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Glyceroli</w:t>
            </w:r>
            <w:proofErr w:type="spellEnd"/>
            <w:r>
              <w:t xml:space="preserve"> </w:t>
            </w:r>
            <w:proofErr w:type="spellStart"/>
            <w:r>
              <w:t>trinitas</w:t>
            </w:r>
            <w:proofErr w:type="spellEnd"/>
            <w:r>
              <w:t xml:space="preserve"> 0,4mg/200 dawek aerozol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30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841" w:type="dxa"/>
            <w:noWrap/>
            <w:vAlign w:val="bottom"/>
          </w:tcPr>
          <w:p w:rsidR="00996901" w:rsidRPr="00237FFD" w:rsidRDefault="00996901" w:rsidP="008D58E8">
            <w:pPr>
              <w:rPr>
                <w:lang w:val="en-US"/>
              </w:rPr>
            </w:pPr>
            <w:proofErr w:type="spellStart"/>
            <w:r w:rsidRPr="00237FFD">
              <w:rPr>
                <w:lang w:val="en-US"/>
              </w:rPr>
              <w:t>Drotaverini</w:t>
            </w:r>
            <w:proofErr w:type="spellEnd"/>
            <w:r w:rsidRPr="00237FFD">
              <w:rPr>
                <w:lang w:val="en-US"/>
              </w:rPr>
              <w:t xml:space="preserve"> h/</w:t>
            </w:r>
            <w:proofErr w:type="spellStart"/>
            <w:r w:rsidRPr="00237FFD">
              <w:rPr>
                <w:lang w:val="en-US"/>
              </w:rPr>
              <w:t>chlor</w:t>
            </w:r>
            <w:proofErr w:type="spellEnd"/>
            <w:r w:rsidRPr="00237FFD">
              <w:rPr>
                <w:lang w:val="en-US"/>
              </w:rPr>
              <w:t>. 40 mg /2ml x 5 amp. inj.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320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 w:rsidRPr="00237FFD">
              <w:rPr>
                <w:lang w:val="en-US"/>
              </w:rPr>
              <w:t>Oxytocinum</w:t>
            </w:r>
            <w:proofErr w:type="spellEnd"/>
            <w:r w:rsidRPr="00237FFD">
              <w:rPr>
                <w:lang w:val="en-US"/>
              </w:rPr>
              <w:t xml:space="preserve"> 5 </w:t>
            </w:r>
            <w:proofErr w:type="spellStart"/>
            <w:r w:rsidRPr="00237FFD">
              <w:rPr>
                <w:lang w:val="en-US"/>
              </w:rPr>
              <w:t>j.m</w:t>
            </w:r>
            <w:proofErr w:type="spellEnd"/>
            <w:r w:rsidRPr="00237FFD">
              <w:rPr>
                <w:lang w:val="en-US"/>
              </w:rPr>
              <w:t xml:space="preserve">./ml   1 </w:t>
            </w:r>
            <w:r w:rsidRPr="00F020F3">
              <w:rPr>
                <w:lang w:val="en-US"/>
              </w:rPr>
              <w:t xml:space="preserve">ml  x 5 amp.  </w:t>
            </w:r>
            <w:proofErr w:type="spellStart"/>
            <w:r>
              <w:t>inj</w:t>
            </w:r>
            <w:proofErr w:type="spellEnd"/>
            <w:r>
              <w:t>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5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841" w:type="dxa"/>
            <w:noWrap/>
            <w:vAlign w:val="bottom"/>
          </w:tcPr>
          <w:p w:rsidR="00996901" w:rsidRPr="00237FFD" w:rsidRDefault="00996901" w:rsidP="008D58E8">
            <w:pPr>
              <w:rPr>
                <w:lang w:val="en-US"/>
              </w:rPr>
            </w:pPr>
            <w:proofErr w:type="spellStart"/>
            <w:r w:rsidRPr="00237FFD">
              <w:rPr>
                <w:lang w:val="en-US"/>
              </w:rPr>
              <w:t>Papaverini</w:t>
            </w:r>
            <w:proofErr w:type="spellEnd"/>
            <w:r w:rsidRPr="00237FFD">
              <w:rPr>
                <w:lang w:val="en-US"/>
              </w:rPr>
              <w:t xml:space="preserve"> h/</w:t>
            </w:r>
            <w:proofErr w:type="spellStart"/>
            <w:r w:rsidRPr="00237FFD">
              <w:rPr>
                <w:lang w:val="en-US"/>
              </w:rPr>
              <w:t>chlor</w:t>
            </w:r>
            <w:proofErr w:type="spellEnd"/>
            <w:r w:rsidRPr="00237FFD">
              <w:rPr>
                <w:lang w:val="en-US"/>
              </w:rPr>
              <w:t>. 40mg/2ml x 10 amp. inj.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95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Paracetamolum</w:t>
            </w:r>
            <w:proofErr w:type="spellEnd"/>
            <w:r>
              <w:t xml:space="preserve"> 80 mg x 10 czopków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20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Paracetamolum</w:t>
            </w:r>
            <w:proofErr w:type="spellEnd"/>
            <w:r>
              <w:t xml:space="preserve"> 125mg x 10 czopków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25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Paracetamolum</w:t>
            </w:r>
            <w:proofErr w:type="spellEnd"/>
            <w:r>
              <w:t xml:space="preserve">  250 mg x 10 czopków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20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Paracetamolum</w:t>
            </w:r>
            <w:proofErr w:type="spellEnd"/>
            <w:r>
              <w:t xml:space="preserve"> 10mg/ml 50ml  x10 sztuk</w:t>
            </w:r>
            <w:r>
              <w:rPr>
                <w:i/>
                <w:iCs/>
              </w:rPr>
              <w:t xml:space="preserve">   roztwór do infuzji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60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Paracetamolum</w:t>
            </w:r>
            <w:proofErr w:type="spellEnd"/>
            <w:r>
              <w:t xml:space="preserve"> 10mg/ml 100ml  x10 sztuk   roztwór do infuzji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100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Antazolini</w:t>
            </w:r>
            <w:proofErr w:type="spellEnd"/>
            <w:r>
              <w:t xml:space="preserve"> </w:t>
            </w:r>
            <w:proofErr w:type="spellStart"/>
            <w:r>
              <w:t>mesylas</w:t>
            </w:r>
            <w:proofErr w:type="spellEnd"/>
            <w:r>
              <w:t xml:space="preserve">  100mg/2ml x 10amp. </w:t>
            </w:r>
            <w:proofErr w:type="spellStart"/>
            <w:r>
              <w:t>inj</w:t>
            </w:r>
            <w:proofErr w:type="spellEnd"/>
            <w:r>
              <w:t>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15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841" w:type="dxa"/>
            <w:noWrap/>
            <w:vAlign w:val="bottom"/>
          </w:tcPr>
          <w:p w:rsidR="00996901" w:rsidRPr="00237FFD" w:rsidRDefault="00996901" w:rsidP="008D58E8">
            <w:pPr>
              <w:rPr>
                <w:lang w:val="en-US"/>
              </w:rPr>
            </w:pPr>
            <w:proofErr w:type="spellStart"/>
            <w:r w:rsidRPr="00237FFD">
              <w:rPr>
                <w:lang w:val="en-US"/>
              </w:rPr>
              <w:t>Tramadoli</w:t>
            </w:r>
            <w:proofErr w:type="spellEnd"/>
            <w:r w:rsidRPr="00237FFD">
              <w:rPr>
                <w:lang w:val="en-US"/>
              </w:rPr>
              <w:t xml:space="preserve"> h/</w:t>
            </w:r>
            <w:proofErr w:type="spellStart"/>
            <w:r w:rsidRPr="00237FFD">
              <w:rPr>
                <w:lang w:val="en-US"/>
              </w:rPr>
              <w:t>chlor</w:t>
            </w:r>
            <w:proofErr w:type="spellEnd"/>
            <w:r w:rsidRPr="00237FFD">
              <w:rPr>
                <w:lang w:val="en-US"/>
              </w:rPr>
              <w:t>. 50mg/1ml x 5 amp. inj.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60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Acidum</w:t>
            </w:r>
            <w:proofErr w:type="spellEnd"/>
            <w:r>
              <w:t xml:space="preserve"> </w:t>
            </w:r>
            <w:proofErr w:type="spellStart"/>
            <w:r>
              <w:t>acetylsalicylicum</w:t>
            </w:r>
            <w:proofErr w:type="spellEnd"/>
            <w:r>
              <w:t xml:space="preserve"> 300mg x 20 tabl. </w:t>
            </w:r>
            <w:r>
              <w:rPr>
                <w:i/>
                <w:iCs/>
                <w:sz w:val="18"/>
                <w:szCs w:val="18"/>
              </w:rPr>
              <w:t>rozpuszczalne w wodzie nie powlekane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80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841" w:type="dxa"/>
            <w:noWrap/>
            <w:vAlign w:val="bottom"/>
          </w:tcPr>
          <w:p w:rsidR="00996901" w:rsidRPr="00237FFD" w:rsidRDefault="00996901" w:rsidP="008D58E8">
            <w:pPr>
              <w:rPr>
                <w:lang w:val="en-US"/>
              </w:rPr>
            </w:pPr>
            <w:proofErr w:type="spellStart"/>
            <w:r w:rsidRPr="00237FFD">
              <w:rPr>
                <w:lang w:val="en-US"/>
              </w:rPr>
              <w:t>Propofolum</w:t>
            </w:r>
            <w:proofErr w:type="spellEnd"/>
            <w:r w:rsidRPr="00237FFD">
              <w:rPr>
                <w:lang w:val="en-US"/>
              </w:rPr>
              <w:t xml:space="preserve"> 1%  10mg/ml x 5 </w:t>
            </w:r>
            <w:proofErr w:type="spellStart"/>
            <w:r w:rsidRPr="00237FFD">
              <w:rPr>
                <w:lang w:val="en-US"/>
              </w:rPr>
              <w:t>fiolek</w:t>
            </w:r>
            <w:proofErr w:type="spellEnd"/>
            <w:r w:rsidRPr="00237FFD">
              <w:rPr>
                <w:lang w:val="en-US"/>
              </w:rPr>
              <w:t xml:space="preserve">  a  20 ml inj.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10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Metamizolum</w:t>
            </w:r>
            <w:proofErr w:type="spellEnd"/>
            <w:r>
              <w:t xml:space="preserve"> </w:t>
            </w:r>
            <w:proofErr w:type="spellStart"/>
            <w:r>
              <w:t>natricum</w:t>
            </w:r>
            <w:proofErr w:type="spellEnd"/>
            <w:r>
              <w:t xml:space="preserve"> 1,0 g/ 2ml x 5 </w:t>
            </w:r>
            <w:proofErr w:type="spellStart"/>
            <w:r>
              <w:t>amp</w:t>
            </w:r>
            <w:proofErr w:type="spellEnd"/>
            <w:r>
              <w:t xml:space="preserve">. </w:t>
            </w:r>
            <w:proofErr w:type="spellStart"/>
            <w:r>
              <w:t>inj</w:t>
            </w:r>
            <w:proofErr w:type="spellEnd"/>
            <w:r>
              <w:t>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280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6901" w:rsidRDefault="00996901" w:rsidP="00996901"/>
    <w:tbl>
      <w:tblPr>
        <w:tblW w:w="110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841"/>
        <w:gridCol w:w="850"/>
        <w:gridCol w:w="1793"/>
        <w:gridCol w:w="837"/>
        <w:gridCol w:w="1326"/>
        <w:gridCol w:w="1431"/>
        <w:gridCol w:w="1559"/>
      </w:tblGrid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Metamizolum</w:t>
            </w:r>
            <w:proofErr w:type="spellEnd"/>
            <w:r>
              <w:t xml:space="preserve"> </w:t>
            </w:r>
            <w:proofErr w:type="spellStart"/>
            <w:r>
              <w:t>natricum</w:t>
            </w:r>
            <w:proofErr w:type="spellEnd"/>
            <w:r>
              <w:t xml:space="preserve">  2,5 </w:t>
            </w:r>
            <w:r>
              <w:lastRenderedPageBreak/>
              <w:t xml:space="preserve">g/ 5ml x 5 </w:t>
            </w:r>
            <w:proofErr w:type="spellStart"/>
            <w:r>
              <w:t>amp</w:t>
            </w:r>
            <w:proofErr w:type="spellEnd"/>
            <w:r>
              <w:t xml:space="preserve"> </w:t>
            </w:r>
            <w:proofErr w:type="spellStart"/>
            <w:r>
              <w:t>inj</w:t>
            </w:r>
            <w:proofErr w:type="spellEnd"/>
            <w:r>
              <w:t>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lastRenderedPageBreak/>
              <w:t xml:space="preserve">380 </w:t>
            </w:r>
            <w:r>
              <w:lastRenderedPageBreak/>
              <w:t>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Salbutamol</w:t>
            </w:r>
            <w:proofErr w:type="spellEnd"/>
            <w:r>
              <w:t xml:space="preserve"> 0,1% , 2,5mg/2,5ml x 20 </w:t>
            </w:r>
            <w:proofErr w:type="spellStart"/>
            <w:r>
              <w:t>amp</w:t>
            </w:r>
            <w:proofErr w:type="spellEnd"/>
            <w: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roztwór do nebulizacji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26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 w:rsidRPr="00237FFD">
              <w:rPr>
                <w:lang w:val="en-US"/>
              </w:rPr>
              <w:t>Theophyllinum</w:t>
            </w:r>
            <w:proofErr w:type="spellEnd"/>
            <w:r w:rsidRPr="00237FFD">
              <w:rPr>
                <w:lang w:val="en-US"/>
              </w:rPr>
              <w:t xml:space="preserve"> 20mg/ml x 5amp. </w:t>
            </w:r>
            <w:r>
              <w:t xml:space="preserve">10 ml </w:t>
            </w:r>
            <w:proofErr w:type="spellStart"/>
            <w:r>
              <w:t>inj</w:t>
            </w:r>
            <w:proofErr w:type="spellEnd"/>
            <w:r>
              <w:t>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82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Hydrogenii</w:t>
            </w:r>
            <w:proofErr w:type="spellEnd"/>
            <w:r>
              <w:t xml:space="preserve"> </w:t>
            </w:r>
            <w:proofErr w:type="spellStart"/>
            <w:r>
              <w:t>peroxydum</w:t>
            </w:r>
            <w:proofErr w:type="spellEnd"/>
            <w:r>
              <w:t xml:space="preserve"> 3% 1000g plastik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20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r>
              <w:t xml:space="preserve">Paski do </w:t>
            </w:r>
            <w:proofErr w:type="spellStart"/>
            <w:r>
              <w:t>glukometrów</w:t>
            </w:r>
            <w:proofErr w:type="spellEnd"/>
            <w:r>
              <w:t xml:space="preserve"> </w:t>
            </w:r>
          </w:p>
          <w:p w:rsidR="00996901" w:rsidRDefault="00996901" w:rsidP="008D58E8">
            <w:r>
              <w:t xml:space="preserve"> </w:t>
            </w:r>
            <w:r w:rsidRPr="009938E5">
              <w:rPr>
                <w:sz w:val="18"/>
                <w:szCs w:val="18"/>
              </w:rPr>
              <w:t>(</w:t>
            </w:r>
            <w:r w:rsidRPr="009938E5">
              <w:rPr>
                <w:i/>
                <w:iCs/>
                <w:sz w:val="18"/>
                <w:szCs w:val="18"/>
              </w:rPr>
              <w:t xml:space="preserve"> z jednoczesnym zagwarantowaniem bezpłatnego dostarczenia potrzebnej ilości </w:t>
            </w:r>
            <w:proofErr w:type="spellStart"/>
            <w:r w:rsidRPr="009938E5">
              <w:rPr>
                <w:i/>
                <w:iCs/>
                <w:sz w:val="18"/>
                <w:szCs w:val="18"/>
              </w:rPr>
              <w:t>glukometrów</w:t>
            </w:r>
            <w:proofErr w:type="spellEnd"/>
            <w:r w:rsidRPr="009938E5">
              <w:rPr>
                <w:i/>
                <w:iCs/>
                <w:sz w:val="18"/>
                <w:szCs w:val="18"/>
              </w:rPr>
              <w:t xml:space="preserve">  ok. 70 </w:t>
            </w:r>
            <w:proofErr w:type="spellStart"/>
            <w:r w:rsidRPr="009938E5">
              <w:rPr>
                <w:i/>
                <w:iCs/>
                <w:sz w:val="18"/>
                <w:szCs w:val="18"/>
              </w:rPr>
              <w:t>szt</w:t>
            </w:r>
            <w:proofErr w:type="spellEnd"/>
            <w:r w:rsidRPr="009938E5">
              <w:rPr>
                <w:i/>
                <w:iCs/>
                <w:sz w:val="18"/>
                <w:szCs w:val="18"/>
              </w:rPr>
              <w:t xml:space="preserve"> ) pas</w:t>
            </w:r>
            <w:r>
              <w:rPr>
                <w:i/>
                <w:iCs/>
                <w:sz w:val="18"/>
                <w:szCs w:val="18"/>
              </w:rPr>
              <w:t xml:space="preserve">ki testowe z kapilarą zasysającą </w:t>
            </w:r>
            <w:r w:rsidRPr="009938E5">
              <w:rPr>
                <w:i/>
                <w:iCs/>
                <w:sz w:val="18"/>
                <w:szCs w:val="18"/>
              </w:rPr>
              <w:t xml:space="preserve"> na szczycie , kompatybilne z gleukometrem , posiadającym automatyczny wyrzut paska z podświetlanym ekranem i podświetlaną szczeliną wprowadzania paska )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700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r>
              <w:t xml:space="preserve">Żelatynowa gąbka absorbująca ( +,- ) 80 x 50 x </w:t>
            </w:r>
            <w:smartTag w:uri="urn:schemas-microsoft-com:office:smarttags" w:element="metricconverter">
              <w:smartTagPr>
                <w:attr w:name="ProductID" w:val="10 mm"/>
              </w:smartTagPr>
              <w:r>
                <w:t>10 mm</w:t>
              </w:r>
            </w:smartTag>
            <w:r>
              <w:t xml:space="preserve">  x </w:t>
            </w:r>
            <w:r>
              <w:rPr>
                <w:i/>
                <w:iCs/>
              </w:rPr>
              <w:t>1 gąbka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400 szt.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 w:rsidRPr="00237FFD">
              <w:rPr>
                <w:lang w:val="en-US"/>
              </w:rPr>
              <w:t>Morphini</w:t>
            </w:r>
            <w:proofErr w:type="spellEnd"/>
            <w:r w:rsidRPr="00237FFD">
              <w:rPr>
                <w:lang w:val="en-US"/>
              </w:rPr>
              <w:t xml:space="preserve"> sulfas 10mg/ml x 10amp. </w:t>
            </w:r>
            <w:r>
              <w:t xml:space="preserve">1ml </w:t>
            </w:r>
            <w:proofErr w:type="spellStart"/>
            <w:r>
              <w:t>inj</w:t>
            </w:r>
            <w:proofErr w:type="spellEnd"/>
            <w:r>
              <w:t>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60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proofErr w:type="spellStart"/>
            <w:r w:rsidRPr="00237FFD">
              <w:rPr>
                <w:lang w:val="en-US"/>
              </w:rPr>
              <w:t>Clonaze</w:t>
            </w:r>
            <w:r w:rsidRPr="00F020F3">
              <w:rPr>
                <w:lang w:val="en-US"/>
              </w:rPr>
              <w:t>pamum</w:t>
            </w:r>
            <w:proofErr w:type="spellEnd"/>
            <w:r w:rsidRPr="00F020F3">
              <w:rPr>
                <w:lang w:val="en-US"/>
              </w:rPr>
              <w:t xml:space="preserve"> 1 mg/ml 10 amp. inj.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30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841" w:type="dxa"/>
            <w:noWrap/>
            <w:vAlign w:val="bottom"/>
          </w:tcPr>
          <w:p w:rsidR="00996901" w:rsidRPr="00F020F3" w:rsidRDefault="00996901" w:rsidP="008D58E8">
            <w:pPr>
              <w:rPr>
                <w:lang w:val="en-US"/>
              </w:rPr>
            </w:pPr>
            <w:proofErr w:type="spellStart"/>
            <w:r w:rsidRPr="00F020F3">
              <w:rPr>
                <w:lang w:val="en-US"/>
              </w:rPr>
              <w:t>Fentanylum</w:t>
            </w:r>
            <w:proofErr w:type="spellEnd"/>
            <w:r w:rsidRPr="00F020F3">
              <w:rPr>
                <w:lang w:val="en-US"/>
              </w:rPr>
              <w:t xml:space="preserve"> 0,1mg/2ml x 50amp. inj.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 w:rsidRPr="00A67FB4">
              <w:rPr>
                <w:lang w:val="en-US"/>
              </w:rPr>
              <w:t>23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841" w:type="dxa"/>
            <w:noWrap/>
            <w:vAlign w:val="bottom"/>
          </w:tcPr>
          <w:p w:rsidR="00996901" w:rsidRPr="00A67FB4" w:rsidRDefault="00996901" w:rsidP="008D58E8">
            <w:pPr>
              <w:rPr>
                <w:lang w:val="en-US"/>
              </w:rPr>
            </w:pPr>
            <w:proofErr w:type="spellStart"/>
            <w:r w:rsidRPr="00F020F3">
              <w:rPr>
                <w:lang w:val="en-US"/>
              </w:rPr>
              <w:t>Midazolamum</w:t>
            </w:r>
            <w:proofErr w:type="spellEnd"/>
            <w:r w:rsidRPr="00F020F3">
              <w:rPr>
                <w:lang w:val="en-US"/>
              </w:rPr>
              <w:t xml:space="preserve"> 1mg/1ml x 10amp. </w:t>
            </w:r>
            <w:r w:rsidRPr="00A67FB4">
              <w:rPr>
                <w:lang w:val="en-US"/>
              </w:rPr>
              <w:t>5ml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 w:rsidRPr="00A67FB4">
              <w:rPr>
                <w:lang w:val="en-US"/>
              </w:rPr>
              <w:t>20</w:t>
            </w:r>
            <w:r>
              <w:rPr>
                <w:lang w:val="en-US"/>
              </w:rPr>
              <w:t xml:space="preserve">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841" w:type="dxa"/>
            <w:noWrap/>
            <w:vAlign w:val="bottom"/>
          </w:tcPr>
          <w:p w:rsidR="00996901" w:rsidRPr="00A67FB4" w:rsidRDefault="00996901" w:rsidP="008D58E8">
            <w:pPr>
              <w:rPr>
                <w:lang w:val="en-US"/>
              </w:rPr>
            </w:pPr>
            <w:proofErr w:type="spellStart"/>
            <w:r w:rsidRPr="00A67FB4">
              <w:rPr>
                <w:lang w:val="en-US"/>
              </w:rPr>
              <w:t>Diazepamum</w:t>
            </w:r>
            <w:proofErr w:type="spellEnd"/>
            <w:r w:rsidRPr="00A67FB4">
              <w:rPr>
                <w:lang w:val="en-US"/>
              </w:rPr>
              <w:t xml:space="preserve"> 5mg/ml x 50</w:t>
            </w:r>
            <w:r>
              <w:rPr>
                <w:lang w:val="en-US"/>
              </w:rPr>
              <w:t xml:space="preserve"> </w:t>
            </w:r>
            <w:r w:rsidRPr="00A67FB4">
              <w:rPr>
                <w:lang w:val="en-US"/>
              </w:rPr>
              <w:t>amp. 2ml inj.</w:t>
            </w:r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 w:rsidRPr="00A67FB4">
              <w:rPr>
                <w:lang w:val="en-US"/>
              </w:rPr>
              <w:t>20</w:t>
            </w:r>
            <w:r>
              <w:rPr>
                <w:lang w:val="en-US"/>
              </w:rPr>
              <w:t xml:space="preserve">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841" w:type="dxa"/>
            <w:noWrap/>
            <w:vAlign w:val="bottom"/>
          </w:tcPr>
          <w:p w:rsidR="00996901" w:rsidRPr="00A67FB4" w:rsidRDefault="00996901" w:rsidP="008D58E8">
            <w:pPr>
              <w:rPr>
                <w:lang w:val="en-US"/>
              </w:rPr>
            </w:pPr>
            <w:proofErr w:type="spellStart"/>
            <w:r w:rsidRPr="00A67FB4">
              <w:rPr>
                <w:lang w:val="en-US"/>
              </w:rPr>
              <w:t>Diazepamum</w:t>
            </w:r>
            <w:proofErr w:type="spellEnd"/>
            <w:r w:rsidRPr="00A67FB4">
              <w:rPr>
                <w:lang w:val="en-US"/>
              </w:rPr>
              <w:t xml:space="preserve"> tab 2 mg x 20 </w:t>
            </w:r>
            <w:proofErr w:type="spellStart"/>
            <w:r w:rsidRPr="00A67FB4">
              <w:rPr>
                <w:lang w:val="en-US"/>
              </w:rPr>
              <w:t>tabletki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996901" w:rsidRPr="00A67FB4" w:rsidRDefault="00996901" w:rsidP="008D58E8">
            <w:pPr>
              <w:jc w:val="center"/>
              <w:rPr>
                <w:lang w:val="en-US"/>
              </w:rPr>
            </w:pPr>
            <w:r w:rsidRPr="00A67FB4">
              <w:rPr>
                <w:lang w:val="en-US"/>
              </w:rPr>
              <w:t>45</w:t>
            </w:r>
            <w:r>
              <w:rPr>
                <w:lang w:val="en-US"/>
              </w:rPr>
              <w:t xml:space="preserve">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 w:rsidRPr="00A67FB4">
              <w:rPr>
                <w:lang w:val="en-US"/>
              </w:rPr>
              <w:t>Diazepa</w:t>
            </w:r>
            <w:r>
              <w:t>mum</w:t>
            </w:r>
            <w:proofErr w:type="spellEnd"/>
            <w:r>
              <w:t xml:space="preserve"> </w:t>
            </w:r>
            <w:proofErr w:type="spellStart"/>
            <w:r>
              <w:t>tab</w:t>
            </w:r>
            <w:proofErr w:type="spellEnd"/>
            <w:r>
              <w:t xml:space="preserve"> 5 mg x 20 tabletki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60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Diazepamum</w:t>
            </w:r>
            <w:proofErr w:type="spellEnd"/>
            <w:r>
              <w:t xml:space="preserve"> 2mg/ml x 5 wlewek 2,5ml wlewka </w:t>
            </w:r>
            <w:proofErr w:type="spellStart"/>
            <w:r>
              <w:t>doodb</w:t>
            </w:r>
            <w:proofErr w:type="spellEnd"/>
            <w:r>
              <w:t>.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22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841" w:type="dxa"/>
            <w:noWrap/>
            <w:vAlign w:val="bottom"/>
          </w:tcPr>
          <w:p w:rsidR="00996901" w:rsidRDefault="00996901" w:rsidP="008D58E8">
            <w:proofErr w:type="spellStart"/>
            <w:r>
              <w:t>Octenisept</w:t>
            </w:r>
            <w:proofErr w:type="spellEnd"/>
            <w:r>
              <w:t xml:space="preserve">- aerozol 250 ml   </w:t>
            </w:r>
            <w:r>
              <w:rPr>
                <w:i/>
                <w:iCs/>
                <w:sz w:val="20"/>
                <w:szCs w:val="20"/>
              </w:rPr>
              <w:t>płyn na skórę</w:t>
            </w:r>
          </w:p>
        </w:tc>
        <w:tc>
          <w:tcPr>
            <w:tcW w:w="850" w:type="dxa"/>
            <w:noWrap/>
            <w:vAlign w:val="center"/>
          </w:tcPr>
          <w:p w:rsidR="00996901" w:rsidRDefault="00996901" w:rsidP="008D58E8">
            <w:pPr>
              <w:jc w:val="center"/>
            </w:pPr>
            <w:r>
              <w:t>8 szt.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  <w:tr w:rsidR="00996901" w:rsidRPr="00CA510D" w:rsidTr="008D58E8">
        <w:trPr>
          <w:trHeight w:val="315"/>
        </w:trPr>
        <w:tc>
          <w:tcPr>
            <w:tcW w:w="420" w:type="dxa"/>
          </w:tcPr>
          <w:p w:rsidR="00996901" w:rsidRPr="00CA510D" w:rsidRDefault="00996901" w:rsidP="008D58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841" w:type="dxa"/>
            <w:noWrap/>
            <w:vAlign w:val="bottom"/>
          </w:tcPr>
          <w:p w:rsidR="00996901" w:rsidRPr="00A3342F" w:rsidRDefault="00996901" w:rsidP="008D58E8">
            <w:proofErr w:type="spellStart"/>
            <w:r w:rsidRPr="00A3342F">
              <w:t>Ticagrelol</w:t>
            </w:r>
            <w:proofErr w:type="spellEnd"/>
            <w:r w:rsidRPr="00A3342F">
              <w:t xml:space="preserve"> 90 mg x 56 tabletek powlekanych</w:t>
            </w:r>
          </w:p>
        </w:tc>
        <w:tc>
          <w:tcPr>
            <w:tcW w:w="850" w:type="dxa"/>
            <w:noWrap/>
            <w:vAlign w:val="center"/>
          </w:tcPr>
          <w:p w:rsidR="00996901" w:rsidRPr="00A3342F" w:rsidRDefault="00996901" w:rsidP="008D58E8">
            <w:r w:rsidRPr="00A3342F">
              <w:t>32 op.</w:t>
            </w:r>
          </w:p>
        </w:tc>
        <w:tc>
          <w:tcPr>
            <w:tcW w:w="1793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901" w:rsidRPr="00CA510D" w:rsidRDefault="00996901" w:rsidP="008D58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6901" w:rsidRDefault="00996901" w:rsidP="00996901"/>
    <w:p w:rsidR="00996901" w:rsidRDefault="00996901" w:rsidP="00996901">
      <w:pPr>
        <w:spacing w:line="276" w:lineRule="auto"/>
        <w:rPr>
          <w:rFonts w:eastAsia="Times New Roman"/>
          <w:b/>
          <w:bCs/>
          <w:color w:val="000000"/>
          <w:sz w:val="20"/>
          <w:szCs w:val="20"/>
        </w:rPr>
      </w:pPr>
    </w:p>
    <w:p w:rsidR="00996901" w:rsidRDefault="00996901" w:rsidP="00996901">
      <w:pPr>
        <w:spacing w:line="276" w:lineRule="auto"/>
        <w:rPr>
          <w:rFonts w:eastAsia="Times New Roman"/>
          <w:b/>
          <w:bCs/>
          <w:color w:val="000000"/>
          <w:sz w:val="20"/>
          <w:szCs w:val="20"/>
        </w:rPr>
      </w:pPr>
    </w:p>
    <w:p w:rsidR="00996901" w:rsidRDefault="00996901" w:rsidP="0099690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996901" w:rsidRDefault="00996901" w:rsidP="00996901">
      <w:pPr>
        <w:rPr>
          <w:sz w:val="16"/>
          <w:szCs w:val="20"/>
        </w:rPr>
      </w:pPr>
      <w:r>
        <w:rPr>
          <w:sz w:val="16"/>
          <w:szCs w:val="20"/>
        </w:rPr>
        <w:t xml:space="preserve">data i </w:t>
      </w:r>
      <w:r w:rsidRPr="007317AC">
        <w:rPr>
          <w:sz w:val="16"/>
          <w:szCs w:val="20"/>
        </w:rPr>
        <w:t>kwalifikowany podpis elektroniczny lub podpis zaufany lub podpis osobisty</w:t>
      </w:r>
    </w:p>
    <w:p w:rsidR="00996901" w:rsidRDefault="00996901" w:rsidP="00996901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p w:rsidR="00996901" w:rsidRPr="00A65242" w:rsidRDefault="00996901" w:rsidP="00996901">
      <w:pPr>
        <w:spacing w:line="276" w:lineRule="auto"/>
        <w:jc w:val="both"/>
        <w:rPr>
          <w:rFonts w:eastAsia="Times New Roman"/>
          <w:b/>
          <w:bCs/>
          <w:color w:val="000000"/>
          <w:sz w:val="20"/>
          <w:szCs w:val="18"/>
        </w:rPr>
        <w:sectPr w:rsidR="00996901" w:rsidRPr="00A65242" w:rsidSect="00BB0D90">
          <w:pgSz w:w="11906" w:h="16838"/>
          <w:pgMar w:top="1418" w:right="1077" w:bottom="902" w:left="1276" w:header="709" w:footer="499" w:gutter="0"/>
          <w:cols w:space="708"/>
          <w:docGrid w:linePitch="360"/>
        </w:sectPr>
      </w:pPr>
      <w:r w:rsidRPr="00A65242">
        <w:rPr>
          <w:rFonts w:eastAsia="Times New Roman"/>
          <w:color w:val="000000"/>
          <w:sz w:val="18"/>
          <w:szCs w:val="18"/>
        </w:rPr>
        <w:t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w związku z realizacją przedmiotu zamówienia</w:t>
      </w:r>
      <w:r w:rsidRPr="00A65242">
        <w:rPr>
          <w:rFonts w:eastAsia="Times New Roman"/>
          <w:b/>
          <w:bCs/>
          <w:color w:val="000000"/>
          <w:sz w:val="18"/>
          <w:szCs w:val="18"/>
        </w:rPr>
        <w:t>.</w:t>
      </w:r>
    </w:p>
    <w:p w:rsidR="00996901" w:rsidRPr="00BC1CAD" w:rsidRDefault="00996901" w:rsidP="00996901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852" w:hanging="852"/>
        <w:rPr>
          <w:b/>
        </w:rPr>
      </w:pPr>
      <w:r>
        <w:rPr>
          <w:b/>
        </w:rPr>
        <w:lastRenderedPageBreak/>
        <w:t xml:space="preserve">Załącznik nr 2 do SWZ – </w:t>
      </w:r>
      <w:r>
        <w:rPr>
          <w:b/>
          <w:bCs/>
        </w:rPr>
        <w:t>Formularz ofertowy</w:t>
      </w:r>
    </w:p>
    <w:p w:rsidR="00996901" w:rsidRDefault="00996901" w:rsidP="00996901">
      <w:pPr>
        <w:suppressAutoHyphens/>
        <w:autoSpaceDN w:val="0"/>
        <w:spacing w:line="276" w:lineRule="auto"/>
        <w:ind w:right="12"/>
        <w:jc w:val="both"/>
        <w:rPr>
          <w:kern w:val="3"/>
          <w:sz w:val="22"/>
          <w:szCs w:val="22"/>
        </w:rPr>
      </w:pPr>
    </w:p>
    <w:p w:rsidR="00996901" w:rsidRPr="009748E0" w:rsidRDefault="00996901" w:rsidP="00996901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……………………………</w:t>
      </w:r>
    </w:p>
    <w:p w:rsidR="00996901" w:rsidRPr="009748E0" w:rsidRDefault="00996901" w:rsidP="00996901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/miejscowość i data/ </w:t>
      </w:r>
    </w:p>
    <w:p w:rsidR="00996901" w:rsidRPr="009748E0" w:rsidRDefault="00996901" w:rsidP="0099690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 …………………………………..                                                              </w:t>
      </w:r>
      <w:r w:rsidRPr="009748E0">
        <w:rPr>
          <w:sz w:val="22"/>
          <w:szCs w:val="22"/>
        </w:rPr>
        <w:tab/>
      </w:r>
      <w:r w:rsidRPr="009748E0">
        <w:rPr>
          <w:sz w:val="22"/>
          <w:szCs w:val="22"/>
        </w:rPr>
        <w:tab/>
        <w:t xml:space="preserve">                                  </w:t>
      </w:r>
    </w:p>
    <w:p w:rsidR="00996901" w:rsidRPr="009748E0" w:rsidRDefault="00996901" w:rsidP="0099690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/Nazwa i adres Wykonawcy/                   </w:t>
      </w:r>
    </w:p>
    <w:p w:rsidR="00996901" w:rsidRPr="009748E0" w:rsidRDefault="00996901" w:rsidP="0099690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996901" w:rsidRPr="009748E0" w:rsidRDefault="00996901" w:rsidP="0099690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Numer Iden</w:t>
      </w:r>
      <w:r>
        <w:rPr>
          <w:sz w:val="22"/>
          <w:szCs w:val="22"/>
        </w:rPr>
        <w:t>tyfikacji Podatkowej Wykonawcy:</w:t>
      </w:r>
      <w:r w:rsidRPr="009748E0">
        <w:rPr>
          <w:sz w:val="22"/>
          <w:szCs w:val="22"/>
        </w:rPr>
        <w:t xml:space="preserve"> ……………………………</w:t>
      </w:r>
    </w:p>
    <w:p w:rsidR="00996901" w:rsidRPr="009748E0" w:rsidRDefault="00996901" w:rsidP="0099690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996901" w:rsidRPr="009748E0" w:rsidRDefault="00996901" w:rsidP="0099690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Kategoria przedsiębiorstwa:</w:t>
      </w:r>
      <w:r w:rsidRPr="009748E0">
        <w:rPr>
          <w:sz w:val="22"/>
          <w:szCs w:val="22"/>
        </w:rPr>
        <w:t xml:space="preserve"> </w:t>
      </w:r>
      <w:r w:rsidRPr="00A3342F">
        <w:rPr>
          <w:sz w:val="22"/>
          <w:szCs w:val="22"/>
          <w:highlight w:val="lightGray"/>
        </w:rPr>
        <w:t xml:space="preserve">mikro / </w:t>
      </w:r>
      <w:r w:rsidRPr="00A3342F">
        <w:rPr>
          <w:sz w:val="22"/>
          <w:szCs w:val="22"/>
          <w:highlight w:val="lightGray"/>
          <w:shd w:val="clear" w:color="auto" w:fill="D9D9D9"/>
        </w:rPr>
        <w:t>małe / średnie / inne</w:t>
      </w:r>
      <w:r w:rsidRPr="009748E0">
        <w:rPr>
          <w:sz w:val="22"/>
          <w:szCs w:val="22"/>
        </w:rPr>
        <w:t xml:space="preserve">* </w:t>
      </w:r>
    </w:p>
    <w:p w:rsidR="00996901" w:rsidRPr="007301B6" w:rsidRDefault="00996901" w:rsidP="0099690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bCs/>
          <w:sz w:val="20"/>
          <w:szCs w:val="22"/>
        </w:rPr>
      </w:pPr>
      <w:r w:rsidRPr="007301B6">
        <w:rPr>
          <w:b/>
          <w:bCs/>
          <w:sz w:val="20"/>
          <w:szCs w:val="22"/>
        </w:rPr>
        <w:t xml:space="preserve">przedsiębiorstwo mikro - </w:t>
      </w:r>
      <w:r w:rsidRPr="007301B6">
        <w:rPr>
          <w:bCs/>
          <w:sz w:val="20"/>
          <w:szCs w:val="22"/>
        </w:rPr>
        <w:t>przedsiębiorstwo, które zatrudnia mniej niż 10 osób i którego roczny obrót lub roczna suma bilansowa nie przekracza 2 milionów EUR</w:t>
      </w:r>
    </w:p>
    <w:p w:rsidR="00996901" w:rsidRPr="007301B6" w:rsidRDefault="00996901" w:rsidP="0099690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2"/>
        </w:rPr>
      </w:pPr>
      <w:r w:rsidRPr="007301B6">
        <w:rPr>
          <w:b/>
          <w:sz w:val="20"/>
          <w:szCs w:val="22"/>
        </w:rPr>
        <w:t>przedsiębiorstwo średnie</w:t>
      </w:r>
      <w:r w:rsidRPr="007301B6">
        <w:rPr>
          <w:sz w:val="20"/>
          <w:szCs w:val="22"/>
        </w:rPr>
        <w:t xml:space="preserve"> – przedsiębiorstwo zatrudniające mniej niż 250 pracowników i którego roczny obrót nie przekracza 50 mln EUR lub całkowity bilans roczny nie przekracza 43 mln EUR,</w:t>
      </w:r>
    </w:p>
    <w:p w:rsidR="00996901" w:rsidRPr="007301B6" w:rsidRDefault="00996901" w:rsidP="0099690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2"/>
        </w:rPr>
      </w:pPr>
      <w:r w:rsidRPr="007301B6">
        <w:rPr>
          <w:b/>
          <w:sz w:val="20"/>
          <w:szCs w:val="22"/>
        </w:rPr>
        <w:t>przedsiębiorstwo małe</w:t>
      </w:r>
      <w:r w:rsidRPr="007301B6">
        <w:rPr>
          <w:sz w:val="20"/>
          <w:szCs w:val="22"/>
        </w:rPr>
        <w:t xml:space="preserve"> - przedsiębiorstwo zatrudniające mniej niż 50 pracowników i którego roczny obrót lub całkowity bilans roczny nie przekracza 10 mln EUR</w:t>
      </w:r>
    </w:p>
    <w:p w:rsidR="00996901" w:rsidRPr="009748E0" w:rsidRDefault="00996901" w:rsidP="0099690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</w:p>
    <w:p w:rsidR="00996901" w:rsidRPr="00D672A0" w:rsidRDefault="00996901" w:rsidP="0099690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</w:rPr>
      </w:pPr>
      <w:r w:rsidRPr="00D672A0">
        <w:rPr>
          <w:b/>
          <w:bCs/>
        </w:rPr>
        <w:t>OFERTA</w:t>
      </w:r>
    </w:p>
    <w:p w:rsidR="00996901" w:rsidRPr="00D672A0" w:rsidRDefault="00996901" w:rsidP="00996901">
      <w:pPr>
        <w:shd w:val="clear" w:color="auto" w:fill="FFFFFF"/>
        <w:spacing w:line="276" w:lineRule="auto"/>
        <w:ind w:left="6946" w:right="5"/>
        <w:rPr>
          <w:b/>
          <w:bCs/>
          <w:iCs/>
        </w:rPr>
      </w:pPr>
      <w:r w:rsidRPr="00D672A0">
        <w:rPr>
          <w:b/>
          <w:bCs/>
          <w:iCs/>
        </w:rPr>
        <w:t>Do SP ZOZ WSPR</w:t>
      </w:r>
      <w:r w:rsidRPr="00D672A0">
        <w:rPr>
          <w:b/>
          <w:bCs/>
          <w:iCs/>
        </w:rPr>
        <w:br/>
        <w:t>w Białymstoku</w:t>
      </w:r>
    </w:p>
    <w:p w:rsidR="00996901" w:rsidRPr="00D672A0" w:rsidRDefault="00996901" w:rsidP="00996901">
      <w:pPr>
        <w:shd w:val="clear" w:color="auto" w:fill="FFFFFF"/>
        <w:spacing w:line="276" w:lineRule="auto"/>
        <w:ind w:right="5"/>
        <w:rPr>
          <w:b/>
          <w:bCs/>
          <w:iCs/>
        </w:rPr>
      </w:pPr>
    </w:p>
    <w:p w:rsidR="00996901" w:rsidRPr="004002F5" w:rsidRDefault="00996901" w:rsidP="00996901">
      <w:pPr>
        <w:shd w:val="clear" w:color="auto" w:fill="FFFFFF"/>
        <w:spacing w:line="276" w:lineRule="auto"/>
        <w:ind w:right="5"/>
        <w:rPr>
          <w:b/>
          <w:bCs/>
          <w:iCs/>
          <w:sz w:val="22"/>
        </w:rPr>
      </w:pPr>
      <w:r w:rsidRPr="004002F5">
        <w:rPr>
          <w:b/>
          <w:bCs/>
          <w:iCs/>
          <w:sz w:val="22"/>
        </w:rPr>
        <w:t xml:space="preserve">Adres email do kontaktów z Wykonawcą: </w:t>
      </w:r>
      <w:r w:rsidRPr="004002F5">
        <w:rPr>
          <w:bCs/>
          <w:iCs/>
          <w:sz w:val="22"/>
        </w:rPr>
        <w:t>…………..……………………………………………</w:t>
      </w:r>
    </w:p>
    <w:p w:rsidR="00996901" w:rsidRPr="00D672A0" w:rsidRDefault="00996901" w:rsidP="00996901">
      <w:pPr>
        <w:suppressAutoHyphens/>
        <w:spacing w:line="276" w:lineRule="auto"/>
        <w:ind w:right="-1"/>
        <w:rPr>
          <w:rFonts w:eastAsia="Times New Roman"/>
          <w:b/>
          <w:bCs/>
        </w:rPr>
      </w:pPr>
    </w:p>
    <w:p w:rsidR="00996901" w:rsidRPr="00D672A0" w:rsidRDefault="00996901" w:rsidP="00996901">
      <w:pPr>
        <w:spacing w:line="276" w:lineRule="auto"/>
        <w:jc w:val="both"/>
        <w:rPr>
          <w:rFonts w:eastAsia="Times New Roman"/>
          <w:snapToGrid w:val="0"/>
        </w:rPr>
      </w:pPr>
      <w:r w:rsidRPr="00D672A0">
        <w:rPr>
          <w:color w:val="000000"/>
          <w:kern w:val="3"/>
        </w:rPr>
        <w:t xml:space="preserve">Odpowiadając na zaproszenie do udziału w postępowaniu prowadzonym w trybie podstawowym bez negocjacji </w:t>
      </w:r>
      <w:r w:rsidRPr="00D672A0">
        <w:rPr>
          <w:rFonts w:eastAsia="Times New Roman"/>
        </w:rPr>
        <w:t>na dostawę leków do SP ZOZ WSPR w Białymstoku (EOP.332.26.23),</w:t>
      </w:r>
      <w:r w:rsidRPr="00D672A0">
        <w:rPr>
          <w:rFonts w:eastAsia="Times New Roman"/>
          <w:snapToGrid w:val="0"/>
        </w:rPr>
        <w:t xml:space="preserve"> oświadczamy, że:</w:t>
      </w:r>
    </w:p>
    <w:p w:rsidR="00996901" w:rsidRPr="00D672A0" w:rsidRDefault="00996901" w:rsidP="00996901">
      <w:pPr>
        <w:spacing w:line="276" w:lineRule="auto"/>
        <w:jc w:val="both"/>
        <w:rPr>
          <w:rFonts w:eastAsia="Times New Roman"/>
        </w:rPr>
      </w:pPr>
    </w:p>
    <w:p w:rsidR="00996901" w:rsidRPr="00D672A0" w:rsidRDefault="00996901" w:rsidP="00996901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 w:rsidRPr="00D672A0">
        <w:t>Oferujemy wykonanie dostawy będącej przedmiotem niniejszego postępowania za cenę:…………………………….……… zł brutto (słownie:………………………………</w:t>
      </w:r>
      <w:r w:rsidRPr="00D672A0">
        <w:br/>
        <w:t xml:space="preserve">.……………………………….…..……………………………………………), </w:t>
      </w:r>
    </w:p>
    <w:p w:rsidR="00996901" w:rsidRPr="00D672A0" w:rsidRDefault="00996901" w:rsidP="00996901">
      <w:pPr>
        <w:shd w:val="clear" w:color="auto" w:fill="FFFFFF"/>
        <w:spacing w:line="276" w:lineRule="auto"/>
        <w:jc w:val="both"/>
      </w:pPr>
    </w:p>
    <w:p w:rsidR="00996901" w:rsidRPr="00D672A0" w:rsidRDefault="00996901" w:rsidP="00996901">
      <w:pPr>
        <w:shd w:val="clear" w:color="auto" w:fill="FFFFFF"/>
        <w:spacing w:line="276" w:lineRule="auto"/>
        <w:jc w:val="both"/>
      </w:pPr>
      <w:r w:rsidRPr="00D672A0">
        <w:t xml:space="preserve">Oferowany przez nas termin dostawy wynosi </w:t>
      </w:r>
      <w:r w:rsidRPr="00D672A0">
        <w:rPr>
          <w:highlight w:val="lightGray"/>
        </w:rPr>
        <w:t>……………</w:t>
      </w:r>
      <w:r w:rsidRPr="00D672A0">
        <w:t xml:space="preserve"> dni (maksymalnie 4 dni robocze) od daty złożenia zamówienia.</w:t>
      </w:r>
      <w:r w:rsidRPr="00D672A0">
        <w:rPr>
          <w:rStyle w:val="Odwoanieprzypisudolnego"/>
        </w:rPr>
        <w:footnoteReference w:id="1"/>
      </w:r>
    </w:p>
    <w:p w:rsidR="00996901" w:rsidRPr="00D672A0" w:rsidRDefault="00996901" w:rsidP="00996901">
      <w:pPr>
        <w:shd w:val="clear" w:color="auto" w:fill="FFFFFF"/>
        <w:spacing w:line="276" w:lineRule="auto"/>
        <w:jc w:val="both"/>
      </w:pPr>
    </w:p>
    <w:p w:rsidR="00996901" w:rsidRPr="00D672A0" w:rsidRDefault="00996901" w:rsidP="00996901">
      <w:pPr>
        <w:shd w:val="clear" w:color="auto" w:fill="FFFFFF"/>
        <w:spacing w:line="276" w:lineRule="auto"/>
        <w:jc w:val="both"/>
      </w:pPr>
      <w:r w:rsidRPr="00D672A0">
        <w:t xml:space="preserve">Oferujemy towar przydatny do użycia </w:t>
      </w:r>
      <w:r w:rsidRPr="00D672A0">
        <w:rPr>
          <w:highlight w:val="lightGray"/>
        </w:rPr>
        <w:t>powyżej/poniżej</w:t>
      </w:r>
      <w:r w:rsidRPr="00D672A0">
        <w:t xml:space="preserve"> 18 miesięcy od daty złożenia zamówienia.*</w:t>
      </w:r>
    </w:p>
    <w:p w:rsidR="00996901" w:rsidRPr="00D672A0" w:rsidRDefault="00996901" w:rsidP="00996901">
      <w:pPr>
        <w:shd w:val="clear" w:color="auto" w:fill="FFFFFF"/>
        <w:spacing w:line="276" w:lineRule="auto"/>
        <w:jc w:val="both"/>
      </w:pPr>
    </w:p>
    <w:p w:rsidR="00996901" w:rsidRPr="00D672A0" w:rsidRDefault="00996901" w:rsidP="00996901">
      <w:pPr>
        <w:shd w:val="clear" w:color="auto" w:fill="FFFFFF"/>
        <w:spacing w:line="276" w:lineRule="auto"/>
        <w:jc w:val="both"/>
      </w:pPr>
      <w:r w:rsidRPr="00D672A0">
        <w:t>2. Oświadczamy, że termin przydatności do użycia oferowanego towaru nie jest krótszy niż 12 miesięcy od daty dostawy zamówienia.</w:t>
      </w:r>
    </w:p>
    <w:p w:rsidR="00996901" w:rsidRPr="00D672A0" w:rsidRDefault="00996901" w:rsidP="00996901">
      <w:p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3. Oświadczam, że zaoferowane wyroby posiadają aktualne pozwolenia ministra właściwego do spraw zdrowia na dopuszczenie do obrotu lub świadectwo jakości lub świadectwo dopuszczenia do stosowania lub deklarację zgodności /znak zgodności CE.</w:t>
      </w:r>
    </w:p>
    <w:p w:rsidR="00996901" w:rsidRPr="00D672A0" w:rsidRDefault="00996901" w:rsidP="00996901">
      <w:p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4. Dostawę objętą zamówieniem realizować będziemy  sukcesywnie, w miarę zapotrzebowania w terminie 12 miesięcy od daty zawarcia umowy. </w:t>
      </w:r>
    </w:p>
    <w:p w:rsidR="00996901" w:rsidRPr="00D672A0" w:rsidRDefault="00996901" w:rsidP="00996901">
      <w:p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lastRenderedPageBreak/>
        <w:t>5. Podane w formularzu cenowym ilości są wartościami szacunkowymi/prognozowanymi, które w trakcie obowiązywania umowy mogą ulec zmniejszeniu w zależności od aktualnych potrzeb Zamawiającego. Zamawiający gwarantuje, że zakupi nie mniej niż 40% towaru, określonego w Załączniku nr 1.</w:t>
      </w:r>
    </w:p>
    <w:p w:rsidR="00996901" w:rsidRPr="00D672A0" w:rsidRDefault="00996901" w:rsidP="00996901">
      <w:p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6. Zamówienie realizować będziemy z udziałem podwykonawców*:</w:t>
      </w:r>
    </w:p>
    <w:p w:rsidR="00996901" w:rsidRPr="00D672A0" w:rsidRDefault="00996901" w:rsidP="00996901">
      <w:pPr>
        <w:spacing w:line="276" w:lineRule="auto"/>
        <w:ind w:left="284"/>
        <w:jc w:val="both"/>
        <w:rPr>
          <w:rFonts w:eastAsia="Times New Roman"/>
        </w:rPr>
      </w:pPr>
      <w:r w:rsidRPr="00D672A0">
        <w:rPr>
          <w:rFonts w:eastAsia="Times New Roman"/>
        </w:rPr>
        <w:t>a) ....................................................................................</w:t>
      </w:r>
    </w:p>
    <w:p w:rsidR="00996901" w:rsidRPr="00D672A0" w:rsidRDefault="00996901" w:rsidP="00996901">
      <w:pPr>
        <w:spacing w:line="276" w:lineRule="auto"/>
        <w:ind w:left="284"/>
        <w:jc w:val="both"/>
        <w:rPr>
          <w:rFonts w:eastAsia="Times New Roman"/>
        </w:rPr>
      </w:pPr>
      <w:r w:rsidRPr="00D672A0">
        <w:rPr>
          <w:rFonts w:eastAsia="Times New Roman"/>
        </w:rPr>
        <w:t>b).....................................................................................</w:t>
      </w:r>
    </w:p>
    <w:p w:rsidR="00996901" w:rsidRPr="00D672A0" w:rsidRDefault="00996901" w:rsidP="00996901">
      <w:p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7. Akceptujemy warunek, iż zapłata za wykonanie zamówienia, następować będzie </w:t>
      </w:r>
      <w:r w:rsidRPr="00D672A0">
        <w:rPr>
          <w:rFonts w:eastAsia="Times New Roman"/>
        </w:rPr>
        <w:br/>
        <w:t xml:space="preserve">w terminie </w:t>
      </w:r>
      <w:r w:rsidRPr="00D672A0">
        <w:rPr>
          <w:rFonts w:eastAsia="Times New Roman"/>
          <w:b/>
          <w:bCs/>
        </w:rPr>
        <w:t>30 dni</w:t>
      </w:r>
      <w:r w:rsidRPr="00D672A0">
        <w:rPr>
          <w:rFonts w:eastAsia="Times New Roman"/>
        </w:rPr>
        <w:t xml:space="preserve"> od daty otrzymania faktury VAT, wystawionej na zasadach opisanych w projekcie umowy</w:t>
      </w:r>
    </w:p>
    <w:p w:rsidR="00996901" w:rsidRPr="00D672A0" w:rsidRDefault="00996901" w:rsidP="00996901">
      <w:p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8. W cenie naszej oferty zostały uwzględnione wszystkie koszty wykonania zamówienia.</w:t>
      </w:r>
    </w:p>
    <w:p w:rsidR="00996901" w:rsidRPr="00D672A0" w:rsidRDefault="00996901" w:rsidP="00996901">
      <w:p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9. Zapoznaliśmy się z treścią SWZ (w tym z projektem umowy zawartym w zał. nr 4 do SWZ) i nie wnosimy do niej zastrzeżeń oraz przyjmujemy warunki w niej zawarte;</w:t>
      </w:r>
    </w:p>
    <w:p w:rsidR="00996901" w:rsidRPr="00D672A0" w:rsidRDefault="00996901" w:rsidP="00996901">
      <w:p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10. </w:t>
      </w:r>
      <w:r w:rsidRPr="00D672A0">
        <w:rPr>
          <w:kern w:val="3"/>
        </w:rPr>
        <w:t xml:space="preserve">Składając ofertę w niniejszym postepowaniu o udzielenie zamówienia publicznego, zgodnie z art. 225 ust 2 </w:t>
      </w:r>
      <w:proofErr w:type="spellStart"/>
      <w:r w:rsidRPr="00D672A0">
        <w:rPr>
          <w:kern w:val="3"/>
        </w:rPr>
        <w:t>Pzp</w:t>
      </w:r>
      <w:proofErr w:type="spellEnd"/>
      <w:r w:rsidRPr="00D672A0">
        <w:rPr>
          <w:kern w:val="3"/>
        </w:rPr>
        <w:t xml:space="preserve"> informuję, że wybór mojej oferty: </w:t>
      </w:r>
    </w:p>
    <w:p w:rsidR="00996901" w:rsidRPr="00D672A0" w:rsidRDefault="00996901" w:rsidP="00996901">
      <w:pPr>
        <w:pStyle w:val="Akapitzlist"/>
        <w:numPr>
          <w:ilvl w:val="0"/>
          <w:numId w:val="11"/>
        </w:numPr>
        <w:spacing w:line="276" w:lineRule="auto"/>
        <w:jc w:val="both"/>
        <w:rPr>
          <w:rFonts w:eastAsia="Times New Roman"/>
        </w:rPr>
      </w:pPr>
      <w:r w:rsidRPr="00D672A0">
        <w:rPr>
          <w:kern w:val="3"/>
        </w:rPr>
        <w:t>nie będzie prowadzić do powstania u Zamawiającego obowiązku podatkowego*,</w:t>
      </w:r>
    </w:p>
    <w:p w:rsidR="00996901" w:rsidRPr="00D672A0" w:rsidRDefault="00996901" w:rsidP="00996901">
      <w:pPr>
        <w:pStyle w:val="Akapitzlist"/>
        <w:numPr>
          <w:ilvl w:val="0"/>
          <w:numId w:val="11"/>
        </w:numPr>
        <w:spacing w:line="276" w:lineRule="auto"/>
        <w:jc w:val="both"/>
        <w:rPr>
          <w:rFonts w:eastAsia="Times New Roman"/>
        </w:rPr>
      </w:pPr>
      <w:r w:rsidRPr="00D672A0">
        <w:rPr>
          <w:kern w:val="3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podatku: ……………………………</w:t>
      </w:r>
      <w:r>
        <w:rPr>
          <w:kern w:val="3"/>
        </w:rPr>
        <w:t>…………………………………………………………………</w:t>
      </w:r>
    </w:p>
    <w:p w:rsidR="00996901" w:rsidRPr="00D672A0" w:rsidRDefault="00996901" w:rsidP="00996901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9356"/>
        </w:tabs>
        <w:suppressAutoHyphens/>
        <w:autoSpaceDN w:val="0"/>
        <w:spacing w:line="276" w:lineRule="auto"/>
        <w:ind w:left="284" w:right="11"/>
        <w:jc w:val="both"/>
        <w:textAlignment w:val="baseline"/>
        <w:rPr>
          <w:kern w:val="3"/>
        </w:rPr>
      </w:pPr>
      <w:r w:rsidRPr="00D672A0">
        <w:rPr>
          <w:color w:val="000000"/>
          <w:kern w:val="3"/>
        </w:rPr>
        <w:t>Integralną część oferty stanowią następujące dokumenty:</w:t>
      </w:r>
    </w:p>
    <w:p w:rsidR="00996901" w:rsidRPr="00D672A0" w:rsidRDefault="00996901" w:rsidP="00996901">
      <w:pPr>
        <w:widowControl w:val="0"/>
        <w:numPr>
          <w:ilvl w:val="0"/>
          <w:numId w:val="10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</w:rPr>
      </w:pPr>
      <w:r w:rsidRPr="00D672A0">
        <w:rPr>
          <w:color w:val="000000"/>
          <w:kern w:val="3"/>
        </w:rPr>
        <w:t>.................................................................................</w:t>
      </w:r>
    </w:p>
    <w:p w:rsidR="00996901" w:rsidRPr="00D672A0" w:rsidRDefault="00996901" w:rsidP="00996901">
      <w:pPr>
        <w:widowControl w:val="0"/>
        <w:numPr>
          <w:ilvl w:val="0"/>
          <w:numId w:val="10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</w:rPr>
      </w:pPr>
      <w:r w:rsidRPr="00D672A0">
        <w:rPr>
          <w:color w:val="000000"/>
          <w:kern w:val="3"/>
        </w:rPr>
        <w:t>.................................................................................</w:t>
      </w:r>
    </w:p>
    <w:p w:rsidR="00996901" w:rsidRPr="00D672A0" w:rsidRDefault="00996901" w:rsidP="00996901">
      <w:pPr>
        <w:widowControl w:val="0"/>
        <w:numPr>
          <w:ilvl w:val="0"/>
          <w:numId w:val="10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</w:rPr>
      </w:pPr>
      <w:r w:rsidRPr="00D672A0">
        <w:rPr>
          <w:color w:val="000000"/>
          <w:kern w:val="3"/>
        </w:rPr>
        <w:t>.................................................................................</w:t>
      </w:r>
    </w:p>
    <w:p w:rsidR="00996901" w:rsidRPr="00D672A0" w:rsidRDefault="00996901" w:rsidP="00996901">
      <w:pPr>
        <w:widowControl w:val="0"/>
        <w:numPr>
          <w:ilvl w:val="0"/>
          <w:numId w:val="10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</w:rPr>
      </w:pPr>
      <w:r w:rsidRPr="00D672A0">
        <w:rPr>
          <w:color w:val="000000"/>
          <w:kern w:val="3"/>
        </w:rPr>
        <w:t>.................................................................................</w:t>
      </w:r>
    </w:p>
    <w:p w:rsidR="00996901" w:rsidRPr="00D672A0" w:rsidRDefault="00996901" w:rsidP="00996901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2734"/>
          <w:tab w:val="left" w:pos="9356"/>
        </w:tabs>
        <w:suppressAutoHyphens/>
        <w:autoSpaceDN w:val="0"/>
        <w:spacing w:line="276" w:lineRule="auto"/>
        <w:ind w:left="709" w:right="11" w:hanging="720"/>
        <w:jc w:val="both"/>
        <w:textAlignment w:val="baseline"/>
        <w:rPr>
          <w:kern w:val="3"/>
        </w:rPr>
      </w:pPr>
      <w:r w:rsidRPr="00D672A0">
        <w:rPr>
          <w:color w:val="000000"/>
          <w:kern w:val="3"/>
          <w:lang w:eastAsia="ar-SA"/>
        </w:rPr>
        <w:t>Tajemnicą przedsiębiorstwa w rozumieniu przepisów ustawy o zwalczaniu nieuczciwej</w:t>
      </w:r>
      <w:r w:rsidRPr="00D672A0">
        <w:rPr>
          <w:kern w:val="3"/>
        </w:rPr>
        <w:t xml:space="preserve"> </w:t>
      </w:r>
      <w:r w:rsidRPr="00D672A0">
        <w:rPr>
          <w:color w:val="000000"/>
          <w:kern w:val="3"/>
          <w:lang w:eastAsia="ar-SA"/>
        </w:rPr>
        <w:t>konkurencji, która nie będzie podlegać udostępnieniu są następujące informacje</w:t>
      </w:r>
      <w:r w:rsidRPr="00D672A0">
        <w:rPr>
          <w:vertAlign w:val="superscript"/>
        </w:rPr>
        <w:footnoteReference w:id="2"/>
      </w:r>
      <w:r w:rsidRPr="00D672A0">
        <w:rPr>
          <w:color w:val="000000"/>
          <w:kern w:val="3"/>
          <w:lang w:eastAsia="ar-SA"/>
        </w:rPr>
        <w:t>:</w:t>
      </w:r>
    </w:p>
    <w:p w:rsidR="00996901" w:rsidRPr="00D672A0" w:rsidRDefault="00996901" w:rsidP="00996901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</w:rPr>
      </w:pPr>
      <w:r w:rsidRPr="00D672A0">
        <w:rPr>
          <w:color w:val="000000"/>
          <w:kern w:val="3"/>
          <w:lang w:eastAsia="ar-SA"/>
        </w:rPr>
        <w:t>a)</w:t>
      </w:r>
      <w:r w:rsidRPr="00D672A0">
        <w:rPr>
          <w:color w:val="000000"/>
          <w:kern w:val="3"/>
        </w:rPr>
        <w:t xml:space="preserve"> .............................................................................</w:t>
      </w:r>
    </w:p>
    <w:p w:rsidR="00996901" w:rsidRPr="00D672A0" w:rsidRDefault="00996901" w:rsidP="00996901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</w:rPr>
      </w:pPr>
      <w:r w:rsidRPr="00D672A0">
        <w:rPr>
          <w:color w:val="000000"/>
          <w:kern w:val="3"/>
          <w:lang w:eastAsia="ar-SA"/>
        </w:rPr>
        <w:t xml:space="preserve">b) </w:t>
      </w:r>
      <w:r w:rsidRPr="00D672A0">
        <w:rPr>
          <w:color w:val="000000"/>
          <w:kern w:val="3"/>
        </w:rPr>
        <w:t>.............................................................................</w:t>
      </w:r>
    </w:p>
    <w:p w:rsidR="00996901" w:rsidRPr="00D672A0" w:rsidRDefault="00996901" w:rsidP="00996901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</w:rPr>
      </w:pPr>
      <w:r w:rsidRPr="00D672A0">
        <w:rPr>
          <w:color w:val="000000"/>
          <w:kern w:val="3"/>
          <w:lang w:eastAsia="ar-SA"/>
        </w:rPr>
        <w:t xml:space="preserve">c) </w:t>
      </w:r>
      <w:r w:rsidRPr="00D672A0">
        <w:rPr>
          <w:color w:val="000000"/>
          <w:kern w:val="3"/>
        </w:rPr>
        <w:t>.............................................................................</w:t>
      </w:r>
    </w:p>
    <w:p w:rsidR="00996901" w:rsidRDefault="00996901" w:rsidP="00996901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b/>
          <w:bCs/>
          <w:color w:val="000000"/>
          <w:kern w:val="3"/>
        </w:rPr>
      </w:pPr>
    </w:p>
    <w:p w:rsidR="00996901" w:rsidRPr="00D672A0" w:rsidRDefault="00996901" w:rsidP="00996901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kern w:val="3"/>
        </w:rPr>
      </w:pPr>
      <w:r w:rsidRPr="00D672A0">
        <w:rPr>
          <w:b/>
          <w:bCs/>
          <w:color w:val="000000"/>
          <w:kern w:val="3"/>
        </w:rPr>
        <w:t xml:space="preserve">W przypadku zastrzeżenia informacji jako tajemnica przedsiębiorstwa Wykonawca ma obowiązek najpóźniej na dzień składania ofert </w:t>
      </w:r>
      <w:r w:rsidRPr="00D672A0">
        <w:rPr>
          <w:b/>
          <w:bCs/>
          <w:color w:val="000000"/>
          <w:kern w:val="3"/>
          <w:u w:val="single"/>
        </w:rPr>
        <w:t>wykazać</w:t>
      </w:r>
      <w:r w:rsidRPr="00D672A0">
        <w:rPr>
          <w:b/>
          <w:bCs/>
          <w:color w:val="000000"/>
          <w:kern w:val="3"/>
        </w:rPr>
        <w:t>, iż zastrzeżone informacje stanowią tajemnicę przedsiębiorstwa.</w:t>
      </w:r>
    </w:p>
    <w:p w:rsidR="00996901" w:rsidRPr="00D672A0" w:rsidRDefault="00996901" w:rsidP="00996901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color w:val="000000"/>
          <w:kern w:val="3"/>
        </w:rPr>
      </w:pPr>
    </w:p>
    <w:p w:rsidR="00996901" w:rsidRPr="00D672A0" w:rsidRDefault="00996901" w:rsidP="00996901">
      <w:pPr>
        <w:suppressAutoHyphens/>
        <w:spacing w:line="276" w:lineRule="auto"/>
        <w:jc w:val="center"/>
        <w:rPr>
          <w:i/>
          <w:u w:val="single"/>
        </w:rPr>
      </w:pPr>
      <w:r w:rsidRPr="00D672A0">
        <w:rPr>
          <w:i/>
          <w:u w:val="single"/>
        </w:rPr>
        <w:t>Oświadczenie Wykonawcy w zakresie wypełnienia obowiązków informacyjnych przewidzianych w art. 13 lub art. 14 RODO</w:t>
      </w:r>
    </w:p>
    <w:p w:rsidR="00996901" w:rsidRPr="00D672A0" w:rsidRDefault="00996901" w:rsidP="00996901">
      <w:pPr>
        <w:suppressAutoHyphens/>
        <w:spacing w:line="276" w:lineRule="auto"/>
        <w:jc w:val="both"/>
      </w:pPr>
      <w:r w:rsidRPr="00D672A0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96901" w:rsidRPr="00D672A0" w:rsidRDefault="00996901" w:rsidP="00996901">
      <w:pPr>
        <w:suppressAutoHyphens/>
        <w:spacing w:line="276" w:lineRule="auto"/>
        <w:jc w:val="both"/>
        <w:rPr>
          <w:color w:val="000000"/>
        </w:rPr>
      </w:pPr>
      <w:r w:rsidRPr="00D672A0">
        <w:rPr>
          <w:color w:val="000000"/>
        </w:rPr>
        <w:t xml:space="preserve">Wyrażam zgodę  na przetwarzanie danych zawartych w formularzach ofertowych,  innych dokumentach składanych na wezwanie w tracie trwania postępowania oraz danych zawartych w </w:t>
      </w:r>
      <w:r w:rsidRPr="00D672A0">
        <w:rPr>
          <w:color w:val="000000"/>
        </w:rPr>
        <w:lastRenderedPageBreak/>
        <w:t xml:space="preserve">umowie  przez SP ZOZ WSPR w Białymstoku celu przeprowadzenia postępowań udzielenia zamówienia publicznego w trybie ustawy </w:t>
      </w:r>
      <w:proofErr w:type="spellStart"/>
      <w:r w:rsidRPr="00D672A0">
        <w:rPr>
          <w:color w:val="000000"/>
        </w:rPr>
        <w:t>Pzp</w:t>
      </w:r>
      <w:proofErr w:type="spellEnd"/>
      <w:r w:rsidRPr="00D672A0">
        <w:rPr>
          <w:color w:val="000000"/>
        </w:rPr>
        <w:t>.</w:t>
      </w:r>
    </w:p>
    <w:p w:rsidR="00996901" w:rsidRPr="00D672A0" w:rsidRDefault="00996901" w:rsidP="00996901">
      <w:pPr>
        <w:suppressAutoHyphens/>
        <w:spacing w:line="276" w:lineRule="auto"/>
        <w:jc w:val="both"/>
        <w:rPr>
          <w:color w:val="000000"/>
        </w:rPr>
      </w:pPr>
    </w:p>
    <w:p w:rsidR="00996901" w:rsidRPr="00D672A0" w:rsidRDefault="00996901" w:rsidP="00996901">
      <w:pPr>
        <w:suppressAutoHyphens/>
        <w:spacing w:line="276" w:lineRule="auto"/>
        <w:jc w:val="both"/>
        <w:rPr>
          <w:color w:val="000000"/>
        </w:rPr>
      </w:pPr>
    </w:p>
    <w:p w:rsidR="00996901" w:rsidRPr="00D672A0" w:rsidRDefault="00996901" w:rsidP="00996901">
      <w:pPr>
        <w:suppressAutoHyphens/>
        <w:spacing w:line="276" w:lineRule="auto"/>
        <w:jc w:val="both"/>
        <w:rPr>
          <w:color w:val="000000"/>
        </w:rPr>
      </w:pPr>
    </w:p>
    <w:p w:rsidR="00996901" w:rsidRDefault="00996901" w:rsidP="00996901">
      <w:pPr>
        <w:suppressAutoHyphens/>
        <w:spacing w:line="276" w:lineRule="auto"/>
        <w:ind w:left="-142"/>
        <w:jc w:val="right"/>
        <w:rPr>
          <w:color w:val="000000"/>
          <w:sz w:val="20"/>
        </w:rPr>
      </w:pPr>
      <w:r w:rsidRPr="00D672A0">
        <w:rPr>
          <w:color w:val="000000"/>
          <w:sz w:val="20"/>
        </w:rPr>
        <w:t>................................................</w:t>
      </w:r>
    </w:p>
    <w:p w:rsidR="00996901" w:rsidRPr="00D672A0" w:rsidRDefault="00996901" w:rsidP="00996901">
      <w:pPr>
        <w:suppressAutoHyphens/>
        <w:spacing w:line="276" w:lineRule="auto"/>
        <w:ind w:left="-142"/>
        <w:jc w:val="right"/>
        <w:rPr>
          <w:sz w:val="20"/>
        </w:rPr>
      </w:pPr>
      <w:r w:rsidRPr="00D672A0">
        <w:rPr>
          <w:sz w:val="20"/>
        </w:rPr>
        <w:t>kwalifikowany podpis elektroniczny lub podpis zaufany lub podpis osobisty</w:t>
      </w:r>
    </w:p>
    <w:p w:rsidR="00996901" w:rsidRPr="00D672A0" w:rsidRDefault="00996901" w:rsidP="00996901">
      <w:pPr>
        <w:suppressAutoHyphens/>
        <w:spacing w:line="276" w:lineRule="auto"/>
        <w:ind w:left="-142"/>
        <w:jc w:val="right"/>
        <w:rPr>
          <w:sz w:val="20"/>
        </w:rPr>
      </w:pPr>
    </w:p>
    <w:p w:rsidR="00996901" w:rsidRPr="00D672A0" w:rsidRDefault="00996901" w:rsidP="00996901">
      <w:pPr>
        <w:suppressAutoHyphens/>
        <w:spacing w:line="276" w:lineRule="auto"/>
        <w:ind w:left="-142"/>
        <w:rPr>
          <w:color w:val="000000"/>
        </w:rPr>
      </w:pPr>
    </w:p>
    <w:p w:rsidR="00996901" w:rsidRPr="00D672A0" w:rsidRDefault="00996901" w:rsidP="00996901">
      <w:pPr>
        <w:suppressAutoHyphens/>
        <w:spacing w:line="276" w:lineRule="auto"/>
        <w:ind w:left="-142"/>
        <w:rPr>
          <w:color w:val="000000"/>
        </w:rPr>
      </w:pPr>
      <w:r w:rsidRPr="00D672A0">
        <w:rPr>
          <w:color w:val="000000"/>
          <w:kern w:val="3"/>
        </w:rPr>
        <w:t>* niepotrzebne skreślić</w:t>
      </w:r>
      <w:r w:rsidRPr="00D672A0">
        <w:rPr>
          <w:color w:val="000000"/>
        </w:rPr>
        <w:t xml:space="preserve">  </w:t>
      </w:r>
    </w:p>
    <w:p w:rsidR="00996901" w:rsidRPr="00D672A0" w:rsidRDefault="00996901" w:rsidP="00996901">
      <w:pPr>
        <w:suppressAutoHyphens/>
        <w:spacing w:line="276" w:lineRule="auto"/>
        <w:ind w:left="-142"/>
        <w:rPr>
          <w:color w:val="000000"/>
        </w:rPr>
      </w:pPr>
    </w:p>
    <w:p w:rsidR="00996901" w:rsidRPr="00D672A0" w:rsidRDefault="00996901" w:rsidP="00996901">
      <w:pPr>
        <w:suppressAutoHyphens/>
        <w:spacing w:line="276" w:lineRule="auto"/>
        <w:ind w:left="-142"/>
        <w:rPr>
          <w:color w:val="000000"/>
        </w:rPr>
      </w:pPr>
    </w:p>
    <w:p w:rsidR="00996901" w:rsidRPr="00D672A0" w:rsidRDefault="00996901" w:rsidP="00996901">
      <w:pPr>
        <w:suppressAutoHyphens/>
        <w:spacing w:line="276" w:lineRule="auto"/>
        <w:ind w:left="-142"/>
        <w:rPr>
          <w:color w:val="000000"/>
        </w:rPr>
      </w:pPr>
    </w:p>
    <w:p w:rsidR="00996901" w:rsidRPr="00D672A0" w:rsidRDefault="00996901" w:rsidP="00996901">
      <w:pPr>
        <w:suppressAutoHyphens/>
        <w:spacing w:line="276" w:lineRule="auto"/>
        <w:ind w:left="-142"/>
        <w:jc w:val="right"/>
        <w:rPr>
          <w:color w:val="000000"/>
        </w:rPr>
      </w:pPr>
    </w:p>
    <w:p w:rsidR="00996901" w:rsidRDefault="00996901" w:rsidP="00996901">
      <w:pPr>
        <w:rPr>
          <w:b/>
        </w:rPr>
      </w:pPr>
      <w:r>
        <w:rPr>
          <w:b/>
        </w:rPr>
        <w:br w:type="page"/>
      </w:r>
    </w:p>
    <w:p w:rsidR="00996901" w:rsidRPr="00D672A0" w:rsidRDefault="00996901" w:rsidP="00996901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0" w:firstLine="0"/>
        <w:rPr>
          <w:b/>
          <w:szCs w:val="24"/>
        </w:rPr>
      </w:pPr>
      <w:r w:rsidRPr="00D672A0">
        <w:rPr>
          <w:b/>
          <w:szCs w:val="24"/>
        </w:rPr>
        <w:lastRenderedPageBreak/>
        <w:t>Załącznik nr 3 do SWZ - Oświadczenie o spełnianiu warunków oraz niepodleganiu wykluczeniu na podstawie art. 125 ust. 1 Ustawy z dnia 11 września 2019 r. Prawo Zamówień Publicznych uwzględniające przesłanki wykluczenia z art. 7 ust 1 ustawy o szczególnych rozwiązaniach w zakresie przeciwdziałania wspieraniu agresji na Ukrainę oraz służących ochronie bezpieczeństwa narodowego</w:t>
      </w:r>
    </w:p>
    <w:p w:rsidR="00996901" w:rsidRPr="00D672A0" w:rsidRDefault="00996901" w:rsidP="0099690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</w:rPr>
      </w:pPr>
    </w:p>
    <w:p w:rsidR="00996901" w:rsidRPr="00D672A0" w:rsidRDefault="00996901" w:rsidP="00996901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</w:rPr>
      </w:pPr>
      <w:r w:rsidRPr="00D672A0">
        <w:rPr>
          <w:b/>
          <w:bCs/>
          <w:color w:val="000000"/>
          <w:kern w:val="3"/>
        </w:rPr>
        <w:t>OŚWIADCZENIA DOTYCZĄCE PODSTAW WYKLUCZENIA:</w:t>
      </w:r>
    </w:p>
    <w:p w:rsidR="00996901" w:rsidRPr="00D672A0" w:rsidRDefault="00996901" w:rsidP="00996901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</w:rPr>
      </w:pPr>
    </w:p>
    <w:p w:rsidR="00996901" w:rsidRPr="00D672A0" w:rsidRDefault="00996901" w:rsidP="00996901">
      <w:pPr>
        <w:numPr>
          <w:ilvl w:val="0"/>
          <w:numId w:val="1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</w:rPr>
      </w:pPr>
      <w:r w:rsidRPr="00D672A0">
        <w:rPr>
          <w:bCs/>
          <w:color w:val="000000"/>
          <w:kern w:val="3"/>
        </w:rPr>
        <w:t xml:space="preserve">   Oświadczam, że nie podlegam wykluczeniu z postępowania na podstawie </w:t>
      </w:r>
      <w:r w:rsidRPr="00D672A0">
        <w:rPr>
          <w:bCs/>
          <w:color w:val="000000"/>
          <w:kern w:val="3"/>
        </w:rPr>
        <w:br/>
        <w:t xml:space="preserve">   art. 108 ust. 1 ustawy </w:t>
      </w:r>
      <w:proofErr w:type="spellStart"/>
      <w:r w:rsidRPr="00D672A0">
        <w:rPr>
          <w:bCs/>
          <w:color w:val="000000"/>
          <w:kern w:val="3"/>
        </w:rPr>
        <w:t>Pzp</w:t>
      </w:r>
      <w:proofErr w:type="spellEnd"/>
      <w:r w:rsidRPr="00D672A0">
        <w:rPr>
          <w:bCs/>
          <w:color w:val="000000"/>
          <w:kern w:val="3"/>
        </w:rPr>
        <w:t>.</w:t>
      </w:r>
    </w:p>
    <w:p w:rsidR="00996901" w:rsidRPr="00D672A0" w:rsidRDefault="00996901" w:rsidP="00996901">
      <w:pPr>
        <w:numPr>
          <w:ilvl w:val="0"/>
          <w:numId w:val="1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</w:rPr>
      </w:pPr>
      <w:r w:rsidRPr="00D672A0">
        <w:rPr>
          <w:bCs/>
          <w:color w:val="000000"/>
          <w:kern w:val="3"/>
        </w:rPr>
        <w:t xml:space="preserve">   Oświadczam, że nie podlegam wykluczeniu z postępowania na podstawie art. 109 ust. 1 pkt 4 ustawy </w:t>
      </w:r>
      <w:proofErr w:type="spellStart"/>
      <w:r w:rsidRPr="00D672A0">
        <w:rPr>
          <w:bCs/>
          <w:color w:val="000000"/>
          <w:kern w:val="3"/>
        </w:rPr>
        <w:t>Pzp</w:t>
      </w:r>
      <w:proofErr w:type="spellEnd"/>
      <w:r w:rsidRPr="00D672A0">
        <w:rPr>
          <w:bCs/>
          <w:color w:val="000000"/>
          <w:kern w:val="3"/>
        </w:rPr>
        <w:t>.</w:t>
      </w:r>
    </w:p>
    <w:p w:rsidR="00996901" w:rsidRPr="00D672A0" w:rsidRDefault="00996901" w:rsidP="00996901">
      <w:pPr>
        <w:numPr>
          <w:ilvl w:val="0"/>
          <w:numId w:val="1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</w:rPr>
      </w:pPr>
      <w:r w:rsidRPr="00D672A0">
        <w:rPr>
          <w:bCs/>
          <w:color w:val="000000"/>
          <w:kern w:val="3"/>
        </w:rPr>
        <w:t xml:space="preserve">   Oświadczam, że zachodzą w stosunku do mnie podstawy wykluczenia z postępowania na podstawie art. …………. ustawy </w:t>
      </w:r>
      <w:proofErr w:type="spellStart"/>
      <w:r w:rsidRPr="00D672A0">
        <w:rPr>
          <w:bCs/>
          <w:color w:val="000000"/>
          <w:kern w:val="3"/>
        </w:rPr>
        <w:t>Pzp</w:t>
      </w:r>
      <w:proofErr w:type="spellEnd"/>
      <w:r w:rsidRPr="00D672A0">
        <w:rPr>
          <w:bCs/>
          <w:color w:val="000000"/>
          <w:kern w:val="3"/>
        </w:rPr>
        <w:t xml:space="preserve"> </w:t>
      </w:r>
      <w:r w:rsidRPr="00D672A0">
        <w:rPr>
          <w:bCs/>
          <w:i/>
          <w:color w:val="000000"/>
          <w:kern w:val="3"/>
        </w:rPr>
        <w:t xml:space="preserve">(podać mającą zastosowanie podstawę wykluczenia spośród wymienionych w art. 108 ust. 1 pkt 1, 2 i 5 lub art. 109 ust. 1 pkt 4 ustawy </w:t>
      </w:r>
      <w:proofErr w:type="spellStart"/>
      <w:r w:rsidRPr="00D672A0">
        <w:rPr>
          <w:bCs/>
          <w:i/>
          <w:color w:val="000000"/>
          <w:kern w:val="3"/>
        </w:rPr>
        <w:t>Pzp</w:t>
      </w:r>
      <w:proofErr w:type="spellEnd"/>
      <w:r w:rsidRPr="00D672A0">
        <w:rPr>
          <w:bCs/>
          <w:i/>
          <w:color w:val="000000"/>
          <w:kern w:val="3"/>
        </w:rPr>
        <w:t>).</w:t>
      </w:r>
      <w:r w:rsidRPr="00D672A0">
        <w:rPr>
          <w:bCs/>
          <w:color w:val="000000"/>
          <w:kern w:val="3"/>
        </w:rPr>
        <w:t xml:space="preserve"> Jednocześnie oświadczam, że w związku z ww. okolicznością, na podstawie art. 110 ust. 2 ustawy </w:t>
      </w:r>
      <w:proofErr w:type="spellStart"/>
      <w:r w:rsidRPr="00D672A0">
        <w:rPr>
          <w:bCs/>
          <w:color w:val="000000"/>
          <w:kern w:val="3"/>
        </w:rPr>
        <w:t>Pzp</w:t>
      </w:r>
      <w:proofErr w:type="spellEnd"/>
      <w:r w:rsidRPr="00D672A0">
        <w:rPr>
          <w:bCs/>
          <w:color w:val="000000"/>
          <w:kern w:val="3"/>
        </w:rPr>
        <w:t xml:space="preserve"> podjąłem następujące środki naprawcze i zapobiegawcze: ……………..………………………………………</w:t>
      </w:r>
      <w:r w:rsidRPr="00D672A0">
        <w:rPr>
          <w:bCs/>
          <w:color w:val="000000"/>
          <w:kern w:val="3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901" w:rsidRPr="00D672A0" w:rsidRDefault="00996901" w:rsidP="00996901">
      <w:pPr>
        <w:suppressAutoHyphens/>
        <w:autoSpaceDN w:val="0"/>
        <w:spacing w:line="276" w:lineRule="auto"/>
        <w:ind w:left="567"/>
        <w:jc w:val="both"/>
        <w:textAlignment w:val="baseline"/>
        <w:rPr>
          <w:bCs/>
          <w:i/>
          <w:color w:val="000000"/>
          <w:kern w:val="3"/>
        </w:rPr>
      </w:pPr>
      <w:r w:rsidRPr="00D672A0">
        <w:rPr>
          <w:bCs/>
          <w:i/>
          <w:color w:val="000000"/>
          <w:kern w:val="3"/>
        </w:rPr>
        <w:t xml:space="preserve">[UWAGA: wypełnić, jedynie gdy zachodzą przesłanki wykluczenia z art. 108 ust. 1 pkt 1, 2 i 5 lub art. 109 ust. 1 pkt 4 ustawy </w:t>
      </w:r>
      <w:proofErr w:type="spellStart"/>
      <w:r w:rsidRPr="00D672A0">
        <w:rPr>
          <w:bCs/>
          <w:i/>
          <w:color w:val="000000"/>
          <w:kern w:val="3"/>
        </w:rPr>
        <w:t>Pzp</w:t>
      </w:r>
      <w:proofErr w:type="spellEnd"/>
      <w:r w:rsidRPr="00D672A0">
        <w:rPr>
          <w:bCs/>
          <w:i/>
          <w:color w:val="000000"/>
          <w:kern w:val="3"/>
        </w:rPr>
        <w:t xml:space="preserve">, a wykonawca korzysta z procedury samooczyszczenia, o której mowa w art. 110 ust. 2 ustawy </w:t>
      </w:r>
      <w:proofErr w:type="spellStart"/>
      <w:r w:rsidRPr="00D672A0">
        <w:rPr>
          <w:bCs/>
          <w:i/>
          <w:color w:val="000000"/>
          <w:kern w:val="3"/>
        </w:rPr>
        <w:t>Pzp</w:t>
      </w:r>
      <w:proofErr w:type="spellEnd"/>
      <w:r w:rsidRPr="00D672A0">
        <w:rPr>
          <w:bCs/>
          <w:i/>
          <w:color w:val="000000"/>
          <w:kern w:val="3"/>
        </w:rPr>
        <w:t xml:space="preserve">.] </w:t>
      </w:r>
    </w:p>
    <w:p w:rsidR="00996901" w:rsidRPr="00D672A0" w:rsidRDefault="00996901" w:rsidP="00996901">
      <w:pPr>
        <w:numPr>
          <w:ilvl w:val="0"/>
          <w:numId w:val="13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bCs/>
          <w:color w:val="000000"/>
          <w:kern w:val="3"/>
        </w:rPr>
      </w:pPr>
      <w:r w:rsidRPr="00D672A0">
        <w:rPr>
          <w:bCs/>
          <w:color w:val="000000"/>
          <w:kern w:val="3"/>
        </w:rPr>
        <w:t xml:space="preserve">  Oświadczam, że nie zachodzą w stosunku do mnie przesłanki wykluczenia z postępowania określone w art.  7 ust. 1 ustawy z dnia 13 kwietnia 2022 r.</w:t>
      </w:r>
      <w:r w:rsidRPr="00D672A0">
        <w:rPr>
          <w:bCs/>
          <w:i/>
          <w:iCs/>
          <w:color w:val="000000"/>
          <w:kern w:val="3"/>
        </w:rPr>
        <w:t xml:space="preserve"> </w:t>
      </w:r>
      <w:r w:rsidRPr="00D672A0">
        <w:rPr>
          <w:bCs/>
          <w:iCs/>
          <w:color w:val="000000"/>
          <w:kern w:val="3"/>
        </w:rPr>
        <w:t>o szczególnych rozwiązaniach w zakresie przeciwdziałania wspieraniu agresji na Ukrainę oraz służących ochronie bezpieczeństwa narodowego (Dz. U. poz. 835)</w:t>
      </w:r>
      <w:r w:rsidRPr="00D672A0">
        <w:rPr>
          <w:bCs/>
          <w:iCs/>
          <w:color w:val="000000"/>
          <w:kern w:val="3"/>
          <w:vertAlign w:val="superscript"/>
        </w:rPr>
        <w:footnoteReference w:id="3"/>
      </w:r>
      <w:r w:rsidRPr="00D672A0">
        <w:rPr>
          <w:bCs/>
          <w:iCs/>
          <w:color w:val="000000"/>
          <w:kern w:val="3"/>
        </w:rPr>
        <w:t>.</w:t>
      </w:r>
      <w:r w:rsidRPr="00D672A0">
        <w:rPr>
          <w:bCs/>
          <w:color w:val="000000"/>
          <w:kern w:val="3"/>
        </w:rPr>
        <w:t xml:space="preserve"> </w:t>
      </w:r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</w:p>
    <w:p w:rsidR="00996901" w:rsidRPr="00D672A0" w:rsidRDefault="00996901" w:rsidP="00996901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</w:rPr>
      </w:pPr>
      <w:r w:rsidRPr="00D672A0">
        <w:rPr>
          <w:b/>
          <w:bCs/>
          <w:color w:val="000000"/>
          <w:kern w:val="3"/>
        </w:rPr>
        <w:t>OŚWIADCZENIE DOTYCZĄCE WARUNKÓW UDZIAŁU W POSTĘPOWANIU:</w:t>
      </w:r>
    </w:p>
    <w:p w:rsidR="00996901" w:rsidRPr="00D672A0" w:rsidRDefault="00996901" w:rsidP="00996901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</w:rPr>
      </w:pPr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  <w:bookmarkStart w:id="1" w:name="_Hlk99016333"/>
      <w:r w:rsidRPr="00D672A0">
        <w:rPr>
          <w:bCs/>
          <w:color w:val="000000"/>
          <w:kern w:val="3"/>
        </w:rPr>
        <w:t xml:space="preserve">Oświadczam, że spełniam warunki udziału w postępowaniu określone przez Zamawiającego w pkt VII SWZ. </w:t>
      </w:r>
      <w:bookmarkEnd w:id="1"/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  <w:r w:rsidRPr="00D672A0">
        <w:rPr>
          <w:bCs/>
          <w:color w:val="000000"/>
          <w:kern w:val="3"/>
        </w:rPr>
        <w:lastRenderedPageBreak/>
        <w:t>Oświadczam, że spełniam warunki udziału w postępowaniu określone przez zamawiającego w pkt VII SWZ w następującym zakresie: …………………………………………………………………………………….</w:t>
      </w:r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  <w:r w:rsidRPr="00D672A0">
        <w:rPr>
          <w:bCs/>
          <w:color w:val="000000"/>
          <w:kern w:val="3"/>
        </w:rPr>
        <w:t xml:space="preserve"> …………..…………</w:t>
      </w:r>
      <w:r>
        <w:rPr>
          <w:bCs/>
          <w:color w:val="000000"/>
          <w:kern w:val="3"/>
        </w:rPr>
        <w:t>………………………………………..……………………………………</w:t>
      </w:r>
      <w:r w:rsidRPr="00D672A0">
        <w:rPr>
          <w:bCs/>
          <w:color w:val="000000"/>
          <w:kern w:val="3"/>
        </w:rPr>
        <w:t>.</w:t>
      </w:r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  <w:r w:rsidRPr="00D672A0">
        <w:rPr>
          <w:bCs/>
          <w:color w:val="000000"/>
          <w:kern w:val="3"/>
        </w:rPr>
        <w:t xml:space="preserve">[UWAGA: </w:t>
      </w:r>
      <w:r w:rsidRPr="00D672A0">
        <w:rPr>
          <w:bCs/>
          <w:i/>
          <w:color w:val="000000"/>
          <w:kern w:val="3"/>
        </w:rPr>
        <w:t xml:space="preserve">stosuje tylko wykonawca/ wykonawca wspólnie ubiegający się o zamówienie, </w:t>
      </w:r>
      <w:r w:rsidRPr="00D672A0">
        <w:rPr>
          <w:bCs/>
          <w:i/>
          <w:color w:val="000000"/>
          <w:kern w:val="3"/>
          <w:u w:val="single"/>
        </w:rPr>
        <w:t>który polega na zdolnościach lub sytuacji podmiotów udostepniających zasoby, a jednocześnie samodzielnie w pewnym zakresie wykazuje spełnianie warunków</w:t>
      </w:r>
      <w:r w:rsidRPr="00D672A0">
        <w:rPr>
          <w:bCs/>
          <w:color w:val="000000"/>
          <w:kern w:val="3"/>
        </w:rPr>
        <w:t>.]</w:t>
      </w:r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</w:rPr>
      </w:pPr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</w:rPr>
      </w:pPr>
    </w:p>
    <w:p w:rsidR="00996901" w:rsidRPr="00D672A0" w:rsidRDefault="00996901" w:rsidP="00996901">
      <w:pPr>
        <w:suppressAutoHyphens/>
        <w:autoSpaceDN w:val="0"/>
        <w:spacing w:line="276" w:lineRule="auto"/>
        <w:jc w:val="center"/>
        <w:textAlignment w:val="baseline"/>
        <w:rPr>
          <w:bCs/>
          <w:color w:val="000000"/>
          <w:kern w:val="3"/>
        </w:rPr>
      </w:pPr>
      <w:r w:rsidRPr="00D672A0">
        <w:rPr>
          <w:b/>
          <w:bCs/>
          <w:color w:val="000000"/>
          <w:kern w:val="3"/>
        </w:rPr>
        <w:t>INFORMACJA W ZWIĄZKU Z POLEGANIEM NA ZDOLNOŚCIACH LUB SYTUACJI PODMIOTÓW UDOSTEPNIAJĄCYCH ZASOBY</w:t>
      </w:r>
      <w:r w:rsidRPr="00D672A0">
        <w:rPr>
          <w:bCs/>
          <w:color w:val="000000"/>
          <w:kern w:val="3"/>
        </w:rPr>
        <w:t>:</w:t>
      </w:r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  <w:r w:rsidRPr="00D672A0">
        <w:rPr>
          <w:bCs/>
          <w:color w:val="000000"/>
          <w:kern w:val="3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D672A0">
        <w:rPr>
          <w:bCs/>
          <w:i/>
          <w:color w:val="000000"/>
          <w:kern w:val="3"/>
        </w:rPr>
        <w:t xml:space="preserve">(wskazać </w:t>
      </w:r>
      <w:bookmarkEnd w:id="2"/>
      <w:r w:rsidRPr="00D672A0">
        <w:rPr>
          <w:bCs/>
          <w:i/>
          <w:color w:val="000000"/>
          <w:kern w:val="3"/>
        </w:rPr>
        <w:t>dokument i właściwą jednostkę redakcyjną dokumentu, w której określono warunki udziału w postępowaniu),</w:t>
      </w:r>
      <w:r w:rsidRPr="00D672A0">
        <w:rPr>
          <w:bCs/>
          <w:color w:val="000000"/>
          <w:kern w:val="3"/>
        </w:rPr>
        <w:t xml:space="preserve"> polegam na zdolnościach lub sytuacji następującego/</w:t>
      </w:r>
      <w:proofErr w:type="spellStart"/>
      <w:r w:rsidRPr="00D672A0">
        <w:rPr>
          <w:bCs/>
          <w:color w:val="000000"/>
          <w:kern w:val="3"/>
        </w:rPr>
        <w:t>ych</w:t>
      </w:r>
      <w:proofErr w:type="spellEnd"/>
      <w:r w:rsidRPr="00D672A0">
        <w:rPr>
          <w:bCs/>
          <w:color w:val="000000"/>
          <w:kern w:val="3"/>
        </w:rPr>
        <w:t xml:space="preserve"> podmiotu/ów udostępniających zasoby: </w:t>
      </w:r>
      <w:bookmarkStart w:id="3" w:name="_Hlk99014455"/>
      <w:r w:rsidRPr="00D672A0">
        <w:rPr>
          <w:bCs/>
          <w:i/>
          <w:color w:val="000000"/>
          <w:kern w:val="3"/>
        </w:rPr>
        <w:t>(wskazać nazwę/y podmiotu/ów)</w:t>
      </w:r>
      <w:bookmarkEnd w:id="3"/>
      <w:r w:rsidRPr="00D672A0">
        <w:rPr>
          <w:bCs/>
          <w:color w:val="000000"/>
          <w:kern w:val="3"/>
        </w:rPr>
        <w:t>……………………….....………………………..……………………………………………… w następującym zakresie: ……………………………..……………………………………………………….</w:t>
      </w:r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  <w:r w:rsidRPr="00D672A0">
        <w:rPr>
          <w:bCs/>
          <w:i/>
          <w:color w:val="000000"/>
          <w:kern w:val="3"/>
        </w:rPr>
        <w:t xml:space="preserve">(określić odpowiedni zakres udostępnianych zasobów dla wskazanego podmiotu). </w:t>
      </w:r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</w:rPr>
      </w:pPr>
    </w:p>
    <w:p w:rsidR="00996901" w:rsidRDefault="00996901" w:rsidP="00996901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</w:rPr>
      </w:pPr>
      <w:bookmarkStart w:id="4" w:name="_Hlk99009560"/>
    </w:p>
    <w:p w:rsidR="00996901" w:rsidRPr="00D672A0" w:rsidRDefault="00996901" w:rsidP="00996901">
      <w:pPr>
        <w:suppressAutoHyphens/>
        <w:autoSpaceDN w:val="0"/>
        <w:spacing w:line="276" w:lineRule="auto"/>
        <w:jc w:val="center"/>
        <w:textAlignment w:val="baseline"/>
        <w:rPr>
          <w:bCs/>
          <w:i/>
          <w:color w:val="000000"/>
          <w:kern w:val="3"/>
        </w:rPr>
      </w:pPr>
      <w:r w:rsidRPr="00D672A0">
        <w:rPr>
          <w:b/>
          <w:bCs/>
          <w:color w:val="000000"/>
          <w:kern w:val="3"/>
        </w:rPr>
        <w:t>OŚWIADCZENIE DOTYCZĄCE PODANYCH INFORMACJI:</w:t>
      </w:r>
    </w:p>
    <w:bookmarkEnd w:id="4"/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  <w:r w:rsidRPr="00D672A0">
        <w:rPr>
          <w:bCs/>
          <w:color w:val="000000"/>
          <w:kern w:val="3"/>
        </w:rPr>
        <w:t xml:space="preserve">Oświadczam, że wszystkie informacje podane w powyższych oświadczeniach są aktualne </w:t>
      </w:r>
      <w:r w:rsidRPr="00D672A0">
        <w:rPr>
          <w:bCs/>
          <w:color w:val="000000"/>
          <w:kern w:val="3"/>
        </w:rPr>
        <w:br/>
        <w:t xml:space="preserve">i zgodne z prawdą oraz zostały przedstawione z pełną świadomością konsekwencji wprowadzenia zamawiającego w błąd przy przedstawianiu informacji. </w:t>
      </w:r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</w:p>
    <w:p w:rsidR="00996901" w:rsidRDefault="00996901" w:rsidP="00996901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</w:rPr>
      </w:pPr>
    </w:p>
    <w:p w:rsidR="00996901" w:rsidRPr="00D672A0" w:rsidRDefault="00996901" w:rsidP="00996901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</w:rPr>
      </w:pPr>
      <w:r w:rsidRPr="00D672A0">
        <w:rPr>
          <w:b/>
          <w:bCs/>
          <w:color w:val="000000"/>
          <w:kern w:val="3"/>
        </w:rPr>
        <w:t>INFORMACJA DOTYCZĄCA DOSTĘPU DO PODMIOTOWYCH ŚRODKÓW DOWODOWYCH:</w:t>
      </w:r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  <w:r w:rsidRPr="00D672A0">
        <w:rPr>
          <w:bCs/>
          <w:color w:val="000000"/>
          <w:kern w:val="3"/>
        </w:rPr>
        <w:t>Wskazuję następujące podmiotowe środki dowodowe, które można uzyskać za pomocą bezpłatnych i ogólnodostępnych baz danych, oraz dane umożliwiające dostęp do tych środków:</w:t>
      </w:r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  <w:r w:rsidRPr="00D672A0">
        <w:rPr>
          <w:bCs/>
          <w:color w:val="000000"/>
          <w:kern w:val="3"/>
        </w:rPr>
        <w:t>1) 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</w:rPr>
        <w:t>.........</w:t>
      </w:r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  <w:r w:rsidRPr="00D672A0">
        <w:rPr>
          <w:bCs/>
          <w:i/>
          <w:color w:val="000000"/>
          <w:kern w:val="3"/>
        </w:rPr>
        <w:t>(wskazać podmiotowy środek dowodowy, adres internetowy, wydający urząd lub organ, dokładne dane referencyjne dokumentacji)</w:t>
      </w:r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</w:rPr>
      </w:pPr>
      <w:r w:rsidRPr="00D672A0">
        <w:rPr>
          <w:bCs/>
          <w:color w:val="000000"/>
          <w:kern w:val="3"/>
        </w:rPr>
        <w:t>2) ...............................................................................................................................................................</w:t>
      </w:r>
    </w:p>
    <w:p w:rsidR="00996901" w:rsidRPr="00D672A0" w:rsidRDefault="00996901" w:rsidP="00996901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</w:rPr>
      </w:pPr>
      <w:r w:rsidRPr="00D672A0">
        <w:rPr>
          <w:bCs/>
          <w:i/>
          <w:color w:val="000000"/>
          <w:kern w:val="3"/>
        </w:rPr>
        <w:t>(wskazać podmiotowy środek dowodowy, adres internetowy, wydający urząd lub organ, dokładne dane referencyjne dokumentacji)</w:t>
      </w:r>
    </w:p>
    <w:p w:rsidR="00996901" w:rsidRPr="00D672A0" w:rsidRDefault="00996901" w:rsidP="0099690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</w:rPr>
      </w:pPr>
    </w:p>
    <w:p w:rsidR="00996901" w:rsidRPr="00D672A0" w:rsidRDefault="00996901" w:rsidP="0099690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</w:rPr>
      </w:pPr>
    </w:p>
    <w:p w:rsidR="00996901" w:rsidRPr="00D672A0" w:rsidRDefault="00996901" w:rsidP="00996901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color w:val="000000"/>
          <w:kern w:val="3"/>
          <w:sz w:val="20"/>
        </w:rPr>
      </w:pPr>
      <w:r w:rsidRPr="00D672A0">
        <w:rPr>
          <w:color w:val="000000"/>
          <w:kern w:val="3"/>
          <w:sz w:val="20"/>
        </w:rPr>
        <w:tab/>
      </w:r>
      <w:r w:rsidRPr="00D672A0">
        <w:rPr>
          <w:color w:val="000000"/>
          <w:kern w:val="3"/>
          <w:sz w:val="20"/>
        </w:rPr>
        <w:tab/>
      </w:r>
      <w:r w:rsidRPr="00D672A0">
        <w:rPr>
          <w:color w:val="000000"/>
          <w:kern w:val="3"/>
          <w:sz w:val="20"/>
        </w:rPr>
        <w:tab/>
      </w:r>
      <w:r w:rsidRPr="00D672A0">
        <w:rPr>
          <w:color w:val="000000"/>
          <w:kern w:val="3"/>
          <w:sz w:val="20"/>
        </w:rPr>
        <w:tab/>
      </w:r>
      <w:r w:rsidRPr="00D672A0">
        <w:rPr>
          <w:color w:val="000000"/>
          <w:kern w:val="3"/>
          <w:sz w:val="20"/>
        </w:rPr>
        <w:tab/>
      </w:r>
      <w:r w:rsidRPr="00D672A0">
        <w:rPr>
          <w:color w:val="000000"/>
          <w:kern w:val="3"/>
          <w:sz w:val="20"/>
        </w:rPr>
        <w:tab/>
        <w:t>…………………………………….……………………………………….</w:t>
      </w:r>
    </w:p>
    <w:p w:rsidR="00996901" w:rsidRPr="00D672A0" w:rsidRDefault="00996901" w:rsidP="00996901">
      <w:pPr>
        <w:shd w:val="clear" w:color="auto" w:fill="FFFFFF"/>
        <w:spacing w:line="276" w:lineRule="auto"/>
        <w:ind w:left="3119"/>
        <w:jc w:val="center"/>
        <w:rPr>
          <w:rFonts w:eastAsia="Times New Roman"/>
          <w:b/>
          <w:bCs/>
          <w:sz w:val="20"/>
        </w:rPr>
      </w:pPr>
      <w:r w:rsidRPr="00D672A0">
        <w:rPr>
          <w:i/>
          <w:color w:val="000000"/>
          <w:kern w:val="3"/>
          <w:sz w:val="20"/>
        </w:rPr>
        <w:t>kwalifikowany podpis elektroniczny lub podpis zaufany lub podpis osobisty</w:t>
      </w:r>
    </w:p>
    <w:p w:rsidR="00996901" w:rsidRPr="00D672A0" w:rsidRDefault="00996901" w:rsidP="00996901">
      <w:pPr>
        <w:rPr>
          <w:b/>
        </w:rPr>
      </w:pPr>
      <w:r w:rsidRPr="00D672A0">
        <w:rPr>
          <w:b/>
        </w:rPr>
        <w:br w:type="page"/>
      </w:r>
    </w:p>
    <w:p w:rsidR="00996901" w:rsidRPr="00D672A0" w:rsidRDefault="00996901" w:rsidP="00996901">
      <w:pPr>
        <w:pStyle w:val="pkt"/>
        <w:pBdr>
          <w:bottom w:val="double" w:sz="4" w:space="0" w:color="auto"/>
        </w:pBdr>
        <w:shd w:val="clear" w:color="auto" w:fill="D9D9D9" w:themeFill="background1" w:themeFillShade="D9"/>
        <w:spacing w:before="0" w:after="0" w:line="276" w:lineRule="auto"/>
        <w:ind w:left="0" w:firstLine="0"/>
        <w:rPr>
          <w:b/>
          <w:szCs w:val="24"/>
        </w:rPr>
      </w:pPr>
      <w:r w:rsidRPr="00D672A0">
        <w:rPr>
          <w:b/>
          <w:szCs w:val="24"/>
        </w:rPr>
        <w:lastRenderedPageBreak/>
        <w:t>Załącznik nr 4 do SWZ - Projekt umowy</w:t>
      </w:r>
    </w:p>
    <w:p w:rsidR="00996901" w:rsidRPr="00D672A0" w:rsidRDefault="00996901" w:rsidP="00996901">
      <w:pPr>
        <w:shd w:val="clear" w:color="auto" w:fill="FFFFFF"/>
        <w:spacing w:line="276" w:lineRule="auto"/>
        <w:jc w:val="both"/>
        <w:rPr>
          <w:rFonts w:eastAsia="Times New Roman"/>
          <w:bCs/>
        </w:rPr>
      </w:pPr>
    </w:p>
    <w:p w:rsidR="00996901" w:rsidRPr="00D672A0" w:rsidRDefault="00996901" w:rsidP="00996901">
      <w:pPr>
        <w:spacing w:line="276" w:lineRule="auto"/>
        <w:jc w:val="center"/>
        <w:outlineLvl w:val="8"/>
        <w:rPr>
          <w:rFonts w:eastAsia="Times New Roman"/>
          <w:b/>
        </w:rPr>
      </w:pPr>
      <w:r w:rsidRPr="00D672A0">
        <w:rPr>
          <w:rFonts w:eastAsia="Times New Roman"/>
          <w:b/>
        </w:rPr>
        <w:t xml:space="preserve">UMOWA NR EOP.332.26.23 – </w:t>
      </w:r>
      <w:r w:rsidRPr="00D672A0">
        <w:rPr>
          <w:rFonts w:eastAsia="Times New Roman"/>
          <w:b/>
          <w:i/>
        </w:rPr>
        <w:t>projekt</w:t>
      </w:r>
    </w:p>
    <w:p w:rsidR="00996901" w:rsidRPr="00D672A0" w:rsidRDefault="00996901" w:rsidP="00996901">
      <w:pPr>
        <w:spacing w:line="276" w:lineRule="auto"/>
        <w:jc w:val="center"/>
        <w:outlineLvl w:val="8"/>
        <w:rPr>
          <w:rFonts w:eastAsia="Times New Roman"/>
          <w:b/>
        </w:rPr>
      </w:pPr>
    </w:p>
    <w:p w:rsidR="00996901" w:rsidRPr="00D672A0" w:rsidRDefault="00996901" w:rsidP="00996901">
      <w:pPr>
        <w:spacing w:line="276" w:lineRule="auto"/>
        <w:rPr>
          <w:rFonts w:eastAsia="Times New Roman"/>
        </w:rPr>
      </w:pPr>
      <w:r w:rsidRPr="00D672A0">
        <w:rPr>
          <w:rFonts w:eastAsia="Times New Roman"/>
        </w:rPr>
        <w:t>zawarta w dniu …………..……… w Białymstoku</w:t>
      </w:r>
    </w:p>
    <w:p w:rsidR="00996901" w:rsidRPr="00D672A0" w:rsidRDefault="00996901" w:rsidP="00996901">
      <w:pPr>
        <w:spacing w:line="276" w:lineRule="auto"/>
        <w:rPr>
          <w:rFonts w:eastAsia="Times New Roman"/>
        </w:rPr>
      </w:pPr>
      <w:r w:rsidRPr="00D672A0">
        <w:rPr>
          <w:rFonts w:eastAsia="Times New Roman"/>
        </w:rPr>
        <w:t>pomiędzy:</w:t>
      </w:r>
    </w:p>
    <w:p w:rsidR="00996901" w:rsidRPr="00D672A0" w:rsidRDefault="00996901" w:rsidP="00996901">
      <w:pPr>
        <w:spacing w:line="276" w:lineRule="auto"/>
        <w:rPr>
          <w:rFonts w:eastAsia="Times New Roman"/>
        </w:rPr>
      </w:pPr>
      <w:r w:rsidRPr="00D672A0">
        <w:rPr>
          <w:rFonts w:eastAsia="Times New Roman"/>
          <w:b/>
        </w:rPr>
        <w:t>Samodzielnym Publicznym Zakładem Opieki Zdrowotnej Wojewódzką Stacją Pogotowia Ratunkowego w Białymstoku</w:t>
      </w:r>
      <w:r w:rsidRPr="00D672A0">
        <w:rPr>
          <w:rFonts w:eastAsia="Times New Roman"/>
        </w:rPr>
        <w:t>, ul. Poleska 89, 15-874 Białystok, NIP 542-25-03-045, KRS 0000179636, BDO 000159464</w:t>
      </w:r>
    </w:p>
    <w:p w:rsidR="00996901" w:rsidRPr="00D672A0" w:rsidRDefault="00996901" w:rsidP="00996901">
      <w:pPr>
        <w:spacing w:line="276" w:lineRule="auto"/>
        <w:rPr>
          <w:rFonts w:eastAsia="Times New Roman"/>
        </w:rPr>
      </w:pPr>
      <w:r w:rsidRPr="00D672A0">
        <w:rPr>
          <w:rFonts w:eastAsia="Times New Roman"/>
        </w:rPr>
        <w:t>reprezentowanym przez:</w:t>
      </w:r>
    </w:p>
    <w:p w:rsidR="00996901" w:rsidRPr="00D672A0" w:rsidRDefault="00996901" w:rsidP="00996901">
      <w:pPr>
        <w:spacing w:line="276" w:lineRule="auto"/>
        <w:rPr>
          <w:rFonts w:eastAsia="Times New Roman"/>
        </w:rPr>
      </w:pPr>
      <w:r w:rsidRPr="00D672A0">
        <w:rPr>
          <w:rFonts w:eastAsia="Times New Roman"/>
        </w:rPr>
        <w:t>……………………………</w:t>
      </w:r>
    </w:p>
    <w:p w:rsidR="00996901" w:rsidRPr="00D672A0" w:rsidRDefault="00996901" w:rsidP="00996901">
      <w:pPr>
        <w:spacing w:line="276" w:lineRule="auto"/>
        <w:rPr>
          <w:rFonts w:eastAsia="Times New Roman"/>
        </w:rPr>
      </w:pPr>
      <w:r w:rsidRPr="00D672A0">
        <w:rPr>
          <w:rFonts w:eastAsia="Times New Roman"/>
        </w:rPr>
        <w:t xml:space="preserve">zwanym dalej „Zamawiającym”, </w:t>
      </w:r>
    </w:p>
    <w:p w:rsidR="00996901" w:rsidRPr="00D672A0" w:rsidRDefault="00996901" w:rsidP="00996901">
      <w:pPr>
        <w:spacing w:line="276" w:lineRule="auto"/>
        <w:rPr>
          <w:rFonts w:eastAsia="Times New Roman"/>
        </w:rPr>
      </w:pPr>
      <w:r w:rsidRPr="00D672A0">
        <w:rPr>
          <w:rFonts w:eastAsia="Times New Roman"/>
        </w:rPr>
        <w:t>a</w:t>
      </w:r>
    </w:p>
    <w:p w:rsidR="00996901" w:rsidRPr="00D672A0" w:rsidRDefault="00996901" w:rsidP="00996901">
      <w:pPr>
        <w:spacing w:line="276" w:lineRule="auto"/>
        <w:rPr>
          <w:rFonts w:eastAsia="Times New Roman"/>
        </w:rPr>
      </w:pPr>
      <w:r w:rsidRPr="00D672A0">
        <w:rPr>
          <w:rFonts w:eastAsia="Times New Roman"/>
        </w:rPr>
        <w:t>………………………………………………………………………………</w:t>
      </w:r>
    </w:p>
    <w:p w:rsidR="00996901" w:rsidRPr="00D672A0" w:rsidRDefault="00996901" w:rsidP="00996901">
      <w:pPr>
        <w:spacing w:line="276" w:lineRule="auto"/>
        <w:rPr>
          <w:rFonts w:eastAsia="Times New Roman"/>
        </w:rPr>
      </w:pPr>
      <w:r w:rsidRPr="00D672A0">
        <w:rPr>
          <w:rFonts w:eastAsia="Times New Roman"/>
        </w:rPr>
        <w:t xml:space="preserve">reprezentowanym przez: </w:t>
      </w:r>
    </w:p>
    <w:p w:rsidR="00996901" w:rsidRPr="00D672A0" w:rsidRDefault="00996901" w:rsidP="00996901">
      <w:pPr>
        <w:spacing w:line="276" w:lineRule="auto"/>
        <w:rPr>
          <w:rFonts w:eastAsia="Times New Roman"/>
        </w:rPr>
      </w:pPr>
      <w:r w:rsidRPr="00D672A0">
        <w:rPr>
          <w:rFonts w:eastAsia="Times New Roman"/>
        </w:rPr>
        <w:t>……………………………..………………………..</w:t>
      </w:r>
    </w:p>
    <w:p w:rsidR="00996901" w:rsidRPr="00D672A0" w:rsidRDefault="00996901" w:rsidP="00996901">
      <w:pPr>
        <w:spacing w:line="276" w:lineRule="auto"/>
        <w:rPr>
          <w:rFonts w:eastAsia="Times New Roman"/>
        </w:rPr>
      </w:pPr>
      <w:r w:rsidRPr="00D672A0">
        <w:rPr>
          <w:rFonts w:eastAsia="Times New Roman"/>
        </w:rPr>
        <w:t xml:space="preserve">zwanym dalej „Wykonawcą”, </w:t>
      </w:r>
    </w:p>
    <w:p w:rsidR="00996901" w:rsidRPr="00D672A0" w:rsidRDefault="00996901" w:rsidP="00996901">
      <w:pPr>
        <w:spacing w:line="276" w:lineRule="auto"/>
        <w:rPr>
          <w:rFonts w:eastAsia="Times New Roman"/>
        </w:rPr>
      </w:pPr>
    </w:p>
    <w:p w:rsidR="00996901" w:rsidRPr="00D672A0" w:rsidRDefault="00996901" w:rsidP="00996901">
      <w:pPr>
        <w:spacing w:line="276" w:lineRule="auto"/>
        <w:jc w:val="center"/>
        <w:rPr>
          <w:rFonts w:eastAsia="Times New Roman"/>
          <w:b/>
        </w:rPr>
      </w:pPr>
      <w:r w:rsidRPr="00D672A0">
        <w:rPr>
          <w:rFonts w:eastAsia="Times New Roman"/>
          <w:b/>
        </w:rPr>
        <w:t>§ 1</w:t>
      </w:r>
    </w:p>
    <w:p w:rsidR="00996901" w:rsidRPr="00D672A0" w:rsidRDefault="00996901" w:rsidP="0099690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W wyniku przeprowadzonego postępowania w trybie </w:t>
      </w:r>
      <w:r w:rsidRPr="00D672A0">
        <w:t xml:space="preserve">podstawowym bez negocjacji </w:t>
      </w:r>
      <w:r w:rsidRPr="00D672A0">
        <w:rPr>
          <w:rFonts w:eastAsia="Times New Roman"/>
        </w:rPr>
        <w:t xml:space="preserve">na „Dostawę </w:t>
      </w:r>
      <w:r w:rsidRPr="00D672A0">
        <w:rPr>
          <w:rFonts w:eastAsia="Times New Roman"/>
          <w:bCs/>
        </w:rPr>
        <w:t>leków do SP ZOZ WSPR w Białymstoku</w:t>
      </w:r>
      <w:r w:rsidRPr="00D672A0">
        <w:rPr>
          <w:rFonts w:eastAsia="Times New Roman"/>
        </w:rPr>
        <w:t>”, nr postępowania EOP.332.26.23, Wykonawca zobowiązuje się do sukcesywnego dostarczania Zamawiającemu leków (zwanych dalej towarem) wskazanych w Załączniku nr 1 do SWZ (który staje się odpowiednio załącznikiem nr 1 do umowy) .</w:t>
      </w:r>
    </w:p>
    <w:p w:rsidR="00996901" w:rsidRPr="00D672A0" w:rsidRDefault="00996901" w:rsidP="0099690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Zamawiający zastrzega sobie prawo do zakupu mniejszych ilości towaru, niż podane </w:t>
      </w:r>
      <w:r w:rsidRPr="00D672A0">
        <w:rPr>
          <w:rFonts w:eastAsia="Times New Roman"/>
        </w:rPr>
        <w:br/>
        <w:t xml:space="preserve">w Załączniku nr 1 do niniejszej umowy. Z tego tytułu nie będą przysługiwały Wykonawcy żadne roszczenia, poza roszczeniem o zapłatę, za już dostarczony towar z zastrzeżeniem ust. 5. </w:t>
      </w:r>
    </w:p>
    <w:p w:rsidR="00996901" w:rsidRPr="00D672A0" w:rsidRDefault="00996901" w:rsidP="0099690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/>
        </w:rPr>
      </w:pPr>
      <w:r w:rsidRPr="00D672A0">
        <w:rPr>
          <w:rFonts w:eastAsia="Times New Roman"/>
        </w:rPr>
        <w:t>Zamawiający zastrzega sobie prawo do zmniejszenia bądź zwiększenia ilości w poszczególnych pozycjach towaru wskazanego w Załączniku nr 1 do umowy, przy czym zamówienia nie przekroczą maksymalnej wartości zamówień.</w:t>
      </w:r>
    </w:p>
    <w:p w:rsidR="00996901" w:rsidRPr="00D672A0" w:rsidRDefault="00996901" w:rsidP="0099690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/>
        </w:rPr>
      </w:pPr>
      <w:r w:rsidRPr="00D672A0">
        <w:rPr>
          <w:rFonts w:eastAsia="Times New Roman"/>
        </w:rPr>
        <w:t>Łączna maksymalna wartość zamówień wyniesie nie więcej niż ……………………… zł brutto, słownie:………………….</w:t>
      </w:r>
    </w:p>
    <w:p w:rsidR="00996901" w:rsidRPr="00D672A0" w:rsidRDefault="00996901" w:rsidP="009969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/>
        </w:rPr>
      </w:pPr>
      <w:r w:rsidRPr="00D672A0">
        <w:rPr>
          <w:rFonts w:eastAsia="Times New Roman"/>
        </w:rPr>
        <w:t>Zamawiający gwarantuje, że zakupi nie mniej niż 40% towaru, określonego w Załączniku nr 1 do umowy.</w:t>
      </w:r>
    </w:p>
    <w:p w:rsidR="00996901" w:rsidRPr="00D672A0" w:rsidRDefault="00996901" w:rsidP="00996901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996901" w:rsidRPr="00D672A0" w:rsidRDefault="00996901" w:rsidP="0099690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Times New Roman"/>
          <w:b/>
        </w:rPr>
      </w:pPr>
      <w:r w:rsidRPr="00D672A0">
        <w:rPr>
          <w:rFonts w:eastAsia="Times New Roman"/>
          <w:b/>
        </w:rPr>
        <w:t>§ 2</w:t>
      </w:r>
    </w:p>
    <w:p w:rsidR="00996901" w:rsidRPr="00D672A0" w:rsidRDefault="00996901" w:rsidP="00996901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</w:rPr>
      </w:pPr>
      <w:r w:rsidRPr="00D672A0">
        <w:rPr>
          <w:rFonts w:eastAsia="Times New Roman"/>
        </w:rPr>
        <w:t>Wykonawca zapewnia, że towar będący przedmiotem umowy jest nowy, odpowiada swemu przeznaczeniu i spełnia wymogi określone w normach jakościowych przewidzianych dla tego rodzaju towaru.</w:t>
      </w:r>
    </w:p>
    <w:p w:rsidR="00996901" w:rsidRPr="00D672A0" w:rsidRDefault="00996901" w:rsidP="00996901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</w:rPr>
      </w:pPr>
      <w:r w:rsidRPr="00D672A0">
        <w:rPr>
          <w:rFonts w:eastAsia="Times New Roman"/>
        </w:rPr>
        <w:t xml:space="preserve">Wykonawca oświadcza, że oferowane wyroby posiadają aktualne pozwolenia ministra właściwego do spraw zdrowia na dopuszczenie do obrotu lub świadectwo jakości lub świadectwo dopuszczenia do stosowania lub deklarację zgodności /znak zgodności CE. Jednocześnie zobowiązuje się do dostarczenia Zamawiającemu w/w dokumentów na każde żądanie celem kontroli. Powyższe dokumenty zostaną udostępnione Zamawiającemu w ciągu 5 dni roboczych od wezwania Zamawiającego. </w:t>
      </w:r>
    </w:p>
    <w:p w:rsidR="00996901" w:rsidRPr="00D672A0" w:rsidRDefault="00996901" w:rsidP="00996901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</w:rPr>
      </w:pPr>
      <w:r w:rsidRPr="00D672A0">
        <w:rPr>
          <w:rFonts w:eastAsia="Times New Roman"/>
        </w:rPr>
        <w:lastRenderedPageBreak/>
        <w:t>Dostawy będą odbywać się na koszt i ryzyko Wykonawcy do siedziby Zamawiającego (Punkt Zaopatrzenia Farmaceutycznego) na każdorazowe jego wezwanie w terminie  …… dni robocze, od daty złożenia zamówienia. W wypadku oznaczenia w zamówieniu dostawy jako pilnej, dostawa powinna nastąpić w terminie 1 dnia roboczego od daty złożenia zamówienia. Za dni określone powyżej uważa się dni robocze od poniedziałku do piątku z wyłączeniem świąt, sobót i niedziel.</w:t>
      </w:r>
    </w:p>
    <w:p w:rsidR="00996901" w:rsidRPr="00D672A0" w:rsidRDefault="00996901" w:rsidP="00996901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eastAsia="Times New Roman"/>
        </w:rPr>
      </w:pPr>
      <w:r w:rsidRPr="00D672A0">
        <w:rPr>
          <w:rFonts w:eastAsia="Times New Roman"/>
        </w:rPr>
        <w:t>Termin przydatności do użycia towaru powyżej/poniżej* 18 miesięcy od daty złożenia zamówienia.</w:t>
      </w:r>
    </w:p>
    <w:p w:rsidR="00996901" w:rsidRPr="00D672A0" w:rsidRDefault="00996901" w:rsidP="00996901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eastAsia="Times New Roman"/>
        </w:rPr>
      </w:pPr>
      <w:r w:rsidRPr="00D672A0">
        <w:rPr>
          <w:rFonts w:eastAsia="Times New Roman"/>
        </w:rPr>
        <w:t>Do każdej dostawy Wykonawca dołączy dokumenty potwierdzające rodzaj, ilość i cenę towaru będącego przedmiotem dostawy – fakturę VAT.</w:t>
      </w:r>
    </w:p>
    <w:p w:rsidR="00996901" w:rsidRPr="00D672A0" w:rsidRDefault="00996901" w:rsidP="00996901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</w:pPr>
      <w:r w:rsidRPr="00D672A0">
        <w:rPr>
          <w:rFonts w:eastAsia="Times New Roman"/>
        </w:rPr>
        <w:t>W przypadku, gdyby towar nie był zgodny z załącznikiem nr 1 do umowy, Zamawiający może zgłosić reklamację. Wykonawca w terminie 3 dni roboczych zobowiązuje się rozpatrzyć reklamacje</w:t>
      </w:r>
      <w:r>
        <w:rPr>
          <w:rFonts w:eastAsia="Times New Roman"/>
        </w:rPr>
        <w:t xml:space="preserve"> </w:t>
      </w:r>
      <w:r w:rsidRPr="00D672A0">
        <w:rPr>
          <w:rFonts w:eastAsia="Times New Roman"/>
        </w:rPr>
        <w:t xml:space="preserve">i dostarczyć Zamawiającemu towar zgodny z załącznikiem nr 1 do umowy. </w:t>
      </w:r>
      <w:r w:rsidRPr="00D672A0">
        <w:t>W przypadku braku rozpatrzenia reklamacji w terminie 3 dni roboczych od momentu złożenia reklamacji, Strony niniejszej umowy uznają, iż reklamacja została rozpatrzona zgodnie z treścią żądania Zamawiającego.</w:t>
      </w:r>
    </w:p>
    <w:p w:rsidR="00996901" w:rsidRPr="00D672A0" w:rsidRDefault="00996901" w:rsidP="00996901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</w:pPr>
      <w:r w:rsidRPr="00D672A0">
        <w:t xml:space="preserve">W przypadku </w:t>
      </w:r>
      <w:r>
        <w:t xml:space="preserve">dostarczenia towaru niezgodnego z Załącznikiem nr 1 do umowy, Wykonawca będzie zobowiązany do pokrycia różnicy w cenie zakupu u innego dostawcy. </w:t>
      </w:r>
    </w:p>
    <w:p w:rsidR="00996901" w:rsidRPr="00D672A0" w:rsidRDefault="00996901" w:rsidP="00996901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</w:pPr>
      <w:r w:rsidRPr="00D672A0">
        <w:t>Zgłoszenia dotyczące reklamacji będą przekazywane Wykonawcy na nr. tel. ……………...………. lub email ……………...……….</w:t>
      </w:r>
    </w:p>
    <w:p w:rsidR="00996901" w:rsidRPr="00D672A0" w:rsidRDefault="00996901" w:rsidP="00996901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eastAsia="Times New Roman"/>
        </w:rPr>
      </w:pPr>
      <w:r w:rsidRPr="00D672A0">
        <w:t>W przypadku zaprzestania produkcji leku określonego w Załączniku nr 1 do umowy, bądź też wycofanie danego leku ze sprzedaży na podstawie decyzji właściwych organów, strony umowy dopuszczają zastąpienie tegoż leku odpowiednikiem. Cena odpowiednika, w tym jednostkowa cena leku nie może być wyższa niż leku zastępowanego, bez wglądu na koszt jego pozyskania przez Wykonawcę. Zastąpienie leku musi być poprzedzone pisemną informacją Wykonawcy o okolicznościach powodujących niemożność dostarczenia leku i za odpowiednią zgodą Zmawiającego.</w:t>
      </w:r>
    </w:p>
    <w:p w:rsidR="00996901" w:rsidRPr="00D672A0" w:rsidRDefault="00996901" w:rsidP="0099690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</w:rPr>
      </w:pPr>
    </w:p>
    <w:p w:rsidR="00996901" w:rsidRPr="00D672A0" w:rsidRDefault="00996901" w:rsidP="00996901">
      <w:pPr>
        <w:tabs>
          <w:tab w:val="left" w:pos="4536"/>
        </w:tabs>
        <w:overflowPunct w:val="0"/>
        <w:autoSpaceDE w:val="0"/>
        <w:autoSpaceDN w:val="0"/>
        <w:adjustRightInd w:val="0"/>
        <w:spacing w:line="276" w:lineRule="auto"/>
        <w:ind w:left="426"/>
        <w:jc w:val="center"/>
        <w:textAlignment w:val="baseline"/>
        <w:rPr>
          <w:rFonts w:eastAsia="Times New Roman"/>
          <w:b/>
        </w:rPr>
      </w:pPr>
      <w:r w:rsidRPr="00D672A0">
        <w:rPr>
          <w:rFonts w:eastAsia="Times New Roman"/>
          <w:b/>
        </w:rPr>
        <w:t>§ 3</w:t>
      </w:r>
    </w:p>
    <w:p w:rsidR="00996901" w:rsidRPr="00D672A0" w:rsidRDefault="00996901" w:rsidP="00996901">
      <w:pPr>
        <w:numPr>
          <w:ilvl w:val="0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Zamówienia będą dokonywane w formie telefonicznej, elektronicznej, za pośrednictwem poczty e-mail, faksem lub w formie pisemnej przez osoby upoważnione przez Zamawiającego, </w:t>
      </w:r>
      <w:proofErr w:type="spellStart"/>
      <w:r w:rsidRPr="00D672A0">
        <w:rPr>
          <w:rFonts w:eastAsia="Times New Roman"/>
        </w:rPr>
        <w:t>tj</w:t>
      </w:r>
      <w:proofErr w:type="spellEnd"/>
      <w:r w:rsidRPr="00D672A0">
        <w:rPr>
          <w:rFonts w:eastAsia="Times New Roman"/>
        </w:rPr>
        <w:t>:</w:t>
      </w:r>
    </w:p>
    <w:p w:rsidR="00996901" w:rsidRPr="00D672A0" w:rsidRDefault="00996901" w:rsidP="00996901">
      <w:pPr>
        <w:numPr>
          <w:ilvl w:val="1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 ………………………..</w:t>
      </w:r>
    </w:p>
    <w:p w:rsidR="00996901" w:rsidRPr="00D672A0" w:rsidRDefault="00996901" w:rsidP="00996901">
      <w:pPr>
        <w:numPr>
          <w:ilvl w:val="1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…………………………</w:t>
      </w:r>
    </w:p>
    <w:p w:rsidR="00996901" w:rsidRPr="00D672A0" w:rsidRDefault="00996901" w:rsidP="00996901">
      <w:pPr>
        <w:numPr>
          <w:ilvl w:val="0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Zamówienia będą składane na:</w:t>
      </w:r>
    </w:p>
    <w:p w:rsidR="00996901" w:rsidRPr="00D672A0" w:rsidRDefault="00996901" w:rsidP="00996901">
      <w:pPr>
        <w:numPr>
          <w:ilvl w:val="1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adres mail………………………………………………………………………</w:t>
      </w:r>
    </w:p>
    <w:p w:rsidR="00996901" w:rsidRPr="00D672A0" w:rsidRDefault="00996901" w:rsidP="00996901">
      <w:pPr>
        <w:numPr>
          <w:ilvl w:val="1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nr </w:t>
      </w:r>
      <w:proofErr w:type="spellStart"/>
      <w:r w:rsidRPr="00D672A0">
        <w:rPr>
          <w:rFonts w:eastAsia="Times New Roman"/>
        </w:rPr>
        <w:t>tel</w:t>
      </w:r>
      <w:proofErr w:type="spellEnd"/>
      <w:r w:rsidRPr="00D672A0">
        <w:rPr>
          <w:rFonts w:eastAsia="Times New Roman"/>
        </w:rPr>
        <w:t>:……………………………………………………………………….</w:t>
      </w:r>
    </w:p>
    <w:p w:rsidR="00996901" w:rsidRPr="00D672A0" w:rsidRDefault="00996901" w:rsidP="00996901">
      <w:pPr>
        <w:numPr>
          <w:ilvl w:val="1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pisemnie na adres: …………………………………………………………..</w:t>
      </w:r>
    </w:p>
    <w:p w:rsidR="00996901" w:rsidRPr="00D672A0" w:rsidRDefault="00996901" w:rsidP="00996901">
      <w:pPr>
        <w:numPr>
          <w:ilvl w:val="0"/>
          <w:numId w:val="5"/>
        </w:numPr>
        <w:tabs>
          <w:tab w:val="left" w:pos="360"/>
        </w:tabs>
        <w:suppressAutoHyphens/>
        <w:spacing w:line="276" w:lineRule="auto"/>
        <w:ind w:left="357" w:hanging="357"/>
        <w:contextualSpacing/>
        <w:jc w:val="both"/>
        <w:rPr>
          <w:rFonts w:eastAsia="Times New Roman"/>
        </w:rPr>
      </w:pPr>
      <w:r w:rsidRPr="00D672A0">
        <w:rPr>
          <w:rFonts w:eastAsia="Times New Roman"/>
        </w:rPr>
        <w:t>Za moment złożenia zamówienia na dostawę towaru, Strony uznają dzień złożenia zamówienia przez osobę upoważnioną przez Zamawiającego w jednej z form wskazanych w treści § 3 ust. 1, 2 niniejszej umowy.</w:t>
      </w:r>
    </w:p>
    <w:p w:rsidR="00996901" w:rsidRDefault="00996901" w:rsidP="00996901">
      <w:pPr>
        <w:spacing w:line="276" w:lineRule="auto"/>
        <w:jc w:val="center"/>
        <w:rPr>
          <w:rFonts w:eastAsia="Times New Roman"/>
          <w:b/>
        </w:rPr>
      </w:pPr>
    </w:p>
    <w:p w:rsidR="00996901" w:rsidRPr="00D672A0" w:rsidRDefault="00996901" w:rsidP="00996901">
      <w:pPr>
        <w:spacing w:line="276" w:lineRule="auto"/>
        <w:jc w:val="center"/>
        <w:rPr>
          <w:rFonts w:eastAsia="Times New Roman"/>
          <w:b/>
        </w:rPr>
      </w:pPr>
      <w:r w:rsidRPr="00D672A0">
        <w:rPr>
          <w:rFonts w:eastAsia="Times New Roman"/>
          <w:b/>
        </w:rPr>
        <w:t>§ 4</w:t>
      </w:r>
    </w:p>
    <w:p w:rsidR="00996901" w:rsidRPr="00D672A0" w:rsidRDefault="00996901" w:rsidP="00996901">
      <w:pPr>
        <w:numPr>
          <w:ilvl w:val="0"/>
          <w:numId w:val="4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Z tytułu zrealizowanych dostaw Wykonawca otrzyma wynagrodzenie w wysokości obliczonej zgodnie z ilością dostarczonego towaru oraz jego ceną (zawierającą należny podatek VAT). </w:t>
      </w:r>
    </w:p>
    <w:p w:rsidR="00996901" w:rsidRPr="00D672A0" w:rsidRDefault="00996901" w:rsidP="00996901">
      <w:pPr>
        <w:numPr>
          <w:ilvl w:val="0"/>
          <w:numId w:val="4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lastRenderedPageBreak/>
        <w:t xml:space="preserve">Wynagrodzenie będzie płatne przelewem na rachunek bankowy Wykonawcy  …………………………………………………………………………………………………………, w terminie 30 dni od daty wystawienia Zamawiającemu prawidłowej faktury VAT, uwzględniającej obowiązującą stawkę podatku VAT. </w:t>
      </w:r>
    </w:p>
    <w:p w:rsidR="00996901" w:rsidRPr="00D672A0" w:rsidRDefault="00996901" w:rsidP="00996901">
      <w:pPr>
        <w:numPr>
          <w:ilvl w:val="0"/>
          <w:numId w:val="4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Wykonawca oświadcza, iż wyżej wskazany rachunek bankowy jest zgłoszony we właściwym dla niego organie podatkowym w ramach zgłoszenia identyfikacyjnego lub zgłoszenia aktualizacyjnego, w szczególności w ramach uwidocznionych w „białej księdze podatników”.</w:t>
      </w:r>
    </w:p>
    <w:p w:rsidR="00996901" w:rsidRPr="00D672A0" w:rsidRDefault="00996901" w:rsidP="00996901">
      <w:pPr>
        <w:numPr>
          <w:ilvl w:val="0"/>
          <w:numId w:val="4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W przypadku zmiany wskazanego w umowie rachunku bankowego Wykonawca jest obowiązany poinformować Zamawiającego o powyższym, w terminie 7 dni od dnia dokonania zmiany na piśmie. Zmiana umowy w tym przedmiocie wymaga aneksu do umowy.</w:t>
      </w:r>
    </w:p>
    <w:p w:rsidR="00996901" w:rsidRPr="00D672A0" w:rsidRDefault="00996901" w:rsidP="00996901">
      <w:pPr>
        <w:numPr>
          <w:ilvl w:val="0"/>
          <w:numId w:val="4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Strony umowy zastrzegają, iż w przypadku zmiany rachunku bankowego przez Wykonawcę, do czasu uwidocznienia nowego rachunku bankowego w „białej księdze podatników”, termin  płatności określony w § 4 ust. 2 umowy ulega przesunięciu do dnia uwidocznienia nowego rachunku bankowego w „białej księdze podatników”, bez możliwości naliczania kar umownych, odsetek za opóźnienie, czy też kierowania innych roszczeń odszkodowawczych w stosunku do Zamawiającego.</w:t>
      </w:r>
    </w:p>
    <w:p w:rsidR="00996901" w:rsidRPr="00D672A0" w:rsidRDefault="00996901" w:rsidP="00996901">
      <w:pPr>
        <w:numPr>
          <w:ilvl w:val="0"/>
          <w:numId w:val="4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W przypadku korzystania z Platformy Elektronicznego Fakturowania (PEF) do wystawiania i  przesyłania Zamawiającemu e-faktur, zobowiązuje się Wykonawcę do wypełnienia na PEF „Odbiorca towaru/usługi” danymi Zamawiającego, w tym nr NIP i przesłania ustrukturyzowanej faktury VAT lub przesłania faktur w formacie .pdf na adres faktury@wspr.bialystok.pl lub dostarczenia faktury w formie papierowej.</w:t>
      </w:r>
    </w:p>
    <w:p w:rsidR="00996901" w:rsidRPr="00D672A0" w:rsidRDefault="00996901" w:rsidP="00996901">
      <w:pPr>
        <w:numPr>
          <w:ilvl w:val="0"/>
          <w:numId w:val="4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W przypadku wystawienia przez Wykonawcę faktury VAT niezgodnej z umową lub obowiązującymi przepisami prawa, Zamawiający ma prawo do wstrzymania płatności do czasu wyjaśnienia oraz otrzymania faktury korygującej VAT bez obowiązku płacenia odsetek z tytułu niedotrzymania terminu zapłaty.</w:t>
      </w:r>
    </w:p>
    <w:p w:rsidR="00996901" w:rsidRPr="00D672A0" w:rsidRDefault="00996901" w:rsidP="00996901">
      <w:pPr>
        <w:numPr>
          <w:ilvl w:val="0"/>
          <w:numId w:val="4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W przypadku zmiany stawki podatku VAT w toku realizacji niniejszej umowy </w:t>
      </w:r>
      <w:r>
        <w:rPr>
          <w:rFonts w:eastAsia="Times New Roman"/>
        </w:rPr>
        <w:t xml:space="preserve">Wykonawca będzie wystawiał każdorazowo faktury na podstawie aktualnie obowiązującej za dany okres stawki podatku VAT. </w:t>
      </w:r>
    </w:p>
    <w:p w:rsidR="00996901" w:rsidRPr="00D672A0" w:rsidRDefault="00996901" w:rsidP="00996901">
      <w:pPr>
        <w:numPr>
          <w:ilvl w:val="0"/>
          <w:numId w:val="4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Wykonawca oświadcza, że jest czynnym/nie jest czynnym* podatnikiem podatku VAT. W przypadku zmiany statusu VAT Wykonawca zobowiązany jest niezwłocznie, powiadomić o tym Zamawiającego. </w:t>
      </w:r>
    </w:p>
    <w:p w:rsidR="00996901" w:rsidRPr="00D672A0" w:rsidRDefault="00996901" w:rsidP="00996901">
      <w:pPr>
        <w:numPr>
          <w:ilvl w:val="0"/>
          <w:numId w:val="4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Za dzień dokonania płatności strony uznają datę obciążenia rachunku Zamawiającego.</w:t>
      </w:r>
    </w:p>
    <w:p w:rsidR="00996901" w:rsidRPr="00D672A0" w:rsidRDefault="00996901" w:rsidP="00996901">
      <w:pPr>
        <w:spacing w:line="276" w:lineRule="auto"/>
        <w:jc w:val="center"/>
        <w:rPr>
          <w:rFonts w:eastAsia="Times New Roman"/>
          <w:b/>
        </w:rPr>
      </w:pPr>
    </w:p>
    <w:p w:rsidR="00996901" w:rsidRPr="00D672A0" w:rsidRDefault="00996901" w:rsidP="00996901">
      <w:pPr>
        <w:spacing w:line="276" w:lineRule="auto"/>
        <w:jc w:val="center"/>
        <w:rPr>
          <w:rFonts w:eastAsia="Times New Roman"/>
          <w:b/>
        </w:rPr>
      </w:pPr>
      <w:r w:rsidRPr="00D672A0">
        <w:rPr>
          <w:rFonts w:eastAsia="Times New Roman"/>
          <w:b/>
        </w:rPr>
        <w:t>§ 5</w:t>
      </w:r>
    </w:p>
    <w:p w:rsidR="00996901" w:rsidRPr="00D672A0" w:rsidRDefault="00996901" w:rsidP="00996901">
      <w:pPr>
        <w:pStyle w:val="Akapitzlist"/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eastAsia="Times New Roman"/>
        </w:rPr>
      </w:pPr>
      <w:r w:rsidRPr="00D672A0">
        <w:rPr>
          <w:rFonts w:eastAsia="Times New Roman"/>
        </w:rPr>
        <w:t>Niniejsza umowa obowiązuje przez okres 12 miesięcy od daty jej zawarcia.</w:t>
      </w:r>
    </w:p>
    <w:p w:rsidR="00996901" w:rsidRPr="00D672A0" w:rsidRDefault="00996901" w:rsidP="00996901">
      <w:pPr>
        <w:pStyle w:val="Akapitzlist"/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eastAsia="Times New Roman"/>
        </w:rPr>
      </w:pPr>
      <w:r w:rsidRPr="00D672A0">
        <w:rPr>
          <w:rFonts w:eastAsia="Times New Roman"/>
        </w:rPr>
        <w:t>Jeżeli Umowa nie będzie podpisana przez obie strony tego samego dnia przyjmuje się, że umowa została zawarta w dniu skutecznego doręczenia umowy na adres Wykonawcy, po podpisaniu i przesłaniu jej przez Zamawiającego.</w:t>
      </w:r>
    </w:p>
    <w:p w:rsidR="00996901" w:rsidRPr="00D672A0" w:rsidRDefault="00996901" w:rsidP="00996901">
      <w:pPr>
        <w:pStyle w:val="Akapitzlist"/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eastAsia="Times New Roman"/>
        </w:rPr>
      </w:pPr>
      <w:r w:rsidRPr="00D672A0">
        <w:rPr>
          <w:rFonts w:eastAsia="Times New Roman"/>
        </w:rPr>
        <w:t>Zamawiający może bez wyznaczania terminu dodatkowego odstąpić od niniejszej umowy jeżeli Wykonawca  nie zrealizuje w terminie …. (termin dostawy wskazany w ofercie) trzech kolejnych zamówień złożonych przez Zamawiającego. W tym przypadku Wykonawca może żądać wyłącznie wynagrodzenia należnego z tytułu wykonanej części umowy/zamówienia.</w:t>
      </w:r>
    </w:p>
    <w:p w:rsidR="00996901" w:rsidRPr="00D672A0" w:rsidRDefault="00996901" w:rsidP="00996901">
      <w:pPr>
        <w:pStyle w:val="Akapitzlist"/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Wykonawca może ze skutkiem natychmiastowym odstąpić/wypowiedzieć niniejszą umowę jeżeli Zamawiający dopuści się zwłoki trwającej minimum 30 dni w zapłacie wynagrodzenia za prawidłowo dostarczony, niewadliwy i zgodny z umową towar. </w:t>
      </w:r>
      <w:r w:rsidRPr="00D672A0">
        <w:rPr>
          <w:rFonts w:eastAsia="Times New Roman"/>
        </w:rPr>
        <w:lastRenderedPageBreak/>
        <w:t>Odstąpienie/wypowiedzenie umowy ze skutkiem natychmiastowym wymaga uprzedniego wezwania Zamawiającego do zapłaty i wyznaczenia mu na to co najmniej 7-dniowego dodatkowego terminu.</w:t>
      </w:r>
    </w:p>
    <w:p w:rsidR="00996901" w:rsidRPr="00D672A0" w:rsidRDefault="00996901" w:rsidP="00996901">
      <w:pPr>
        <w:pStyle w:val="Akapitzlist"/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Oświadczenie o odstąpieniu/wypowiedzeniu umowy wymaga formy pisemnej pod rygorem nieważności.      </w:t>
      </w:r>
    </w:p>
    <w:p w:rsidR="00996901" w:rsidRPr="00D672A0" w:rsidRDefault="00996901" w:rsidP="00996901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rFonts w:eastAsia="Times New Roman"/>
          <w:b/>
        </w:rPr>
      </w:pPr>
    </w:p>
    <w:p w:rsidR="00996901" w:rsidRPr="00D672A0" w:rsidRDefault="00996901" w:rsidP="00996901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rFonts w:eastAsia="Times New Roman"/>
          <w:b/>
        </w:rPr>
      </w:pPr>
      <w:r w:rsidRPr="00D672A0">
        <w:rPr>
          <w:rFonts w:eastAsia="Times New Roman"/>
          <w:b/>
        </w:rPr>
        <w:t>§ 6</w:t>
      </w:r>
    </w:p>
    <w:p w:rsidR="00996901" w:rsidRPr="00D672A0" w:rsidRDefault="00996901" w:rsidP="00996901">
      <w:pPr>
        <w:numPr>
          <w:ilvl w:val="0"/>
          <w:numId w:val="9"/>
        </w:numPr>
        <w:spacing w:line="276" w:lineRule="auto"/>
        <w:ind w:left="426"/>
        <w:jc w:val="both"/>
      </w:pPr>
      <w:r w:rsidRPr="00D672A0">
        <w:t xml:space="preserve">Zamawiający może naliczyć kary umowne Wykonawcy: </w:t>
      </w:r>
    </w:p>
    <w:p w:rsidR="00996901" w:rsidRPr="00D672A0" w:rsidRDefault="00996901" w:rsidP="00996901">
      <w:pPr>
        <w:pStyle w:val="Akapitzlist"/>
        <w:numPr>
          <w:ilvl w:val="1"/>
          <w:numId w:val="9"/>
        </w:numPr>
        <w:spacing w:line="276" w:lineRule="auto"/>
        <w:ind w:left="567"/>
        <w:jc w:val="both"/>
      </w:pPr>
      <w:r w:rsidRPr="00D672A0">
        <w:t>Za nieuzasadnione odstąpienie/wypowiedzenie umowy w całości lub w przypadku odstąpienia/ wypowiedzenia przez Zamawiającego w całości niniejszej umowy z przyczyn, za które odpowiedzialność ponosi Wykonawca, Wykonawca zapłaci Zamawiającemu karę umowną w wysokości 10 % wartości umowy brutto określonej w § 1 ust. 4.</w:t>
      </w:r>
    </w:p>
    <w:p w:rsidR="00996901" w:rsidRPr="00D672A0" w:rsidRDefault="00996901" w:rsidP="00996901">
      <w:pPr>
        <w:pStyle w:val="Akapitzlist"/>
        <w:numPr>
          <w:ilvl w:val="1"/>
          <w:numId w:val="9"/>
        </w:numPr>
        <w:spacing w:line="276" w:lineRule="auto"/>
        <w:ind w:left="567"/>
        <w:jc w:val="both"/>
        <w:rPr>
          <w:bCs/>
        </w:rPr>
      </w:pPr>
      <w:r w:rsidRPr="00D672A0">
        <w:rPr>
          <w:bCs/>
        </w:rPr>
        <w:t>W przypadku nieuzasadnionego odstąpienia/wypowiedzenia umowy w części, lub w przypadku odstąpienia/ wypowiedzenia przez Zamawiającego w części niniejszej umowy z przyczyn, za które odpowiedzialność ponosi Wykonawca, Wykonawca zapłaci Zamawiającemu karę umowną w wysokości 10% wartości umowy brutto określonej w § 1 ust. 4 przysługującego Wykonawcy za część dostaw od których odstąpiono .</w:t>
      </w:r>
    </w:p>
    <w:p w:rsidR="00996901" w:rsidRPr="00D672A0" w:rsidRDefault="00996901" w:rsidP="00996901">
      <w:pPr>
        <w:pStyle w:val="Akapitzlist"/>
        <w:numPr>
          <w:ilvl w:val="1"/>
          <w:numId w:val="9"/>
        </w:numPr>
        <w:spacing w:line="276" w:lineRule="auto"/>
        <w:ind w:left="567"/>
        <w:jc w:val="both"/>
        <w:rPr>
          <w:bCs/>
        </w:rPr>
      </w:pPr>
      <w:r w:rsidRPr="00D672A0">
        <w:t>W przypadku zwłoki w dostawie towaru</w:t>
      </w:r>
      <w:r w:rsidRPr="00D672A0">
        <w:rPr>
          <w:bCs/>
        </w:rPr>
        <w:t xml:space="preserve"> Wykonawca zapłaci Zamawiającemu karę umowną w wysokości</w:t>
      </w:r>
      <w:r w:rsidRPr="00D672A0">
        <w:t xml:space="preserve"> </w:t>
      </w:r>
      <w:r>
        <w:t>5</w:t>
      </w:r>
      <w:r w:rsidRPr="00D672A0">
        <w:t xml:space="preserve"> % wartości </w:t>
      </w:r>
      <w:r>
        <w:t>dostarczanego towaru</w:t>
      </w:r>
      <w:r w:rsidRPr="00D672A0">
        <w:t xml:space="preserve"> za każdy rozpoczęty dzień zwłoki, </w:t>
      </w:r>
    </w:p>
    <w:p w:rsidR="00996901" w:rsidRPr="00D672A0" w:rsidRDefault="00996901" w:rsidP="00996901">
      <w:pPr>
        <w:pStyle w:val="Akapitzlist"/>
        <w:numPr>
          <w:ilvl w:val="1"/>
          <w:numId w:val="9"/>
        </w:numPr>
        <w:spacing w:line="276" w:lineRule="auto"/>
        <w:ind w:left="567"/>
        <w:jc w:val="both"/>
        <w:rPr>
          <w:bCs/>
        </w:rPr>
      </w:pPr>
      <w:r w:rsidRPr="00D672A0">
        <w:t>W przypadku zwłoki w dostawie towarów reklamowanych lub w przypadku dostawy towaru niezgodnego z wymaganiami Zamawiającego</w:t>
      </w:r>
      <w:r>
        <w:t>,</w:t>
      </w:r>
      <w:r w:rsidRPr="00D672A0">
        <w:t xml:space="preserve"> Wykonawca zapłaci Zamawiającemu karę umowną w wysokości </w:t>
      </w:r>
      <w:r>
        <w:t xml:space="preserve">3 </w:t>
      </w:r>
      <w:r w:rsidRPr="00D672A0">
        <w:t xml:space="preserve">% wartości </w:t>
      </w:r>
      <w:r>
        <w:t>reklamowanej bądź dostarczonej niezgodnie z wymaganiami Zamawiającego.</w:t>
      </w:r>
    </w:p>
    <w:p w:rsidR="00996901" w:rsidRPr="00D672A0" w:rsidRDefault="00996901" w:rsidP="00996901">
      <w:pPr>
        <w:numPr>
          <w:ilvl w:val="0"/>
          <w:numId w:val="9"/>
        </w:numPr>
        <w:spacing w:line="276" w:lineRule="auto"/>
        <w:ind w:left="426"/>
        <w:jc w:val="both"/>
      </w:pPr>
      <w:r w:rsidRPr="00D672A0">
        <w:t>Wykonawca wyraża zgodę na potrącanie kar umownych i innych należności względem Zamawiającego z należnego wynagrodzenia.</w:t>
      </w:r>
    </w:p>
    <w:p w:rsidR="00996901" w:rsidRPr="00D672A0" w:rsidRDefault="00996901" w:rsidP="00996901">
      <w:pPr>
        <w:numPr>
          <w:ilvl w:val="0"/>
          <w:numId w:val="9"/>
        </w:numPr>
        <w:spacing w:line="276" w:lineRule="auto"/>
        <w:ind w:left="426"/>
        <w:jc w:val="both"/>
      </w:pPr>
      <w:r w:rsidRPr="00D672A0">
        <w:t>Kary, o których mowa w § 6 nie wykluczają się wzajemnie.</w:t>
      </w:r>
    </w:p>
    <w:p w:rsidR="00996901" w:rsidRPr="00D672A0" w:rsidRDefault="00996901" w:rsidP="00996901">
      <w:pPr>
        <w:pStyle w:val="Akapitzlist"/>
        <w:numPr>
          <w:ilvl w:val="0"/>
          <w:numId w:val="9"/>
        </w:numPr>
        <w:spacing w:line="276" w:lineRule="auto"/>
        <w:ind w:left="426"/>
        <w:jc w:val="both"/>
      </w:pPr>
      <w:r w:rsidRPr="00D672A0">
        <w:t>Łączna maksymalna wysokość kar umownych wyniesie nie więcej niż 20 % wartości umowy określonej w §1 ust. 4.</w:t>
      </w:r>
    </w:p>
    <w:p w:rsidR="00996901" w:rsidRPr="00D672A0" w:rsidRDefault="00996901" w:rsidP="00996901">
      <w:pPr>
        <w:pStyle w:val="Akapitzlist"/>
        <w:numPr>
          <w:ilvl w:val="0"/>
          <w:numId w:val="9"/>
        </w:numPr>
        <w:spacing w:line="276" w:lineRule="auto"/>
        <w:ind w:left="426"/>
        <w:jc w:val="both"/>
      </w:pPr>
      <w:r w:rsidRPr="00D672A0">
        <w:t>Strony oświadczają, iż wysokość zastrzeżonych kar umownych nie jest rażąco wygórowana.</w:t>
      </w:r>
    </w:p>
    <w:p w:rsidR="00996901" w:rsidRPr="00D672A0" w:rsidRDefault="00996901" w:rsidP="00996901">
      <w:pPr>
        <w:pStyle w:val="Akapitzlist"/>
        <w:numPr>
          <w:ilvl w:val="0"/>
          <w:numId w:val="9"/>
        </w:numPr>
        <w:spacing w:line="276" w:lineRule="auto"/>
        <w:ind w:left="426"/>
        <w:jc w:val="both"/>
      </w:pPr>
      <w:r w:rsidRPr="00D672A0">
        <w:t xml:space="preserve">Wykonawca nie ponosi odpowiedzialności za okoliczności, za które wyłączną odpowiedzialność ponosi Zamawiający. </w:t>
      </w:r>
    </w:p>
    <w:p w:rsidR="00996901" w:rsidRPr="00D672A0" w:rsidRDefault="00996901" w:rsidP="00996901">
      <w:pPr>
        <w:pStyle w:val="Akapitzlist"/>
        <w:numPr>
          <w:ilvl w:val="0"/>
          <w:numId w:val="9"/>
        </w:numPr>
        <w:spacing w:line="276" w:lineRule="auto"/>
        <w:ind w:left="426"/>
        <w:jc w:val="both"/>
      </w:pPr>
      <w:r w:rsidRPr="00D672A0">
        <w:t>Jeżeli wysokość naliczonych przez Zamawiającego kar umownych nie pokryje szkody poniesionej przez Zamawiającego, Zamawiającemu przysługuje prawo dochodzenia odszkodowania uzupełniającego na zasadach ogólnych.</w:t>
      </w:r>
    </w:p>
    <w:p w:rsidR="00996901" w:rsidRDefault="00996901" w:rsidP="00996901">
      <w:pPr>
        <w:spacing w:line="276" w:lineRule="auto"/>
        <w:jc w:val="center"/>
      </w:pPr>
    </w:p>
    <w:p w:rsidR="00996901" w:rsidRPr="00D672A0" w:rsidRDefault="00996901" w:rsidP="00996901">
      <w:pPr>
        <w:spacing w:line="276" w:lineRule="auto"/>
        <w:jc w:val="center"/>
        <w:rPr>
          <w:rFonts w:eastAsia="Times New Roman"/>
          <w:b/>
        </w:rPr>
      </w:pPr>
      <w:r w:rsidRPr="00D672A0">
        <w:rPr>
          <w:rFonts w:eastAsia="Times New Roman"/>
          <w:b/>
        </w:rPr>
        <w:t>§ 7</w:t>
      </w:r>
    </w:p>
    <w:p w:rsidR="00996901" w:rsidRDefault="00996901" w:rsidP="00996901">
      <w:pPr>
        <w:pStyle w:val="Akapitzlist"/>
        <w:numPr>
          <w:ilvl w:val="0"/>
          <w:numId w:val="12"/>
        </w:numPr>
        <w:spacing w:line="276" w:lineRule="auto"/>
        <w:ind w:left="426"/>
        <w:jc w:val="both"/>
      </w:pPr>
      <w:r>
        <w:t>Strony przewidują możliwość dokonania zmian w umowie w stosunku do treści oferty w zakresie:</w:t>
      </w:r>
    </w:p>
    <w:p w:rsidR="00996901" w:rsidRDefault="00996901" w:rsidP="00996901">
      <w:pPr>
        <w:pStyle w:val="Akapitzlist"/>
        <w:numPr>
          <w:ilvl w:val="0"/>
          <w:numId w:val="17"/>
        </w:numPr>
        <w:spacing w:line="276" w:lineRule="auto"/>
        <w:ind w:left="851"/>
        <w:jc w:val="both"/>
      </w:pPr>
      <w:r>
        <w:t>zmiany wynagrodzenia (podwyższenie lub obniżenie) w przypadku zmiany stawki podatku VAT,</w:t>
      </w:r>
    </w:p>
    <w:p w:rsidR="00996901" w:rsidRDefault="00996901" w:rsidP="00996901">
      <w:pPr>
        <w:pStyle w:val="Akapitzlist"/>
        <w:numPr>
          <w:ilvl w:val="0"/>
          <w:numId w:val="17"/>
        </w:numPr>
        <w:spacing w:line="276" w:lineRule="auto"/>
        <w:ind w:left="851"/>
        <w:jc w:val="both"/>
      </w:pPr>
      <w:r>
        <w:t xml:space="preserve">zmiany wielkości opakowania, dawki lub postaci w sytuacji wprowadzenia przez producenta/producentów danego produktu innej niż wskazana w załączniku do umowy opakowania, dawki lub postaci z zachowaniem zasady proporcjonalności w stosunku do ceny objętej umową, pod warunkiem uprzedniego wyrażenia zgody przez Zamawiającego, na czas ustalony z Zamawiającym, </w:t>
      </w:r>
    </w:p>
    <w:p w:rsidR="00996901" w:rsidRDefault="00996901" w:rsidP="00996901">
      <w:pPr>
        <w:pStyle w:val="Akapitzlist"/>
        <w:numPr>
          <w:ilvl w:val="0"/>
          <w:numId w:val="17"/>
        </w:numPr>
        <w:spacing w:line="276" w:lineRule="auto"/>
        <w:ind w:left="851"/>
        <w:jc w:val="both"/>
      </w:pPr>
      <w:r>
        <w:lastRenderedPageBreak/>
        <w:t>obniżenia cen w stosunku do cen ofertowych przez Wykonawcę,</w:t>
      </w:r>
    </w:p>
    <w:p w:rsidR="00996901" w:rsidRDefault="00996901" w:rsidP="00996901">
      <w:pPr>
        <w:pStyle w:val="Akapitzlist"/>
        <w:numPr>
          <w:ilvl w:val="0"/>
          <w:numId w:val="17"/>
        </w:numPr>
        <w:spacing w:line="276" w:lineRule="auto"/>
        <w:ind w:left="851"/>
        <w:jc w:val="both"/>
      </w:pPr>
      <w:r>
        <w:t>zamiany poszczególnego asortymentu, będącego przedmiotem umowy i wyszczególnionego w Załączniku nr 1 do niniejszej umowy, z chwilą zaprzestania lub wstrzymania jego produkcji, o czym Wykonawca nie mógł wiedzieć w chwili zawarcia niniejszej umowy, na tzw. „zamiennik” pod warunkiem, że spełni on wszystkie wymogi Zamawiającego, a cena jednostkowa netto nie jest wyższa niż oferowana przez Wykonawcę,</w:t>
      </w:r>
    </w:p>
    <w:p w:rsidR="00996901" w:rsidRDefault="00996901" w:rsidP="00996901">
      <w:pPr>
        <w:pStyle w:val="Akapitzlist"/>
        <w:numPr>
          <w:ilvl w:val="0"/>
          <w:numId w:val="17"/>
        </w:numPr>
        <w:spacing w:line="276" w:lineRule="auto"/>
        <w:ind w:left="851"/>
        <w:jc w:val="both"/>
      </w:pPr>
      <w:r>
        <w:t>wprowadzenia w miejsce produktu wskazanego w załączniku nr 1 do umowy odpowiednika chemicznego tego samego lub  innego producenta po cenie nie wyższej niż cena zawarta w umowie za dany produkt,</w:t>
      </w:r>
    </w:p>
    <w:p w:rsidR="00996901" w:rsidRDefault="00996901" w:rsidP="00996901">
      <w:pPr>
        <w:pStyle w:val="Akapitzlist"/>
        <w:numPr>
          <w:ilvl w:val="0"/>
          <w:numId w:val="17"/>
        </w:numPr>
        <w:spacing w:line="276" w:lineRule="auto"/>
        <w:ind w:left="851"/>
        <w:jc w:val="both"/>
      </w:pPr>
      <w:r>
        <w:t>zmiany przedmiotowej/ produkt zamienny jeśli wystąpi przejściowy brak produktu z przyczyn leżących po stronie producenta przy jednoczesnym dostarczeniu produktu zamiennego o parametrach nie gorszych od produktu objętego umową oraz przy zachowaniu ceny jednostkowej netto,</w:t>
      </w:r>
    </w:p>
    <w:p w:rsidR="00996901" w:rsidRDefault="00996901" w:rsidP="00996901">
      <w:pPr>
        <w:pStyle w:val="Akapitzlist"/>
        <w:numPr>
          <w:ilvl w:val="0"/>
          <w:numId w:val="17"/>
        </w:numPr>
        <w:spacing w:line="276" w:lineRule="auto"/>
        <w:ind w:left="851"/>
        <w:jc w:val="both"/>
      </w:pPr>
      <w:r w:rsidRPr="005E7519">
        <w:t>ze zmiany przepisów prawa mających wpływ na wykonanie przedmiotu Umowy</w:t>
      </w:r>
      <w:r>
        <w:t>.</w:t>
      </w:r>
    </w:p>
    <w:p w:rsidR="00996901" w:rsidRDefault="00996901" w:rsidP="00996901">
      <w:pPr>
        <w:pStyle w:val="Akapitzlist"/>
        <w:numPr>
          <w:ilvl w:val="0"/>
          <w:numId w:val="12"/>
        </w:numPr>
        <w:spacing w:line="276" w:lineRule="auto"/>
        <w:ind w:left="426"/>
        <w:jc w:val="both"/>
      </w:pPr>
      <w:r w:rsidRPr="005E7519">
        <w:t xml:space="preserve">Zmiany określone w ust. 1 nie mogą prowadzić do wzrostu ceny jednostkowej czy wartości umowy oraz być niekorzystne dla Zamawiającego. </w:t>
      </w:r>
    </w:p>
    <w:p w:rsidR="00996901" w:rsidRPr="00D672A0" w:rsidRDefault="00996901" w:rsidP="00996901">
      <w:pPr>
        <w:pStyle w:val="Akapitzlist"/>
        <w:numPr>
          <w:ilvl w:val="0"/>
          <w:numId w:val="12"/>
        </w:numPr>
        <w:spacing w:line="276" w:lineRule="auto"/>
        <w:ind w:left="426"/>
        <w:jc w:val="both"/>
      </w:pPr>
      <w:r w:rsidRPr="005E7519">
        <w:rPr>
          <w:bCs/>
        </w:rPr>
        <w:t xml:space="preserve">Zgodnie z art. 439 </w:t>
      </w:r>
      <w:proofErr w:type="spellStart"/>
      <w:r w:rsidRPr="005E7519">
        <w:rPr>
          <w:bCs/>
        </w:rPr>
        <w:t>Pzp</w:t>
      </w:r>
      <w:proofErr w:type="spellEnd"/>
      <w:r w:rsidRPr="005E7519">
        <w:rPr>
          <w:bCs/>
        </w:rPr>
        <w:t xml:space="preserve"> wynagrodzenie należne Wykonawcy określone w </w:t>
      </w:r>
      <w:r w:rsidRPr="005E7519">
        <w:rPr>
          <w:rFonts w:eastAsia="Times New Roman"/>
        </w:rPr>
        <w:t>§</w:t>
      </w:r>
      <w:r w:rsidRPr="005E7519">
        <w:rPr>
          <w:rFonts w:eastAsia="Times New Roman"/>
          <w:b/>
        </w:rPr>
        <w:t xml:space="preserve"> </w:t>
      </w:r>
      <w:r w:rsidRPr="005E7519">
        <w:rPr>
          <w:bCs/>
        </w:rPr>
        <w:t>1 ust. 4 może ulec zmianie (podwyższenie lub obniżenie) w przypadku zmiany ceny kosztów związanych z realizacją zamówienia przy zachowaniu poniższych zasad:</w:t>
      </w:r>
    </w:p>
    <w:p w:rsidR="00996901" w:rsidRPr="00D672A0" w:rsidRDefault="00996901" w:rsidP="00996901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bCs/>
        </w:rPr>
      </w:pPr>
      <w:r w:rsidRPr="00D672A0">
        <w:rPr>
          <w:bCs/>
        </w:rPr>
        <w:t xml:space="preserve">jako podstawę maksymalnej wartości zmiany wynagrodzenia, o którym mowa w </w:t>
      </w:r>
      <w:r w:rsidRPr="00D672A0">
        <w:rPr>
          <w:rFonts w:eastAsia="Times New Roman"/>
        </w:rPr>
        <w:t>§</w:t>
      </w:r>
      <w:r w:rsidRPr="00D672A0">
        <w:rPr>
          <w:rFonts w:eastAsia="Times New Roman"/>
          <w:b/>
        </w:rPr>
        <w:t xml:space="preserve"> </w:t>
      </w:r>
      <w:r w:rsidRPr="00D672A0">
        <w:rPr>
          <w:bCs/>
        </w:rPr>
        <w:t xml:space="preserve">1 ust. 4  przyjmuje się zmianę wskaźnika cen towarów i usług konsumpcyjnych w pierwszym półroczu ogłaszany komunikatem na podstawie art. 20 ust. 3 ustawy z dnia 12 stycznia 1991 r. o podatkach i opłatach lokalnych (Dz. U. z 2023 r. poz. 70) przez Prezesa Głównego Urzędu Statystycznego - publikowanego w Monitorze Polskim i Biuletynie Statystycznym GUS [dalej: CPI], </w:t>
      </w:r>
    </w:p>
    <w:p w:rsidR="00996901" w:rsidRPr="00D672A0" w:rsidRDefault="00996901" w:rsidP="00996901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bCs/>
        </w:rPr>
      </w:pPr>
      <w:r w:rsidRPr="00D672A0">
        <w:rPr>
          <w:bCs/>
        </w:rPr>
        <w:t xml:space="preserve">maksymalna wartość zmiany wynagrodzenia o którym mowa w </w:t>
      </w:r>
      <w:r w:rsidRPr="00D672A0">
        <w:rPr>
          <w:rFonts w:eastAsia="Times New Roman"/>
        </w:rPr>
        <w:t>§</w:t>
      </w:r>
      <w:r w:rsidRPr="00D672A0">
        <w:rPr>
          <w:rFonts w:eastAsia="Times New Roman"/>
          <w:b/>
        </w:rPr>
        <w:t xml:space="preserve"> </w:t>
      </w:r>
      <w:r w:rsidRPr="00D672A0">
        <w:rPr>
          <w:bCs/>
        </w:rPr>
        <w:t>1 ust. 4  następować będzie pod warunkiem osiągnięcia przez Wskaźnik CPI poziomu większego niż 1,12 lub poziomu niższego niż 1,0;</w:t>
      </w:r>
    </w:p>
    <w:p w:rsidR="00996901" w:rsidRPr="00D672A0" w:rsidRDefault="00996901" w:rsidP="00996901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bCs/>
        </w:rPr>
      </w:pPr>
      <w:r w:rsidRPr="00D672A0">
        <w:rPr>
          <w:bCs/>
        </w:rPr>
        <w:t xml:space="preserve">przewiduje się, że pierwsza waloryzacja może nastąpić po upływie  6 – miesięcy od dnia zawarcia Umowy i będzie dotyczyła dostaw, które będą zrealizowane po tym terminie; maksymalna wartość zmiany wynagrodzenia, o którym mowa w </w:t>
      </w:r>
      <w:r w:rsidRPr="00D672A0">
        <w:rPr>
          <w:rFonts w:eastAsia="Times New Roman"/>
        </w:rPr>
        <w:t>§</w:t>
      </w:r>
      <w:r w:rsidRPr="00D672A0">
        <w:rPr>
          <w:rFonts w:eastAsia="Times New Roman"/>
          <w:b/>
        </w:rPr>
        <w:t xml:space="preserve"> </w:t>
      </w:r>
      <w:r w:rsidRPr="00D672A0">
        <w:rPr>
          <w:bCs/>
        </w:rPr>
        <w:t>1 ust. 4  zostanie obliczona jako iloczyn należnego wynagrodzenia i zmiany Wskaźnika CPI. Do obliczenia zmiany wynagrodzenia zostanie przyjęty Wskaźnik CPI otrzymany w wyniku podzielenia wskaźnika opublikowanego przez 100;</w:t>
      </w:r>
    </w:p>
    <w:p w:rsidR="00996901" w:rsidRPr="00D672A0" w:rsidRDefault="00996901" w:rsidP="00996901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bCs/>
        </w:rPr>
      </w:pPr>
      <w:r w:rsidRPr="00D672A0">
        <w:rPr>
          <w:bCs/>
        </w:rPr>
        <w:t xml:space="preserve">maksymalna wartość zmiany wynagrodzenia, jaką dopuszcza Zamawiający w efekcie zastosowania postanowień o zasadach wprowadzenia zmian wysokości wynagrodzenia, nie może przekroczyć 5% wartości wynagrodzenia, o którym mowa w </w:t>
      </w:r>
      <w:r w:rsidRPr="00D672A0">
        <w:rPr>
          <w:rFonts w:eastAsia="Times New Roman"/>
        </w:rPr>
        <w:t>§</w:t>
      </w:r>
      <w:r w:rsidRPr="00D672A0">
        <w:rPr>
          <w:rFonts w:eastAsia="Times New Roman"/>
          <w:b/>
        </w:rPr>
        <w:t xml:space="preserve"> </w:t>
      </w:r>
      <w:r w:rsidRPr="00D672A0">
        <w:rPr>
          <w:bCs/>
        </w:rPr>
        <w:t>1 ust. 4.</w:t>
      </w:r>
    </w:p>
    <w:p w:rsidR="00996901" w:rsidRPr="00D672A0" w:rsidRDefault="00996901" w:rsidP="00996901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bCs/>
        </w:rPr>
      </w:pPr>
      <w:r w:rsidRPr="00D672A0">
        <w:rPr>
          <w:bCs/>
        </w:rPr>
        <w:t>jeżeli Umowa została zawarta po upływie 180 dni od dnia upływu terminu składania ofert, początkowym terminem ustalenia zmiany wynagrodzenia jest dzień otwarcia ofert;</w:t>
      </w:r>
    </w:p>
    <w:p w:rsidR="00996901" w:rsidRPr="00D672A0" w:rsidRDefault="00996901" w:rsidP="00996901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bCs/>
        </w:rPr>
      </w:pPr>
      <w:r w:rsidRPr="00D672A0">
        <w:rPr>
          <w:bCs/>
        </w:rPr>
        <w:t>przez zmianę ceny materiałów lub kosztów, określoną Wskaźnikiem, o którym mowa w pkt a) rozumie się wzrost odpowiednio cen lub kosztów, jak i ich obniżenie, względem ceny lub kosztu przyjętych w celu ustalenia wynagrodzenia Wykonawcy zawartego w ofercie;</w:t>
      </w:r>
    </w:p>
    <w:p w:rsidR="00996901" w:rsidRPr="00D672A0" w:rsidRDefault="00996901" w:rsidP="00996901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bCs/>
        </w:rPr>
      </w:pPr>
      <w:r w:rsidRPr="00D672A0">
        <w:rPr>
          <w:bCs/>
        </w:rPr>
        <w:lastRenderedPageBreak/>
        <w:t>postanowień umownych w zakresie zmiany wynagrodzenia nie stosuje się od chwili osiągnięcia limitu wynoszącego 5%  wynagrodzenia</w:t>
      </w:r>
      <w:r w:rsidRPr="00D672A0">
        <w:t xml:space="preserve"> </w:t>
      </w:r>
      <w:r w:rsidRPr="00D672A0">
        <w:rPr>
          <w:bCs/>
        </w:rPr>
        <w:t xml:space="preserve">o którym mowa w </w:t>
      </w:r>
      <w:r w:rsidRPr="00D672A0">
        <w:rPr>
          <w:rFonts w:eastAsia="Times New Roman"/>
        </w:rPr>
        <w:t>§</w:t>
      </w:r>
      <w:r w:rsidRPr="00D672A0">
        <w:rPr>
          <w:rFonts w:eastAsia="Times New Roman"/>
          <w:b/>
        </w:rPr>
        <w:t xml:space="preserve"> </w:t>
      </w:r>
      <w:r w:rsidRPr="00D672A0">
        <w:rPr>
          <w:bCs/>
        </w:rPr>
        <w:t>1 ust. 4;</w:t>
      </w:r>
    </w:p>
    <w:p w:rsidR="00996901" w:rsidRPr="00D672A0" w:rsidRDefault="00996901" w:rsidP="00996901">
      <w:pPr>
        <w:numPr>
          <w:ilvl w:val="0"/>
          <w:numId w:val="16"/>
        </w:numPr>
        <w:spacing w:line="276" w:lineRule="auto"/>
        <w:jc w:val="both"/>
        <w:rPr>
          <w:bCs/>
        </w:rPr>
      </w:pPr>
      <w:r w:rsidRPr="00D672A0">
        <w:rPr>
          <w:bCs/>
        </w:rPr>
        <w:t>wniosek Wykonawcy lub Zamawiającego o wprowadzenie zmian określonych w § 7 wymaga uzasadnienia, w tym wykazania stosownymi dokumentami zaistnienia podstaw do zmiany Umowy. Zamawiający lub Wykonawca może żądać dodatkowych wyjaśnień;</w:t>
      </w:r>
    </w:p>
    <w:p w:rsidR="00996901" w:rsidRPr="00D672A0" w:rsidRDefault="00996901" w:rsidP="00996901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bCs/>
        </w:rPr>
      </w:pPr>
      <w:r w:rsidRPr="00D672A0">
        <w:rPr>
          <w:bCs/>
        </w:rPr>
        <w:t>zmiana umowy w zakresie, o którym mowa wyżej wymaga zawarcia Aneksu.</w:t>
      </w:r>
    </w:p>
    <w:p w:rsidR="00996901" w:rsidRPr="00D672A0" w:rsidRDefault="00996901" w:rsidP="00996901">
      <w:pPr>
        <w:pStyle w:val="Akapitzlist"/>
        <w:numPr>
          <w:ilvl w:val="0"/>
          <w:numId w:val="12"/>
        </w:numPr>
        <w:spacing w:line="276" w:lineRule="auto"/>
        <w:ind w:left="426"/>
        <w:jc w:val="both"/>
      </w:pPr>
      <w:r w:rsidRPr="00D672A0">
        <w:rPr>
          <w:bCs/>
        </w:rPr>
        <w:t>W przypadku braku porozumienia co do zmiany wysokości wynagrodzenia lub braku akceptacji dla proponowanej zmiany, każda ze Stron może wypowiedzieć umowę za 2-miesięcznym okresem wypowiedzenia, liczonym od miesiąca następującego po tym, w którym złożono oświadczenie o wypowiedzeniu umowy. W okresie wypowiedzenia obowiązywać będzie dotychczasowe wynagrodzenie.</w:t>
      </w:r>
    </w:p>
    <w:p w:rsidR="00996901" w:rsidRPr="00D672A0" w:rsidRDefault="00996901" w:rsidP="00996901">
      <w:pPr>
        <w:pStyle w:val="Akapitzlist"/>
        <w:spacing w:line="276" w:lineRule="auto"/>
        <w:ind w:left="426"/>
        <w:jc w:val="both"/>
      </w:pPr>
    </w:p>
    <w:p w:rsidR="00996901" w:rsidRPr="00D672A0" w:rsidRDefault="00996901" w:rsidP="00996901">
      <w:pPr>
        <w:spacing w:line="276" w:lineRule="auto"/>
        <w:jc w:val="center"/>
        <w:rPr>
          <w:rFonts w:eastAsia="Times New Roman"/>
          <w:b/>
        </w:rPr>
      </w:pPr>
      <w:r w:rsidRPr="00D672A0">
        <w:rPr>
          <w:rFonts w:eastAsia="Times New Roman"/>
          <w:b/>
        </w:rPr>
        <w:t>§ 8</w:t>
      </w:r>
    </w:p>
    <w:p w:rsidR="00996901" w:rsidRPr="00D672A0" w:rsidRDefault="00996901" w:rsidP="0099690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rFonts w:eastAsia="Times New Roman"/>
        </w:rPr>
      </w:pPr>
      <w:r w:rsidRPr="00D672A0">
        <w:rPr>
          <w:rFonts w:eastAsia="Times New Roman"/>
        </w:rPr>
        <w:t>W sprawach nieuregulowanych niniejszą umową mają zastosowanie przepisy Kodeksu cywilnego i ustawy z dnia 11 września 2019 roku – Prawo zamówień publicznych.</w:t>
      </w:r>
    </w:p>
    <w:p w:rsidR="00996901" w:rsidRPr="00D672A0" w:rsidRDefault="00996901" w:rsidP="0099690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rFonts w:eastAsia="Times New Roman"/>
        </w:rPr>
      </w:pPr>
      <w:r w:rsidRPr="00D672A0">
        <w:rPr>
          <w:rFonts w:eastAsia="Times New Roman"/>
        </w:rPr>
        <w:t>Wszelkie zmiany niniejszej umowy wymagają formy pisemnej zastrzeżonej pod rygorem nieważności.</w:t>
      </w:r>
    </w:p>
    <w:p w:rsidR="00996901" w:rsidRPr="00D672A0" w:rsidRDefault="00996901" w:rsidP="0099690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rFonts w:eastAsia="Times New Roman"/>
        </w:rPr>
      </w:pPr>
      <w:r w:rsidRPr="00D672A0">
        <w:rPr>
          <w:rFonts w:eastAsia="Times New Roman"/>
        </w:rPr>
        <w:t>Formy pisemnej nie wymaga zmiana danych osób składających zamówienia w ramach niniejszej umowy. Każda ze stron jest jednak zobowiązana każdorazowo do informowania o zmianie osoby odpowiedzialnej za koordynowanie wykonania niniejszej umowy.</w:t>
      </w:r>
    </w:p>
    <w:p w:rsidR="00996901" w:rsidRPr="00D672A0" w:rsidRDefault="00996901" w:rsidP="0099690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rFonts w:eastAsia="Times New Roman"/>
        </w:rPr>
      </w:pPr>
      <w:r w:rsidRPr="00D672A0">
        <w:rPr>
          <w:rFonts w:eastAsia="Times New Roman"/>
        </w:rPr>
        <w:t>Wszelkie spory wynikłe na tle realizacji niniejszej umowy rozstrzygane będą przez sąd miejscowo właściwy dla siedziby Zamawiającego.</w:t>
      </w:r>
    </w:p>
    <w:p w:rsidR="00996901" w:rsidRPr="00D672A0" w:rsidRDefault="00996901" w:rsidP="0099690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rFonts w:eastAsia="Times New Roman"/>
        </w:rPr>
      </w:pPr>
      <w:r w:rsidRPr="00D672A0">
        <w:rPr>
          <w:rFonts w:eastAsia="Times New Roman"/>
        </w:rPr>
        <w:t>Integralną część niniejszej umowy stanowią:</w:t>
      </w:r>
    </w:p>
    <w:p w:rsidR="00996901" w:rsidRPr="00D672A0" w:rsidRDefault="00996901" w:rsidP="00996901">
      <w:pPr>
        <w:numPr>
          <w:ilvl w:val="1"/>
          <w:numId w:val="5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załącznik nr 1 – wypełniony i podpisany przez Wykonawcę Opis Przedmiotu Zamówienia - Formularz cenowy, załącznik nr 1 do SWZ.</w:t>
      </w:r>
    </w:p>
    <w:p w:rsidR="00996901" w:rsidRPr="00D672A0" w:rsidRDefault="00996901" w:rsidP="00996901">
      <w:pPr>
        <w:numPr>
          <w:ilvl w:val="1"/>
          <w:numId w:val="5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załącznik nr 2 – wypełniony i podpisany przez Wykonawcę formularz ofertowy,</w:t>
      </w:r>
      <w:r w:rsidRPr="00D672A0">
        <w:t xml:space="preserve"> </w:t>
      </w:r>
      <w:r w:rsidRPr="00D672A0">
        <w:rPr>
          <w:rFonts w:eastAsia="Times New Roman"/>
        </w:rPr>
        <w:t>załącznik nr 2 do SWZ.</w:t>
      </w:r>
    </w:p>
    <w:p w:rsidR="00996901" w:rsidRPr="00D672A0" w:rsidRDefault="00996901" w:rsidP="00996901">
      <w:pPr>
        <w:numPr>
          <w:ilvl w:val="1"/>
          <w:numId w:val="5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załącznik nr 3 – Klauzula RODO, załącznik nr 5 do SWZ.</w:t>
      </w:r>
    </w:p>
    <w:p w:rsidR="00996901" w:rsidRPr="00D672A0" w:rsidRDefault="00996901" w:rsidP="00996901">
      <w:pPr>
        <w:spacing w:line="276" w:lineRule="auto"/>
        <w:jc w:val="both"/>
        <w:rPr>
          <w:rFonts w:eastAsia="Times New Roman"/>
        </w:rPr>
      </w:pPr>
    </w:p>
    <w:p w:rsidR="00996901" w:rsidRPr="00D672A0" w:rsidRDefault="00996901" w:rsidP="00996901">
      <w:pPr>
        <w:spacing w:line="276" w:lineRule="auto"/>
        <w:jc w:val="both"/>
        <w:rPr>
          <w:rFonts w:eastAsia="Times New Roman"/>
          <w:b/>
        </w:rPr>
      </w:pPr>
      <w:r w:rsidRPr="00D672A0">
        <w:rPr>
          <w:rFonts w:eastAsia="Times New Roman"/>
        </w:rPr>
        <w:t>Umowa została sporządzona w dwóch jednobrzmiących egzemplarzach, po jednym dla każdej ze Stron.</w:t>
      </w:r>
      <w:r w:rsidRPr="00D672A0">
        <w:rPr>
          <w:rFonts w:eastAsia="Times New Roman"/>
          <w:b/>
        </w:rPr>
        <w:t xml:space="preserve">  </w:t>
      </w:r>
    </w:p>
    <w:p w:rsidR="00996901" w:rsidRPr="00D672A0" w:rsidRDefault="00996901" w:rsidP="00996901">
      <w:pPr>
        <w:spacing w:line="276" w:lineRule="auto"/>
        <w:jc w:val="both"/>
        <w:rPr>
          <w:rFonts w:eastAsia="Times New Roman"/>
          <w:b/>
        </w:rPr>
      </w:pPr>
    </w:p>
    <w:p w:rsidR="00996901" w:rsidRPr="00D672A0" w:rsidRDefault="00996901" w:rsidP="00996901">
      <w:pPr>
        <w:spacing w:line="276" w:lineRule="auto"/>
        <w:jc w:val="both"/>
        <w:rPr>
          <w:rFonts w:eastAsia="Times New Roman"/>
          <w:b/>
        </w:rPr>
      </w:pPr>
    </w:p>
    <w:p w:rsidR="00996901" w:rsidRPr="00D672A0" w:rsidRDefault="00996901" w:rsidP="00996901">
      <w:pPr>
        <w:spacing w:line="276" w:lineRule="auto"/>
        <w:jc w:val="both"/>
        <w:rPr>
          <w:rFonts w:eastAsia="Times New Roman"/>
          <w:b/>
        </w:rPr>
      </w:pPr>
      <w:r w:rsidRPr="00D672A0">
        <w:rPr>
          <w:rFonts w:eastAsia="Times New Roman"/>
          <w:b/>
        </w:rPr>
        <w:t xml:space="preserve">             WYKONAWCA    </w:t>
      </w:r>
      <w:r w:rsidRPr="00D672A0">
        <w:rPr>
          <w:rFonts w:eastAsia="Times New Roman"/>
          <w:b/>
        </w:rPr>
        <w:tab/>
      </w:r>
      <w:r w:rsidRPr="00D672A0"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Pr="00D672A0">
        <w:rPr>
          <w:rFonts w:eastAsia="Times New Roman"/>
          <w:b/>
        </w:rPr>
        <w:tab/>
        <w:t>ZAMAWIAJĄCY</w:t>
      </w:r>
    </w:p>
    <w:p w:rsidR="00996901" w:rsidRPr="00D672A0" w:rsidRDefault="00996901" w:rsidP="00996901">
      <w:pPr>
        <w:spacing w:line="276" w:lineRule="auto"/>
        <w:rPr>
          <w:rFonts w:eastAsia="Times New Roman"/>
        </w:rPr>
      </w:pPr>
    </w:p>
    <w:p w:rsidR="00996901" w:rsidRPr="00D672A0" w:rsidRDefault="00996901" w:rsidP="00996901">
      <w:pPr>
        <w:spacing w:line="276" w:lineRule="auto"/>
        <w:rPr>
          <w:rFonts w:ascii="Bookman Old Style" w:hAnsi="Bookman Old Style" w:cs="Arial"/>
          <w:b/>
          <w:sz w:val="20"/>
        </w:rPr>
        <w:sectPr w:rsidR="00996901" w:rsidRPr="00D672A0" w:rsidSect="00D60D4A">
          <w:footerReference w:type="default" r:id="rId8"/>
          <w:pgSz w:w="11906" w:h="16838"/>
          <w:pgMar w:top="1418" w:right="1077" w:bottom="902" w:left="1276" w:header="709" w:footer="499" w:gutter="0"/>
          <w:cols w:space="708"/>
          <w:docGrid w:linePitch="360"/>
        </w:sectPr>
      </w:pPr>
      <w:r w:rsidRPr="00D672A0">
        <w:rPr>
          <w:rFonts w:eastAsia="Times New Roman"/>
          <w:sz w:val="20"/>
        </w:rPr>
        <w:t>*niepotrzebne skreślić</w:t>
      </w:r>
    </w:p>
    <w:p w:rsidR="00996901" w:rsidRPr="00D672A0" w:rsidRDefault="00996901" w:rsidP="00996901">
      <w:pPr>
        <w:pStyle w:val="pkt"/>
        <w:pBdr>
          <w:bottom w:val="double" w:sz="4" w:space="0" w:color="auto"/>
        </w:pBdr>
        <w:shd w:val="clear" w:color="auto" w:fill="D9D9D9" w:themeFill="background1" w:themeFillShade="D9"/>
        <w:spacing w:before="0" w:after="0" w:line="276" w:lineRule="auto"/>
        <w:ind w:left="0" w:firstLine="0"/>
        <w:rPr>
          <w:b/>
          <w:szCs w:val="24"/>
        </w:rPr>
      </w:pPr>
      <w:r w:rsidRPr="00D672A0">
        <w:rPr>
          <w:b/>
          <w:szCs w:val="24"/>
        </w:rPr>
        <w:lastRenderedPageBreak/>
        <w:t>Załącznik nr 5 do SWZ - Klauzula</w:t>
      </w:r>
      <w:r w:rsidRPr="00D672A0">
        <w:rPr>
          <w:rFonts w:eastAsia="Times New Roman"/>
          <w:b/>
          <w:bCs/>
          <w:snapToGrid w:val="0"/>
          <w:szCs w:val="24"/>
        </w:rPr>
        <w:t xml:space="preserve"> RODO</w:t>
      </w:r>
    </w:p>
    <w:p w:rsidR="00996901" w:rsidRPr="00D672A0" w:rsidRDefault="00996901" w:rsidP="00996901">
      <w:pPr>
        <w:tabs>
          <w:tab w:val="left" w:pos="4962"/>
        </w:tabs>
        <w:spacing w:line="276" w:lineRule="auto"/>
        <w:rPr>
          <w:rFonts w:eastAsia="Times New Roman"/>
          <w:b/>
          <w:bCs/>
          <w:snapToGrid w:val="0"/>
        </w:rPr>
      </w:pPr>
    </w:p>
    <w:p w:rsidR="00996901" w:rsidRPr="00D672A0" w:rsidRDefault="00996901" w:rsidP="00996901">
      <w:pPr>
        <w:spacing w:line="276" w:lineRule="auto"/>
        <w:rPr>
          <w:rFonts w:eastAsia="Times New Roman"/>
        </w:rPr>
      </w:pPr>
      <w:r w:rsidRPr="00D672A0">
        <w:rPr>
          <w:rFonts w:eastAsia="Times New Roman"/>
        </w:rPr>
        <w:t>Zgodnie z art. 13 ogólnego rozporządzenia o ochronie danych osobowych z dnia 27 kwietnia 2016 r. informuję, iż:</w:t>
      </w:r>
    </w:p>
    <w:p w:rsidR="00996901" w:rsidRPr="00D672A0" w:rsidRDefault="00996901" w:rsidP="00996901">
      <w:pPr>
        <w:spacing w:line="276" w:lineRule="auto"/>
        <w:rPr>
          <w:rFonts w:eastAsia="Times New Roman"/>
        </w:rPr>
      </w:pPr>
    </w:p>
    <w:p w:rsidR="00996901" w:rsidRPr="00D672A0" w:rsidRDefault="00996901" w:rsidP="00996901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Administratorem danych jest SP ZOZ WSPR w Białymstoku, ul. Poleska 89, </w:t>
      </w:r>
      <w:r w:rsidRPr="00D672A0">
        <w:rPr>
          <w:rFonts w:eastAsia="Times New Roman"/>
        </w:rPr>
        <w:br/>
        <w:t xml:space="preserve">15-874 Białystok; email: </w:t>
      </w:r>
      <w:hyperlink r:id="rId9" w:history="1">
        <w:r w:rsidRPr="00D672A0">
          <w:rPr>
            <w:rFonts w:eastAsia="Times New Roman"/>
          </w:rPr>
          <w:t>sekretariat@wspr.bialystok.pl</w:t>
        </w:r>
      </w:hyperlink>
      <w:r w:rsidRPr="00D672A0">
        <w:rPr>
          <w:rFonts w:eastAsia="Times New Roman"/>
        </w:rPr>
        <w:t>, tel. 85 663 73 01;</w:t>
      </w:r>
    </w:p>
    <w:p w:rsidR="00996901" w:rsidRPr="00D672A0" w:rsidRDefault="00996901" w:rsidP="00996901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Kontakt do Inspektora Danych Osobowych - e-mail – </w:t>
      </w:r>
      <w:hyperlink r:id="rId10" w:history="1">
        <w:r w:rsidRPr="00D672A0">
          <w:rPr>
            <w:rFonts w:eastAsia="Times New Roman"/>
          </w:rPr>
          <w:t>iod@wspr.bialystok.pl</w:t>
        </w:r>
      </w:hyperlink>
      <w:r w:rsidRPr="00D672A0">
        <w:rPr>
          <w:rFonts w:eastAsia="Times New Roman"/>
        </w:rPr>
        <w:t>;</w:t>
      </w:r>
    </w:p>
    <w:p w:rsidR="00996901" w:rsidRPr="00D672A0" w:rsidRDefault="00996901" w:rsidP="00996901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Dane są zbierane w celach wynikających z prawnie uzasadnionych interesów realizowanych przez SP ZOZ WSPR w Białymstoku, co oznacza w szczególności:</w:t>
      </w:r>
    </w:p>
    <w:p w:rsidR="00996901" w:rsidRPr="00D672A0" w:rsidRDefault="00996901" w:rsidP="00996901">
      <w:pPr>
        <w:spacing w:line="276" w:lineRule="auto"/>
        <w:ind w:left="720"/>
        <w:jc w:val="both"/>
        <w:rPr>
          <w:rFonts w:eastAsia="Times New Roman"/>
        </w:rPr>
      </w:pPr>
      <w:r w:rsidRPr="00D672A0">
        <w:rPr>
          <w:rFonts w:eastAsia="Times New Roman"/>
        </w:rPr>
        <w:t>a) zawarcie i wykonanie niniejszej Umowy,</w:t>
      </w:r>
    </w:p>
    <w:p w:rsidR="00996901" w:rsidRPr="00D672A0" w:rsidRDefault="00996901" w:rsidP="00996901">
      <w:pPr>
        <w:spacing w:line="276" w:lineRule="auto"/>
        <w:ind w:left="720"/>
        <w:jc w:val="both"/>
        <w:rPr>
          <w:rFonts w:eastAsia="Times New Roman"/>
        </w:rPr>
      </w:pPr>
      <w:r w:rsidRPr="00D672A0">
        <w:rPr>
          <w:rFonts w:eastAsia="Times New Roman"/>
        </w:rPr>
        <w:t>b) obsługę, dochodzenie i obronę w razie zaistnienia wzajemnych roszczeń.</w:t>
      </w:r>
    </w:p>
    <w:p w:rsidR="00996901" w:rsidRPr="00D672A0" w:rsidRDefault="00996901" w:rsidP="00996901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Dane mogą być przekazywane podmiotom współpracującym z SP ZOZ WSPR w Białymstoku na podstawie zawartych umów, zgodnie z obowiązującymi przepisami prawa w zakresie ochrony danych osobowych tj. w szczególności podmiotom świadczącym usługi informatyczne.;</w:t>
      </w:r>
    </w:p>
    <w:p w:rsidR="00996901" w:rsidRPr="00D672A0" w:rsidRDefault="00996901" w:rsidP="00996901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Dane będą przechowywane przez okres obowiązywania Umowy, a także do czasu wygaśnięcia wzajemnych roszczeń wynikających z tej Umowy;</w:t>
      </w:r>
    </w:p>
    <w:p w:rsidR="00996901" w:rsidRPr="00D672A0" w:rsidRDefault="00996901" w:rsidP="00996901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 Przysługuje Panu/Pani prawo do dostępu do własnych danych, ich sprostowania, usunięcia, lub ograniczenia przetwarzania lub prawo do wniesienia sprzeciwu do przetwarzania danych;</w:t>
      </w:r>
    </w:p>
    <w:p w:rsidR="00996901" w:rsidRPr="00D672A0" w:rsidRDefault="00996901" w:rsidP="00996901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Wspomniane prawa można zrealizować za pomocą pisemnych wniosków znajdujących się na stronie </w:t>
      </w:r>
      <w:hyperlink r:id="rId11" w:history="1">
        <w:r w:rsidRPr="00D672A0">
          <w:rPr>
            <w:rFonts w:eastAsia="Times New Roman"/>
            <w:color w:val="000000"/>
            <w:u w:val="single"/>
          </w:rPr>
          <w:t>www.pogotowie.bialystok.pl</w:t>
        </w:r>
      </w:hyperlink>
      <w:r w:rsidRPr="00D672A0">
        <w:rPr>
          <w:rFonts w:eastAsia="Times New Roman"/>
          <w:color w:val="000000"/>
        </w:rPr>
        <w:t xml:space="preserve"> </w:t>
      </w:r>
      <w:r w:rsidRPr="00D672A0">
        <w:rPr>
          <w:rFonts w:eastAsia="Times New Roman"/>
        </w:rPr>
        <w:t xml:space="preserve">lub w sekretariacie SP ZOZ WSPR, ul. Poleska 89, 15-874 Białystok; </w:t>
      </w:r>
    </w:p>
    <w:p w:rsidR="00996901" w:rsidRPr="00D672A0" w:rsidRDefault="00996901" w:rsidP="00996901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Przysługuje Panu/Pani prawo do wniesienia skargi do organu nadzorczego;</w:t>
      </w:r>
    </w:p>
    <w:p w:rsidR="00996901" w:rsidRPr="00D672A0" w:rsidRDefault="00996901" w:rsidP="00996901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D672A0">
        <w:rPr>
          <w:rFonts w:eastAsia="Times New Roman"/>
        </w:rPr>
        <w:t>Podanie danych zawartych w umowie jest niezbędne w związku z jej realizacją;</w:t>
      </w:r>
    </w:p>
    <w:p w:rsidR="00996901" w:rsidRPr="00D672A0" w:rsidRDefault="00996901" w:rsidP="00996901">
      <w:pPr>
        <w:tabs>
          <w:tab w:val="left" w:pos="709"/>
        </w:tabs>
        <w:spacing w:line="276" w:lineRule="auto"/>
        <w:ind w:left="709" w:hanging="425"/>
        <w:jc w:val="both"/>
        <w:rPr>
          <w:rFonts w:eastAsia="Times New Roman"/>
        </w:rPr>
      </w:pPr>
      <w:r w:rsidRPr="00D672A0">
        <w:rPr>
          <w:rFonts w:eastAsia="Times New Roman"/>
        </w:rPr>
        <w:t>10) Dane wprowadzone do systemu informatycznego nie będą przetwarzane w sposób    zautomatyzowany oraz nie będą poddawane profilowaniu;</w:t>
      </w:r>
    </w:p>
    <w:p w:rsidR="00996901" w:rsidRPr="00D672A0" w:rsidRDefault="00996901" w:rsidP="0099690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/>
        </w:rPr>
      </w:pPr>
      <w:r w:rsidRPr="00D672A0">
        <w:rPr>
          <w:rFonts w:eastAsia="Times New Roman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przepisami;</w:t>
      </w:r>
    </w:p>
    <w:p w:rsidR="00996901" w:rsidRPr="00D672A0" w:rsidRDefault="00996901" w:rsidP="0099690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/>
        </w:rPr>
      </w:pPr>
      <w:r w:rsidRPr="00D672A0">
        <w:rPr>
          <w:rFonts w:eastAsia="Times New Roman"/>
        </w:rPr>
        <w:t xml:space="preserve"> Oświadczam, iż zapoznałem się z ww. informacją, podpisując niniejszą umowę akceptuję jej  treść.</w:t>
      </w:r>
    </w:p>
    <w:p w:rsidR="00996901" w:rsidRPr="00D672A0" w:rsidRDefault="00996901" w:rsidP="00996901">
      <w:pPr>
        <w:shd w:val="clear" w:color="auto" w:fill="FFFFFF"/>
        <w:spacing w:line="276" w:lineRule="auto"/>
        <w:jc w:val="both"/>
        <w:rPr>
          <w:rFonts w:eastAsia="Times New Roman"/>
          <w:b/>
          <w:bCs/>
        </w:rPr>
      </w:pPr>
    </w:p>
    <w:p w:rsidR="00F16538" w:rsidRDefault="00F16538"/>
    <w:sectPr w:rsidR="00F16538" w:rsidSect="00D60D4A">
      <w:pgSz w:w="11906" w:h="16838"/>
      <w:pgMar w:top="1418" w:right="1077" w:bottom="90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01" w:rsidRDefault="00996901" w:rsidP="00996901">
      <w:r>
        <w:separator/>
      </w:r>
    </w:p>
  </w:endnote>
  <w:endnote w:type="continuationSeparator" w:id="0">
    <w:p w:rsidR="00996901" w:rsidRDefault="00996901" w:rsidP="0099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01" w:rsidRDefault="009969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01" w:rsidRDefault="00996901" w:rsidP="00996901">
      <w:r>
        <w:separator/>
      </w:r>
    </w:p>
  </w:footnote>
  <w:footnote w:type="continuationSeparator" w:id="0">
    <w:p w:rsidR="00996901" w:rsidRDefault="00996901" w:rsidP="00996901">
      <w:r>
        <w:continuationSeparator/>
      </w:r>
    </w:p>
  </w:footnote>
  <w:footnote w:id="1">
    <w:p w:rsidR="00996901" w:rsidRDefault="00996901" w:rsidP="00996901">
      <w:pPr>
        <w:pStyle w:val="Tekstprzypisudolnego"/>
        <w:jc w:val="both"/>
      </w:pPr>
      <w:r w:rsidRPr="004A1E63">
        <w:rPr>
          <w:rStyle w:val="Odwoanieprzypisudolnego"/>
          <w:rFonts w:ascii="Times New Roman" w:hAnsi="Times New Roman"/>
          <w:sz w:val="18"/>
        </w:rPr>
        <w:footnoteRef/>
      </w:r>
      <w:r w:rsidRPr="004A1E63">
        <w:rPr>
          <w:rFonts w:ascii="Times New Roman" w:hAnsi="Times New Roman"/>
          <w:sz w:val="18"/>
        </w:rPr>
        <w:t xml:space="preserve"> </w:t>
      </w:r>
      <w:r w:rsidRPr="004A1E63">
        <w:rPr>
          <w:rFonts w:ascii="Times New Roman" w:hAnsi="Times New Roman"/>
          <w:bCs/>
          <w:sz w:val="16"/>
          <w:szCs w:val="16"/>
        </w:rPr>
        <w:t xml:space="preserve">Minimalny, wymagany przez Zamawiającego termin dostawy wynosi 1 dzień roboczy. Maksymalny termin dostawy to 4 dni robocze. W przypadku podania przez Wykonawcę terminu dostawy dłuższego niż 4 dni robocze lub nie wskazania terminu, oferta zostanie odrzucona jako niezgodna z SWZ. </w:t>
      </w:r>
      <w:r w:rsidRPr="004A1E63">
        <w:rPr>
          <w:rFonts w:ascii="Times New Roman" w:hAnsi="Times New Roman"/>
          <w:sz w:val="16"/>
          <w:szCs w:val="16"/>
        </w:rPr>
        <w:t>Za dni określone powyżej uważa się dni robocze od poniedziałku do piątku z wyłączeniem świąt, sobót i niedziel</w:t>
      </w:r>
    </w:p>
  </w:footnote>
  <w:footnote w:id="2">
    <w:p w:rsidR="00996901" w:rsidRDefault="00996901" w:rsidP="00996901">
      <w:pPr>
        <w:pStyle w:val="Tekstprzypisudolnego"/>
        <w:rPr>
          <w:rFonts w:ascii="Times New Roman" w:hAnsi="Times New Roman"/>
        </w:rPr>
      </w:pPr>
    </w:p>
    <w:p w:rsidR="00996901" w:rsidRDefault="00996901" w:rsidP="00996901">
      <w:pPr>
        <w:pStyle w:val="Tekstprzypisudolnego"/>
      </w:pPr>
      <w:r w:rsidRPr="004A1E63">
        <w:rPr>
          <w:rStyle w:val="Odwoanieprzypisudolnego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 w:rsidRPr="004A1E63">
        <w:rPr>
          <w:rFonts w:ascii="Times New Roman" w:hAnsi="Times New Roman"/>
          <w:sz w:val="16"/>
        </w:rPr>
        <w:t>Należy wymienić dokumenty lub ich części albo podać numery stron na których znajdują się  informacje będące tajemnicą przedsiębiorstwa w rozumieniu ustawy o zwalczaniu nieuczciwej konkurencji.</w:t>
      </w:r>
    </w:p>
  </w:footnote>
  <w:footnote w:id="3">
    <w:p w:rsidR="00996901" w:rsidRPr="00A9364A" w:rsidRDefault="00996901" w:rsidP="00996901">
      <w:pPr>
        <w:jc w:val="both"/>
        <w:rPr>
          <w:color w:val="222222"/>
          <w:sz w:val="16"/>
          <w:szCs w:val="16"/>
        </w:rPr>
      </w:pPr>
      <w:r w:rsidRPr="00A9364A">
        <w:rPr>
          <w:rStyle w:val="Odwoanieprzypisudolnego"/>
          <w:sz w:val="16"/>
          <w:szCs w:val="16"/>
        </w:rPr>
        <w:footnoteRef/>
      </w:r>
      <w:r w:rsidRPr="00A9364A">
        <w:rPr>
          <w:sz w:val="16"/>
          <w:szCs w:val="16"/>
        </w:rPr>
        <w:t xml:space="preserve"> </w:t>
      </w:r>
      <w:r w:rsidRPr="00A9364A">
        <w:rPr>
          <w:color w:val="222222"/>
          <w:sz w:val="16"/>
          <w:szCs w:val="16"/>
        </w:rPr>
        <w:t xml:space="preserve">Zgodnie z treścią art. 7 ust. 1 ustawy z dnia 13 kwietnia 2022 r. </w:t>
      </w:r>
      <w:r w:rsidRPr="00A9364A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364A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9364A">
        <w:rPr>
          <w:color w:val="222222"/>
          <w:sz w:val="16"/>
          <w:szCs w:val="16"/>
        </w:rPr>
        <w:t>Pzp</w:t>
      </w:r>
      <w:proofErr w:type="spellEnd"/>
      <w:r w:rsidRPr="00A9364A">
        <w:rPr>
          <w:color w:val="222222"/>
          <w:sz w:val="16"/>
          <w:szCs w:val="16"/>
        </w:rPr>
        <w:t xml:space="preserve"> wyklucza się:</w:t>
      </w:r>
    </w:p>
    <w:p w:rsidR="00996901" w:rsidRPr="00A9364A" w:rsidRDefault="00996901" w:rsidP="00996901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96901" w:rsidRPr="00A9364A" w:rsidRDefault="00996901" w:rsidP="00996901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96901" w:rsidRDefault="00996901" w:rsidP="00996901">
      <w:pPr>
        <w:jc w:val="both"/>
      </w:pPr>
      <w:r w:rsidRPr="00A9364A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8A31C1"/>
    <w:multiLevelType w:val="hybridMultilevel"/>
    <w:tmpl w:val="0D6651F4"/>
    <w:lvl w:ilvl="0" w:tplc="7036214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156D5"/>
    <w:multiLevelType w:val="hybridMultilevel"/>
    <w:tmpl w:val="D5F81E3E"/>
    <w:lvl w:ilvl="0" w:tplc="95C408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E0D3679"/>
    <w:multiLevelType w:val="hybridMultilevel"/>
    <w:tmpl w:val="0486FBAC"/>
    <w:lvl w:ilvl="0" w:tplc="AFA8403E">
      <w:start w:val="1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DE108E"/>
    <w:multiLevelType w:val="hybridMultilevel"/>
    <w:tmpl w:val="7A0ECD1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B803636"/>
    <w:multiLevelType w:val="multilevel"/>
    <w:tmpl w:val="4BFED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5171A7F"/>
    <w:multiLevelType w:val="hybridMultilevel"/>
    <w:tmpl w:val="6FD60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EF64E6"/>
    <w:multiLevelType w:val="hybridMultilevel"/>
    <w:tmpl w:val="16286162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AA6F52"/>
    <w:multiLevelType w:val="hybridMultilevel"/>
    <w:tmpl w:val="C710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20E7E"/>
    <w:multiLevelType w:val="hybridMultilevel"/>
    <w:tmpl w:val="E47E6AD4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15598D"/>
    <w:multiLevelType w:val="hybridMultilevel"/>
    <w:tmpl w:val="39003FC2"/>
    <w:lvl w:ilvl="0" w:tplc="D298D1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774278"/>
    <w:multiLevelType w:val="hybridMultilevel"/>
    <w:tmpl w:val="1E22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8979C5"/>
    <w:multiLevelType w:val="hybridMultilevel"/>
    <w:tmpl w:val="83B2C02E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E17FD5"/>
    <w:multiLevelType w:val="multilevel"/>
    <w:tmpl w:val="D3D2D8BA"/>
    <w:styleLink w:val="WWNum19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>
    <w:nsid w:val="722E1A8A"/>
    <w:multiLevelType w:val="hybridMultilevel"/>
    <w:tmpl w:val="41E42720"/>
    <w:lvl w:ilvl="0" w:tplc="50008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C4D7B59"/>
    <w:multiLevelType w:val="hybridMultilevel"/>
    <w:tmpl w:val="B6FEA2EC"/>
    <w:lvl w:ilvl="0" w:tplc="04150017">
      <w:start w:val="1"/>
      <w:numFmt w:val="lowerLetter"/>
      <w:lvlText w:val="%1)"/>
      <w:lvlJc w:val="left"/>
      <w:pPr>
        <w:ind w:left="16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5"/>
  </w:num>
  <w:num w:numId="6">
    <w:abstractNumId w:val="2"/>
  </w:num>
  <w:num w:numId="7">
    <w:abstractNumId w:val="13"/>
  </w:num>
  <w:num w:numId="8">
    <w:abstractNumId w:val="7"/>
  </w:num>
  <w:num w:numId="9">
    <w:abstractNumId w:val="11"/>
  </w:num>
  <w:num w:numId="10">
    <w:abstractNumId w:val="14"/>
  </w:num>
  <w:num w:numId="11">
    <w:abstractNumId w:val="6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01"/>
    <w:rsid w:val="00996901"/>
    <w:rsid w:val="00F1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9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99690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996901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96901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96901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690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96901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996901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996901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996901"/>
    <w:rPr>
      <w:rFonts w:ascii="Times New Roman" w:eastAsiaTheme="minorEastAsia" w:hAnsi="Times New Roman" w:cs="Times New Roman"/>
      <w:sz w:val="24"/>
      <w:szCs w:val="24"/>
      <w:lang w:eastAsia="pl-PL"/>
    </w:rPr>
  </w:style>
  <w:style w:type="numbering" w:customStyle="1" w:styleId="WWNum19">
    <w:name w:val="WWNum19"/>
    <w:rsid w:val="00996901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9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99690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996901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96901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96901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690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96901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996901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996901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996901"/>
    <w:rPr>
      <w:rFonts w:ascii="Times New Roman" w:eastAsiaTheme="minorEastAsia" w:hAnsi="Times New Roman" w:cs="Times New Roman"/>
      <w:sz w:val="24"/>
      <w:szCs w:val="24"/>
      <w:lang w:eastAsia="pl-PL"/>
    </w:rPr>
  </w:style>
  <w:style w:type="numbering" w:customStyle="1" w:styleId="WWNum19">
    <w:name w:val="WWNum19"/>
    <w:rsid w:val="0099690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gotowie.bialysto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wspr.bialysto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spr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4587</Words>
  <Characters>27523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2023-11-22T12:11:00Z</dcterms:created>
  <dcterms:modified xsi:type="dcterms:W3CDTF">2023-11-22T12:12:00Z</dcterms:modified>
</cp:coreProperties>
</file>