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A45" w:rsidRPr="007C0572" w:rsidRDefault="00757A45" w:rsidP="00757A45">
      <w:pPr>
        <w:pStyle w:val="pkt"/>
        <w:pBdr>
          <w:bottom w:val="double" w:sz="4" w:space="1" w:color="auto"/>
        </w:pBdr>
        <w:shd w:val="clear" w:color="auto" w:fill="D9D9D9" w:themeFill="background1" w:themeFillShade="D9"/>
        <w:spacing w:before="0" w:after="0" w:line="276" w:lineRule="auto"/>
        <w:ind w:left="0" w:right="55" w:firstLine="0"/>
        <w:rPr>
          <w:b/>
          <w:sz w:val="22"/>
          <w:szCs w:val="22"/>
        </w:rPr>
      </w:pPr>
      <w:r w:rsidRPr="007C0572">
        <w:rPr>
          <w:b/>
          <w:sz w:val="22"/>
          <w:szCs w:val="22"/>
        </w:rPr>
        <w:t>Załącznik nr 1</w:t>
      </w:r>
      <w:r>
        <w:rPr>
          <w:b/>
          <w:sz w:val="22"/>
          <w:szCs w:val="22"/>
        </w:rPr>
        <w:t xml:space="preserve"> do SWZ - </w:t>
      </w:r>
      <w:r w:rsidRPr="007C0572">
        <w:rPr>
          <w:b/>
          <w:sz w:val="22"/>
          <w:szCs w:val="22"/>
        </w:rPr>
        <w:t>OPIS PRZEDMIOTU ZAMÓWIENIA</w:t>
      </w:r>
    </w:p>
    <w:p w:rsidR="00757A45" w:rsidRDefault="00757A45" w:rsidP="00757A45">
      <w:pPr>
        <w:suppressAutoHyphens/>
        <w:autoSpaceDN w:val="0"/>
        <w:spacing w:line="276" w:lineRule="auto"/>
        <w:rPr>
          <w:rFonts w:eastAsia="Times New Roman"/>
          <w:b/>
          <w:kern w:val="2"/>
          <w:sz w:val="22"/>
          <w:szCs w:val="22"/>
        </w:rPr>
      </w:pPr>
    </w:p>
    <w:p w:rsidR="00757A45" w:rsidRPr="00073417" w:rsidRDefault="00757A45" w:rsidP="00757A45">
      <w:pPr>
        <w:suppressAutoHyphens/>
        <w:autoSpaceDN w:val="0"/>
        <w:spacing w:line="276" w:lineRule="auto"/>
        <w:rPr>
          <w:rFonts w:eastAsia="Times New Roman"/>
          <w:b/>
          <w:kern w:val="2"/>
          <w:sz w:val="22"/>
          <w:szCs w:val="22"/>
        </w:rPr>
      </w:pPr>
      <w:r w:rsidRPr="00073417">
        <w:rPr>
          <w:rFonts w:eastAsia="Times New Roman"/>
          <w:b/>
          <w:kern w:val="2"/>
          <w:sz w:val="22"/>
          <w:szCs w:val="22"/>
        </w:rPr>
        <w:t xml:space="preserve">CZĘŚĆ 1 </w:t>
      </w:r>
    </w:p>
    <w:p w:rsidR="00757A45" w:rsidRPr="00073417" w:rsidRDefault="00757A45" w:rsidP="00757A45">
      <w:pPr>
        <w:suppressAutoHyphens/>
        <w:autoSpaceDN w:val="0"/>
        <w:spacing w:line="276" w:lineRule="auto"/>
        <w:rPr>
          <w:rFonts w:eastAsia="Times New Roman"/>
          <w:b/>
          <w:kern w:val="2"/>
          <w:sz w:val="22"/>
          <w:szCs w:val="22"/>
        </w:rPr>
      </w:pPr>
      <w:r>
        <w:rPr>
          <w:rFonts w:eastAsia="Times New Roman"/>
          <w:b/>
          <w:kern w:val="2"/>
          <w:sz w:val="22"/>
          <w:szCs w:val="22"/>
        </w:rPr>
        <w:t xml:space="preserve">a. </w:t>
      </w:r>
      <w:r w:rsidRPr="00073417">
        <w:rPr>
          <w:rFonts w:eastAsia="Times New Roman"/>
          <w:b/>
          <w:kern w:val="2"/>
          <w:sz w:val="22"/>
          <w:szCs w:val="22"/>
        </w:rPr>
        <w:t>Białystok ul. POLESKA 89</w:t>
      </w:r>
    </w:p>
    <w:p w:rsidR="00757A45" w:rsidRPr="00073417" w:rsidRDefault="00757A45" w:rsidP="00757A45">
      <w:pPr>
        <w:suppressAutoHyphens/>
        <w:autoSpaceDN w:val="0"/>
        <w:spacing w:line="276" w:lineRule="auto"/>
        <w:rPr>
          <w:rFonts w:eastAsia="Times New Roman"/>
          <w:b/>
          <w:kern w:val="2"/>
          <w:sz w:val="22"/>
          <w:szCs w:val="22"/>
        </w:rPr>
      </w:pPr>
    </w:p>
    <w:p w:rsidR="00757A45" w:rsidRPr="00073417" w:rsidRDefault="00757A45" w:rsidP="00757A45">
      <w:pPr>
        <w:suppressAutoHyphens/>
        <w:autoSpaceDN w:val="0"/>
        <w:spacing w:line="276" w:lineRule="auto"/>
        <w:jc w:val="center"/>
        <w:rPr>
          <w:rFonts w:eastAsia="Times New Roman"/>
          <w:kern w:val="2"/>
          <w:sz w:val="22"/>
          <w:szCs w:val="22"/>
        </w:rPr>
      </w:pPr>
      <w:r w:rsidRPr="00073417">
        <w:rPr>
          <w:rFonts w:eastAsia="Times New Roman"/>
          <w:kern w:val="2"/>
          <w:sz w:val="22"/>
          <w:szCs w:val="22"/>
        </w:rPr>
        <w:t xml:space="preserve">ZAKRES USŁUG SPRZĄTANIA  </w:t>
      </w:r>
    </w:p>
    <w:p w:rsidR="00757A45" w:rsidRPr="00073417" w:rsidRDefault="00757A45" w:rsidP="00757A45">
      <w:pPr>
        <w:suppressAutoHyphens/>
        <w:autoSpaceDN w:val="0"/>
        <w:spacing w:line="276" w:lineRule="auto"/>
        <w:jc w:val="center"/>
        <w:rPr>
          <w:rFonts w:eastAsia="Times New Roman"/>
          <w:kern w:val="2"/>
          <w:sz w:val="22"/>
          <w:szCs w:val="22"/>
        </w:rPr>
      </w:pPr>
      <w:r w:rsidRPr="00073417">
        <w:rPr>
          <w:rFonts w:eastAsia="Times New Roman"/>
          <w:kern w:val="2"/>
          <w:sz w:val="22"/>
          <w:szCs w:val="22"/>
        </w:rPr>
        <w:t>(powierzchnia ogółem 2 450 m</w:t>
      </w:r>
      <w:r w:rsidRPr="00073417">
        <w:rPr>
          <w:rFonts w:eastAsia="Times New Roman"/>
          <w:kern w:val="2"/>
          <w:sz w:val="22"/>
          <w:szCs w:val="22"/>
          <w:vertAlign w:val="superscript"/>
        </w:rPr>
        <w:t>2</w:t>
      </w:r>
      <w:r w:rsidRPr="00073417">
        <w:rPr>
          <w:rFonts w:eastAsia="Times New Roman"/>
          <w:kern w:val="2"/>
          <w:sz w:val="22"/>
          <w:szCs w:val="22"/>
        </w:rPr>
        <w:t>)</w:t>
      </w:r>
    </w:p>
    <w:p w:rsidR="00757A45" w:rsidRPr="00073417" w:rsidRDefault="00757A45" w:rsidP="00757A45">
      <w:pPr>
        <w:suppressAutoHyphens/>
        <w:autoSpaceDN w:val="0"/>
        <w:spacing w:line="276" w:lineRule="auto"/>
        <w:jc w:val="center"/>
        <w:rPr>
          <w:rFonts w:eastAsia="Times New Roman"/>
          <w:kern w:val="2"/>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7"/>
        <w:gridCol w:w="4253"/>
        <w:gridCol w:w="1943"/>
        <w:gridCol w:w="2977"/>
      </w:tblGrid>
      <w:tr w:rsidR="00757A45" w:rsidRPr="00073417" w:rsidTr="00023A2E">
        <w:trPr>
          <w:trHeight w:val="345"/>
        </w:trPr>
        <w:tc>
          <w:tcPr>
            <w:tcW w:w="967" w:type="dxa"/>
            <w:noWrap/>
            <w:vAlign w:val="bottom"/>
            <w:hideMark/>
          </w:tcPr>
          <w:p w:rsidR="00757A45" w:rsidRPr="00073417" w:rsidRDefault="00757A45" w:rsidP="00023A2E">
            <w:pPr>
              <w:autoSpaceDE w:val="0"/>
              <w:autoSpaceDN w:val="0"/>
              <w:spacing w:line="276" w:lineRule="auto"/>
              <w:jc w:val="center"/>
              <w:rPr>
                <w:rFonts w:eastAsia="Times New Roman"/>
                <w:b/>
                <w:bCs/>
                <w:sz w:val="22"/>
                <w:szCs w:val="22"/>
              </w:rPr>
            </w:pPr>
            <w:r w:rsidRPr="00073417">
              <w:rPr>
                <w:rFonts w:eastAsia="Times New Roman"/>
                <w:b/>
                <w:bCs/>
                <w:sz w:val="22"/>
                <w:szCs w:val="22"/>
              </w:rPr>
              <w:t>Piętro</w:t>
            </w:r>
          </w:p>
        </w:tc>
        <w:tc>
          <w:tcPr>
            <w:tcW w:w="4253" w:type="dxa"/>
            <w:noWrap/>
            <w:vAlign w:val="bottom"/>
            <w:hideMark/>
          </w:tcPr>
          <w:p w:rsidR="00757A45" w:rsidRPr="00073417" w:rsidRDefault="00757A45" w:rsidP="00023A2E">
            <w:pPr>
              <w:autoSpaceDE w:val="0"/>
              <w:autoSpaceDN w:val="0"/>
              <w:spacing w:line="276" w:lineRule="auto"/>
              <w:jc w:val="center"/>
              <w:rPr>
                <w:rFonts w:eastAsia="Times New Roman"/>
                <w:b/>
                <w:bCs/>
                <w:sz w:val="22"/>
                <w:szCs w:val="22"/>
              </w:rPr>
            </w:pPr>
            <w:r w:rsidRPr="00073417">
              <w:rPr>
                <w:rFonts w:eastAsia="Times New Roman"/>
                <w:b/>
                <w:bCs/>
                <w:sz w:val="22"/>
                <w:szCs w:val="22"/>
              </w:rPr>
              <w:t>Opis</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b/>
                <w:bCs/>
                <w:sz w:val="22"/>
                <w:szCs w:val="22"/>
              </w:rPr>
            </w:pPr>
            <w:r w:rsidRPr="00073417">
              <w:rPr>
                <w:rFonts w:eastAsia="Times New Roman"/>
                <w:b/>
                <w:bCs/>
                <w:sz w:val="22"/>
                <w:szCs w:val="22"/>
              </w:rPr>
              <w:t>Powierzchnia   m</w:t>
            </w:r>
            <w:r w:rsidRPr="00073417">
              <w:rPr>
                <w:rFonts w:eastAsia="Times New Roman"/>
                <w:b/>
                <w:bCs/>
                <w:sz w:val="22"/>
                <w:szCs w:val="22"/>
                <w:vertAlign w:val="superscript"/>
              </w:rPr>
              <w:t>2</w:t>
            </w:r>
          </w:p>
        </w:tc>
        <w:tc>
          <w:tcPr>
            <w:tcW w:w="2977" w:type="dxa"/>
            <w:noWrap/>
            <w:vAlign w:val="bottom"/>
            <w:hideMark/>
          </w:tcPr>
          <w:p w:rsidR="00757A45" w:rsidRPr="00073417" w:rsidRDefault="00757A45" w:rsidP="00023A2E">
            <w:pPr>
              <w:autoSpaceDE w:val="0"/>
              <w:autoSpaceDN w:val="0"/>
              <w:spacing w:line="276" w:lineRule="auto"/>
              <w:rPr>
                <w:rFonts w:eastAsia="Times New Roman"/>
                <w:sz w:val="22"/>
                <w:szCs w:val="22"/>
              </w:rPr>
            </w:pPr>
            <w:r w:rsidRPr="00073417">
              <w:rPr>
                <w:rFonts w:eastAsia="Times New Roman"/>
                <w:sz w:val="22"/>
                <w:szCs w:val="22"/>
              </w:rPr>
              <w:t xml:space="preserve">Częstotliwość </w:t>
            </w:r>
          </w:p>
        </w:tc>
      </w:tr>
      <w:tr w:rsidR="00757A45" w:rsidRPr="00073417" w:rsidTr="00023A2E">
        <w:trPr>
          <w:trHeight w:val="300"/>
        </w:trPr>
        <w:tc>
          <w:tcPr>
            <w:tcW w:w="96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Piwnica </w:t>
            </w:r>
          </w:p>
        </w:tc>
        <w:tc>
          <w:tcPr>
            <w:tcW w:w="4253"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Szatnia </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100</w:t>
            </w:r>
          </w:p>
        </w:tc>
        <w:tc>
          <w:tcPr>
            <w:tcW w:w="297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5/tydzień </w:t>
            </w:r>
          </w:p>
        </w:tc>
      </w:tr>
      <w:tr w:rsidR="00757A45" w:rsidRPr="00073417" w:rsidTr="00023A2E">
        <w:trPr>
          <w:trHeight w:val="300"/>
        </w:trPr>
        <w:tc>
          <w:tcPr>
            <w:tcW w:w="96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Piwnica </w:t>
            </w:r>
          </w:p>
        </w:tc>
        <w:tc>
          <w:tcPr>
            <w:tcW w:w="4253" w:type="dxa"/>
            <w:noWrap/>
            <w:vAlign w:val="center"/>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Szatnia </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100</w:t>
            </w:r>
          </w:p>
        </w:tc>
        <w:tc>
          <w:tcPr>
            <w:tcW w:w="297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5/tydzień </w:t>
            </w:r>
          </w:p>
        </w:tc>
      </w:tr>
      <w:tr w:rsidR="00757A45" w:rsidRPr="00073417" w:rsidTr="00023A2E">
        <w:trPr>
          <w:trHeight w:val="300"/>
        </w:trPr>
        <w:tc>
          <w:tcPr>
            <w:tcW w:w="96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Piwnica</w:t>
            </w:r>
          </w:p>
        </w:tc>
        <w:tc>
          <w:tcPr>
            <w:tcW w:w="4253" w:type="dxa"/>
            <w:noWrap/>
            <w:vAlign w:val="center"/>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Sanitarne </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50 </w:t>
            </w:r>
          </w:p>
        </w:tc>
        <w:tc>
          <w:tcPr>
            <w:tcW w:w="297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5/tydzień </w:t>
            </w:r>
          </w:p>
        </w:tc>
      </w:tr>
      <w:tr w:rsidR="00757A45" w:rsidRPr="00073417" w:rsidTr="00023A2E">
        <w:trPr>
          <w:trHeight w:val="300"/>
        </w:trPr>
        <w:tc>
          <w:tcPr>
            <w:tcW w:w="96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Piwnica</w:t>
            </w:r>
          </w:p>
        </w:tc>
        <w:tc>
          <w:tcPr>
            <w:tcW w:w="4253" w:type="dxa"/>
            <w:noWrap/>
            <w:vAlign w:val="center"/>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Korytarz </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200</w:t>
            </w:r>
          </w:p>
        </w:tc>
        <w:tc>
          <w:tcPr>
            <w:tcW w:w="297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5/tydzień</w:t>
            </w:r>
          </w:p>
        </w:tc>
      </w:tr>
      <w:tr w:rsidR="00757A45" w:rsidRPr="00073417" w:rsidTr="00023A2E">
        <w:trPr>
          <w:trHeight w:val="300"/>
        </w:trPr>
        <w:tc>
          <w:tcPr>
            <w:tcW w:w="96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Parter </w:t>
            </w:r>
          </w:p>
        </w:tc>
        <w:tc>
          <w:tcPr>
            <w:tcW w:w="4253"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Dyspozytornia </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200</w:t>
            </w:r>
          </w:p>
        </w:tc>
        <w:tc>
          <w:tcPr>
            <w:tcW w:w="297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5/tydzień</w:t>
            </w:r>
          </w:p>
        </w:tc>
      </w:tr>
      <w:tr w:rsidR="00757A45" w:rsidRPr="00073417" w:rsidTr="00023A2E">
        <w:trPr>
          <w:trHeight w:val="300"/>
        </w:trPr>
        <w:tc>
          <w:tcPr>
            <w:tcW w:w="96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Parter </w:t>
            </w:r>
          </w:p>
        </w:tc>
        <w:tc>
          <w:tcPr>
            <w:tcW w:w="4253"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Korytarz </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180</w:t>
            </w:r>
          </w:p>
        </w:tc>
        <w:tc>
          <w:tcPr>
            <w:tcW w:w="297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5/tydzień</w:t>
            </w:r>
          </w:p>
        </w:tc>
      </w:tr>
      <w:tr w:rsidR="00757A45" w:rsidRPr="00073417" w:rsidTr="00023A2E">
        <w:trPr>
          <w:trHeight w:val="300"/>
        </w:trPr>
        <w:tc>
          <w:tcPr>
            <w:tcW w:w="96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Parter </w:t>
            </w:r>
          </w:p>
        </w:tc>
        <w:tc>
          <w:tcPr>
            <w:tcW w:w="4253" w:type="dxa"/>
            <w:noWrap/>
            <w:vAlign w:val="center"/>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Klatka schodowa </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46</w:t>
            </w:r>
          </w:p>
        </w:tc>
        <w:tc>
          <w:tcPr>
            <w:tcW w:w="297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5/tydzień</w:t>
            </w:r>
          </w:p>
        </w:tc>
      </w:tr>
      <w:tr w:rsidR="00757A45" w:rsidRPr="00073417" w:rsidTr="00023A2E">
        <w:trPr>
          <w:trHeight w:val="300"/>
        </w:trPr>
        <w:tc>
          <w:tcPr>
            <w:tcW w:w="96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Parter </w:t>
            </w:r>
          </w:p>
        </w:tc>
        <w:tc>
          <w:tcPr>
            <w:tcW w:w="4253" w:type="dxa"/>
            <w:noWrap/>
            <w:vAlign w:val="center"/>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Winda </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10</w:t>
            </w:r>
          </w:p>
        </w:tc>
        <w:tc>
          <w:tcPr>
            <w:tcW w:w="297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5/tydzień</w:t>
            </w:r>
          </w:p>
        </w:tc>
      </w:tr>
      <w:tr w:rsidR="00757A45" w:rsidRPr="00073417" w:rsidTr="00023A2E">
        <w:trPr>
          <w:trHeight w:val="300"/>
        </w:trPr>
        <w:tc>
          <w:tcPr>
            <w:tcW w:w="96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Parter </w:t>
            </w:r>
          </w:p>
        </w:tc>
        <w:tc>
          <w:tcPr>
            <w:tcW w:w="4253" w:type="dxa"/>
            <w:noWrap/>
            <w:vAlign w:val="center"/>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Sanitarne </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20</w:t>
            </w:r>
          </w:p>
        </w:tc>
        <w:tc>
          <w:tcPr>
            <w:tcW w:w="297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5/tydzień</w:t>
            </w:r>
          </w:p>
        </w:tc>
      </w:tr>
      <w:tr w:rsidR="00757A45" w:rsidRPr="00073417" w:rsidTr="00023A2E">
        <w:trPr>
          <w:trHeight w:val="300"/>
        </w:trPr>
        <w:tc>
          <w:tcPr>
            <w:tcW w:w="96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I piętro </w:t>
            </w:r>
          </w:p>
        </w:tc>
        <w:tc>
          <w:tcPr>
            <w:tcW w:w="4253"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Pokoje socjalne </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540</w:t>
            </w:r>
          </w:p>
        </w:tc>
        <w:tc>
          <w:tcPr>
            <w:tcW w:w="297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5/tydzień</w:t>
            </w:r>
          </w:p>
        </w:tc>
      </w:tr>
      <w:tr w:rsidR="00757A45" w:rsidRPr="00073417" w:rsidTr="00023A2E">
        <w:trPr>
          <w:trHeight w:val="300"/>
        </w:trPr>
        <w:tc>
          <w:tcPr>
            <w:tcW w:w="96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I piętro </w:t>
            </w:r>
          </w:p>
        </w:tc>
        <w:tc>
          <w:tcPr>
            <w:tcW w:w="4253"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Łazienki przy pokojach socjalnych </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90</w:t>
            </w:r>
          </w:p>
        </w:tc>
        <w:tc>
          <w:tcPr>
            <w:tcW w:w="2977" w:type="dxa"/>
            <w:noWrap/>
            <w:vAlign w:val="bottom"/>
            <w:hideMark/>
          </w:tcPr>
          <w:p w:rsidR="00757A45" w:rsidRPr="00073417" w:rsidRDefault="00757A45" w:rsidP="00023A2E">
            <w:pPr>
              <w:autoSpaceDE w:val="0"/>
              <w:autoSpaceDN w:val="0"/>
              <w:spacing w:line="276" w:lineRule="auto"/>
              <w:jc w:val="center"/>
              <w:rPr>
                <w:rFonts w:eastAsia="Times New Roman"/>
                <w:b/>
                <w:sz w:val="22"/>
                <w:szCs w:val="22"/>
              </w:rPr>
            </w:pPr>
            <w:r w:rsidRPr="00073417">
              <w:rPr>
                <w:rFonts w:eastAsia="Times New Roman"/>
                <w:sz w:val="22"/>
                <w:szCs w:val="22"/>
              </w:rPr>
              <w:t>5/tydzień</w:t>
            </w:r>
          </w:p>
        </w:tc>
      </w:tr>
      <w:tr w:rsidR="00757A45" w:rsidRPr="00073417" w:rsidTr="00023A2E">
        <w:trPr>
          <w:trHeight w:val="300"/>
        </w:trPr>
        <w:tc>
          <w:tcPr>
            <w:tcW w:w="96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I piętro </w:t>
            </w:r>
          </w:p>
        </w:tc>
        <w:tc>
          <w:tcPr>
            <w:tcW w:w="4253"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Korytarz </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150 </w:t>
            </w:r>
          </w:p>
        </w:tc>
        <w:tc>
          <w:tcPr>
            <w:tcW w:w="297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5/tydzień</w:t>
            </w:r>
          </w:p>
        </w:tc>
      </w:tr>
      <w:tr w:rsidR="00757A45" w:rsidRPr="00073417" w:rsidTr="00023A2E">
        <w:trPr>
          <w:trHeight w:val="300"/>
        </w:trPr>
        <w:tc>
          <w:tcPr>
            <w:tcW w:w="96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I piętro </w:t>
            </w:r>
          </w:p>
        </w:tc>
        <w:tc>
          <w:tcPr>
            <w:tcW w:w="4253" w:type="dxa"/>
            <w:noWrap/>
            <w:vAlign w:val="center"/>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Sala wykładowa </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70</w:t>
            </w:r>
          </w:p>
        </w:tc>
        <w:tc>
          <w:tcPr>
            <w:tcW w:w="297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5/tydzień</w:t>
            </w:r>
          </w:p>
        </w:tc>
      </w:tr>
      <w:tr w:rsidR="00757A45" w:rsidRPr="00073417" w:rsidTr="00023A2E">
        <w:trPr>
          <w:trHeight w:val="315"/>
        </w:trPr>
        <w:tc>
          <w:tcPr>
            <w:tcW w:w="96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I piętro </w:t>
            </w:r>
          </w:p>
        </w:tc>
        <w:tc>
          <w:tcPr>
            <w:tcW w:w="4253"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Sale ćwiczeń </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54</w:t>
            </w:r>
          </w:p>
        </w:tc>
        <w:tc>
          <w:tcPr>
            <w:tcW w:w="297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5/tydzień</w:t>
            </w:r>
          </w:p>
        </w:tc>
      </w:tr>
      <w:tr w:rsidR="00757A45" w:rsidRPr="00073417" w:rsidTr="00023A2E">
        <w:trPr>
          <w:trHeight w:val="300"/>
        </w:trPr>
        <w:tc>
          <w:tcPr>
            <w:tcW w:w="96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I piętro </w:t>
            </w:r>
          </w:p>
        </w:tc>
        <w:tc>
          <w:tcPr>
            <w:tcW w:w="4253" w:type="dxa"/>
            <w:noWrap/>
            <w:vAlign w:val="center"/>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Sekretariat (dywanowe)</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30</w:t>
            </w:r>
          </w:p>
        </w:tc>
        <w:tc>
          <w:tcPr>
            <w:tcW w:w="297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5/tydzień</w:t>
            </w:r>
          </w:p>
        </w:tc>
      </w:tr>
      <w:tr w:rsidR="00757A45" w:rsidRPr="00073417" w:rsidTr="00023A2E">
        <w:trPr>
          <w:trHeight w:val="300"/>
        </w:trPr>
        <w:tc>
          <w:tcPr>
            <w:tcW w:w="96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II piętro</w:t>
            </w:r>
          </w:p>
        </w:tc>
        <w:tc>
          <w:tcPr>
            <w:tcW w:w="4253" w:type="dxa"/>
            <w:noWrap/>
            <w:vAlign w:val="center"/>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Biurowe (dywanowe) </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390</w:t>
            </w:r>
          </w:p>
        </w:tc>
        <w:tc>
          <w:tcPr>
            <w:tcW w:w="297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5/tydzień</w:t>
            </w:r>
          </w:p>
        </w:tc>
      </w:tr>
      <w:tr w:rsidR="00757A45" w:rsidRPr="00073417" w:rsidTr="00023A2E">
        <w:trPr>
          <w:trHeight w:val="300"/>
        </w:trPr>
        <w:tc>
          <w:tcPr>
            <w:tcW w:w="96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II piętro</w:t>
            </w:r>
          </w:p>
        </w:tc>
        <w:tc>
          <w:tcPr>
            <w:tcW w:w="4253" w:type="dxa"/>
            <w:noWrap/>
            <w:vAlign w:val="center"/>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Korytarz </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200</w:t>
            </w:r>
          </w:p>
        </w:tc>
        <w:tc>
          <w:tcPr>
            <w:tcW w:w="297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5/tydzień</w:t>
            </w:r>
          </w:p>
        </w:tc>
      </w:tr>
      <w:tr w:rsidR="00757A45" w:rsidRPr="00073417" w:rsidTr="00023A2E">
        <w:trPr>
          <w:trHeight w:val="300"/>
        </w:trPr>
        <w:tc>
          <w:tcPr>
            <w:tcW w:w="96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II piętro </w:t>
            </w:r>
          </w:p>
        </w:tc>
        <w:tc>
          <w:tcPr>
            <w:tcW w:w="4253" w:type="dxa"/>
            <w:noWrap/>
            <w:vAlign w:val="center"/>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Sanitarne </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20</w:t>
            </w:r>
          </w:p>
        </w:tc>
        <w:tc>
          <w:tcPr>
            <w:tcW w:w="2977" w:type="dxa"/>
            <w:noWrap/>
            <w:vAlign w:val="bottom"/>
            <w:hideMark/>
          </w:tcPr>
          <w:p w:rsidR="00757A45" w:rsidRPr="00073417" w:rsidRDefault="00757A45" w:rsidP="00023A2E">
            <w:pPr>
              <w:autoSpaceDE w:val="0"/>
              <w:autoSpaceDN w:val="0"/>
              <w:spacing w:line="276" w:lineRule="auto"/>
              <w:jc w:val="center"/>
              <w:rPr>
                <w:rFonts w:eastAsia="Times New Roman"/>
                <w:b/>
                <w:sz w:val="22"/>
                <w:szCs w:val="22"/>
              </w:rPr>
            </w:pPr>
            <w:r w:rsidRPr="00073417">
              <w:rPr>
                <w:rFonts w:eastAsia="Times New Roman"/>
                <w:sz w:val="22"/>
                <w:szCs w:val="22"/>
              </w:rPr>
              <w:t>5/tydzień</w:t>
            </w:r>
          </w:p>
        </w:tc>
      </w:tr>
      <w:tr w:rsidR="00757A45" w:rsidRPr="00073417" w:rsidTr="00023A2E">
        <w:trPr>
          <w:trHeight w:val="300"/>
        </w:trPr>
        <w:tc>
          <w:tcPr>
            <w:tcW w:w="5220" w:type="dxa"/>
            <w:gridSpan w:val="2"/>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Razem  </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2450</w:t>
            </w:r>
          </w:p>
        </w:tc>
        <w:tc>
          <w:tcPr>
            <w:tcW w:w="2977" w:type="dxa"/>
            <w:noWrap/>
            <w:vAlign w:val="bottom"/>
          </w:tcPr>
          <w:p w:rsidR="00757A45" w:rsidRPr="00073417" w:rsidRDefault="00757A45" w:rsidP="00023A2E">
            <w:pPr>
              <w:autoSpaceDE w:val="0"/>
              <w:autoSpaceDN w:val="0"/>
              <w:spacing w:line="276" w:lineRule="auto"/>
              <w:jc w:val="center"/>
              <w:rPr>
                <w:rFonts w:eastAsia="Times New Roman"/>
                <w:sz w:val="22"/>
                <w:szCs w:val="22"/>
              </w:rPr>
            </w:pPr>
          </w:p>
        </w:tc>
      </w:tr>
      <w:tr w:rsidR="00757A45" w:rsidRPr="00073417" w:rsidTr="00023A2E">
        <w:trPr>
          <w:trHeight w:val="300"/>
        </w:trPr>
        <w:tc>
          <w:tcPr>
            <w:tcW w:w="10140" w:type="dxa"/>
            <w:gridSpan w:val="4"/>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Prace okresowe </w:t>
            </w:r>
          </w:p>
        </w:tc>
      </w:tr>
      <w:tr w:rsidR="00757A45" w:rsidRPr="00073417" w:rsidTr="00023A2E">
        <w:trPr>
          <w:trHeight w:val="300"/>
        </w:trPr>
        <w:tc>
          <w:tcPr>
            <w:tcW w:w="967" w:type="dxa"/>
            <w:noWrap/>
            <w:vAlign w:val="bottom"/>
            <w:hideMark/>
          </w:tcPr>
          <w:p w:rsidR="00757A45" w:rsidRPr="00073417" w:rsidRDefault="00757A45" w:rsidP="00023A2E">
            <w:pPr>
              <w:spacing w:line="276" w:lineRule="auto"/>
              <w:rPr>
                <w:rFonts w:eastAsia="Times New Roman"/>
                <w:sz w:val="22"/>
                <w:szCs w:val="22"/>
              </w:rPr>
            </w:pPr>
          </w:p>
        </w:tc>
        <w:tc>
          <w:tcPr>
            <w:tcW w:w="4253" w:type="dxa"/>
            <w:noWrap/>
            <w:vAlign w:val="center"/>
            <w:hideMark/>
          </w:tcPr>
          <w:p w:rsidR="00757A45" w:rsidRPr="00073417" w:rsidRDefault="00757A45" w:rsidP="00023A2E">
            <w:pPr>
              <w:autoSpaceDE w:val="0"/>
              <w:autoSpaceDN w:val="0"/>
              <w:spacing w:line="276" w:lineRule="auto"/>
              <w:rPr>
                <w:rFonts w:eastAsia="Times New Roman"/>
                <w:sz w:val="22"/>
                <w:szCs w:val="22"/>
              </w:rPr>
            </w:pPr>
            <w:r w:rsidRPr="00073417">
              <w:rPr>
                <w:rFonts w:eastAsia="Times New Roman"/>
                <w:sz w:val="22"/>
                <w:szCs w:val="22"/>
              </w:rPr>
              <w:t xml:space="preserve">Przeszklenia </w:t>
            </w:r>
          </w:p>
        </w:tc>
        <w:tc>
          <w:tcPr>
            <w:tcW w:w="1943" w:type="dxa"/>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300</w:t>
            </w:r>
          </w:p>
        </w:tc>
        <w:tc>
          <w:tcPr>
            <w:tcW w:w="2977" w:type="dxa"/>
            <w:noWrap/>
            <w:vAlign w:val="bottom"/>
            <w:hideMark/>
          </w:tcPr>
          <w:p w:rsidR="00757A45" w:rsidRPr="00073417" w:rsidRDefault="00757A45" w:rsidP="00023A2E">
            <w:pPr>
              <w:autoSpaceDE w:val="0"/>
              <w:autoSpaceDN w:val="0"/>
              <w:spacing w:line="276" w:lineRule="auto"/>
              <w:jc w:val="center"/>
              <w:rPr>
                <w:rFonts w:eastAsia="Times New Roman"/>
                <w:sz w:val="22"/>
                <w:szCs w:val="22"/>
              </w:rPr>
            </w:pPr>
            <w:r w:rsidRPr="00073417">
              <w:rPr>
                <w:rFonts w:eastAsia="Times New Roman"/>
                <w:sz w:val="22"/>
                <w:szCs w:val="22"/>
              </w:rPr>
              <w:t xml:space="preserve">Wg potrzeb </w:t>
            </w:r>
          </w:p>
        </w:tc>
      </w:tr>
    </w:tbl>
    <w:p w:rsidR="00757A45" w:rsidRPr="00073417" w:rsidRDefault="00757A45" w:rsidP="00757A45">
      <w:pPr>
        <w:suppressAutoHyphens/>
        <w:autoSpaceDN w:val="0"/>
        <w:spacing w:line="276" w:lineRule="auto"/>
        <w:rPr>
          <w:rFonts w:eastAsia="Times New Roman"/>
          <w:kern w:val="2"/>
          <w:sz w:val="22"/>
          <w:szCs w:val="22"/>
        </w:rPr>
      </w:pPr>
    </w:p>
    <w:p w:rsidR="00757A45" w:rsidRPr="00073417" w:rsidRDefault="00757A45" w:rsidP="00757A45">
      <w:pPr>
        <w:suppressAutoHyphens/>
        <w:autoSpaceDN w:val="0"/>
        <w:spacing w:line="276" w:lineRule="auto"/>
        <w:jc w:val="center"/>
        <w:rPr>
          <w:rFonts w:eastAsia="Times New Roman"/>
          <w:b/>
          <w:kern w:val="2"/>
          <w:sz w:val="22"/>
          <w:szCs w:val="22"/>
          <w:u w:val="single"/>
        </w:rPr>
      </w:pPr>
      <w:r w:rsidRPr="00073417">
        <w:rPr>
          <w:rFonts w:eastAsia="Times New Roman"/>
          <w:b/>
          <w:kern w:val="2"/>
          <w:sz w:val="22"/>
          <w:szCs w:val="22"/>
          <w:u w:val="single"/>
        </w:rPr>
        <w:t xml:space="preserve">Usługa będzie realizowana od poniedziałku do soboty przez 5 dni w tygodniu </w:t>
      </w:r>
    </w:p>
    <w:p w:rsidR="00757A45" w:rsidRPr="00073417" w:rsidRDefault="00757A45" w:rsidP="00757A45">
      <w:pPr>
        <w:suppressAutoHyphens/>
        <w:autoSpaceDN w:val="0"/>
        <w:spacing w:line="276" w:lineRule="auto"/>
        <w:jc w:val="center"/>
        <w:rPr>
          <w:rFonts w:eastAsia="Times New Roman"/>
          <w:b/>
          <w:kern w:val="2"/>
          <w:sz w:val="22"/>
          <w:szCs w:val="22"/>
          <w:u w:val="single"/>
        </w:rPr>
      </w:pPr>
      <w:r w:rsidRPr="00073417">
        <w:rPr>
          <w:rFonts w:eastAsia="Times New Roman"/>
          <w:b/>
          <w:kern w:val="2"/>
          <w:sz w:val="22"/>
          <w:szCs w:val="22"/>
          <w:u w:val="single"/>
        </w:rPr>
        <w:t>w godzinach 6:00 – 18:00.</w:t>
      </w:r>
      <w:r w:rsidRPr="00073417">
        <w:rPr>
          <w:rFonts w:eastAsia="Times New Roman"/>
          <w:b/>
          <w:kern w:val="2"/>
          <w:sz w:val="22"/>
          <w:szCs w:val="22"/>
          <w:u w:val="single"/>
        </w:rPr>
        <w:br/>
        <w:t xml:space="preserve">Do realizacji usługi przewidziano minimum </w:t>
      </w:r>
      <w:r>
        <w:rPr>
          <w:rFonts w:eastAsia="Times New Roman"/>
          <w:b/>
          <w:kern w:val="2"/>
          <w:sz w:val="22"/>
          <w:szCs w:val="22"/>
          <w:u w:val="single"/>
        </w:rPr>
        <w:t>4</w:t>
      </w:r>
      <w:r w:rsidRPr="00073417">
        <w:rPr>
          <w:rFonts w:eastAsia="Times New Roman"/>
          <w:b/>
          <w:kern w:val="2"/>
          <w:sz w:val="22"/>
          <w:szCs w:val="22"/>
          <w:u w:val="single"/>
        </w:rPr>
        <w:t xml:space="preserve"> osoby w pełnym wymiarze etatu. </w:t>
      </w:r>
    </w:p>
    <w:p w:rsidR="00757A45" w:rsidRPr="00073417" w:rsidRDefault="00757A45" w:rsidP="00757A45">
      <w:pPr>
        <w:suppressAutoHyphens/>
        <w:autoSpaceDN w:val="0"/>
        <w:spacing w:line="276" w:lineRule="auto"/>
        <w:jc w:val="center"/>
        <w:rPr>
          <w:rFonts w:eastAsia="Times New Roman"/>
          <w:b/>
          <w:kern w:val="2"/>
          <w:sz w:val="22"/>
          <w:szCs w:val="22"/>
          <w:u w:val="single"/>
        </w:rPr>
      </w:pPr>
    </w:p>
    <w:p w:rsidR="00757A45" w:rsidRPr="00073417" w:rsidRDefault="00757A45" w:rsidP="00757A45">
      <w:pPr>
        <w:tabs>
          <w:tab w:val="left" w:pos="284"/>
        </w:tabs>
        <w:suppressAutoHyphens/>
        <w:autoSpaceDE w:val="0"/>
        <w:autoSpaceDN w:val="0"/>
        <w:spacing w:line="276" w:lineRule="auto"/>
        <w:rPr>
          <w:rFonts w:eastAsia="Times New Roman"/>
          <w:b/>
          <w:kern w:val="2"/>
          <w:sz w:val="22"/>
          <w:szCs w:val="22"/>
        </w:rPr>
      </w:pPr>
      <w:r w:rsidRPr="00073417">
        <w:rPr>
          <w:rFonts w:eastAsia="Times New Roman"/>
          <w:b/>
          <w:kern w:val="2"/>
          <w:sz w:val="22"/>
          <w:szCs w:val="22"/>
        </w:rPr>
        <w:t xml:space="preserve">Pomieszczenia biurowe </w:t>
      </w:r>
    </w:p>
    <w:p w:rsidR="00757A45" w:rsidRPr="00073417" w:rsidRDefault="00757A45" w:rsidP="00757A45">
      <w:pPr>
        <w:suppressAutoHyphens/>
        <w:autoSpaceDN w:val="0"/>
        <w:spacing w:line="276" w:lineRule="auto"/>
        <w:ind w:left="540" w:hanging="256"/>
        <w:rPr>
          <w:rFonts w:eastAsia="Times New Roman"/>
          <w:b/>
          <w:kern w:val="2"/>
          <w:sz w:val="22"/>
          <w:szCs w:val="22"/>
        </w:rPr>
      </w:pPr>
      <w:r w:rsidRPr="00073417">
        <w:rPr>
          <w:rFonts w:eastAsia="Times New Roman"/>
          <w:b/>
          <w:kern w:val="2"/>
          <w:sz w:val="22"/>
          <w:szCs w:val="22"/>
        </w:rPr>
        <w:t xml:space="preserve"> 5 x w tygodniu (w dni robocze, od poniedziałku do soboty)</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opróżnianie koszy na odpady,</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usuwanie z podłogi widocznych zabrudzeń,</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parapetów,</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kaloryferów,</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drzwi, </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klamek i okolic </w:t>
      </w:r>
      <w:proofErr w:type="spellStart"/>
      <w:r w:rsidRPr="00073417">
        <w:rPr>
          <w:rFonts w:eastAsia="Times New Roman"/>
          <w:kern w:val="2"/>
          <w:sz w:val="22"/>
          <w:szCs w:val="22"/>
        </w:rPr>
        <w:t>okołodotykowych</w:t>
      </w:r>
      <w:proofErr w:type="spellEnd"/>
      <w:r w:rsidRPr="00073417">
        <w:rPr>
          <w:rFonts w:eastAsia="Times New Roman"/>
          <w:kern w:val="2"/>
          <w:sz w:val="22"/>
          <w:szCs w:val="22"/>
        </w:rPr>
        <w:t>,</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kontaktów i włączników,</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odkurzanie mebli tapicerowanych,</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mebli (stoły, krzesła),</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sprzętu biurowego (telefony, monitory),</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koszy,</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podłogi na mokro,</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odkurzanie podłogi.</w:t>
      </w:r>
    </w:p>
    <w:p w:rsidR="00757A45" w:rsidRPr="00073417" w:rsidRDefault="00757A45" w:rsidP="00757A45">
      <w:pPr>
        <w:suppressAutoHyphens/>
        <w:autoSpaceDN w:val="0"/>
        <w:spacing w:line="276" w:lineRule="auto"/>
        <w:ind w:left="567"/>
        <w:rPr>
          <w:rFonts w:eastAsia="Times New Roman"/>
          <w:kern w:val="2"/>
          <w:sz w:val="22"/>
          <w:szCs w:val="22"/>
        </w:rPr>
      </w:pPr>
    </w:p>
    <w:p w:rsidR="00757A45" w:rsidRPr="00073417" w:rsidRDefault="00757A45" w:rsidP="00757A45">
      <w:pPr>
        <w:tabs>
          <w:tab w:val="left" w:pos="284"/>
        </w:tabs>
        <w:suppressAutoHyphens/>
        <w:autoSpaceDE w:val="0"/>
        <w:autoSpaceDN w:val="0"/>
        <w:spacing w:line="276" w:lineRule="auto"/>
        <w:rPr>
          <w:rFonts w:eastAsia="Times New Roman"/>
          <w:b/>
          <w:kern w:val="2"/>
          <w:sz w:val="22"/>
          <w:szCs w:val="22"/>
        </w:rPr>
      </w:pPr>
      <w:r w:rsidRPr="00073417">
        <w:rPr>
          <w:rFonts w:eastAsia="Times New Roman"/>
          <w:b/>
          <w:kern w:val="2"/>
          <w:sz w:val="22"/>
          <w:szCs w:val="22"/>
        </w:rPr>
        <w:t>Pomieszczenia socjalne, szatnie, stołówki</w:t>
      </w:r>
    </w:p>
    <w:p w:rsidR="00757A45" w:rsidRPr="00073417" w:rsidRDefault="00757A45" w:rsidP="00757A45">
      <w:pPr>
        <w:suppressAutoHyphens/>
        <w:autoSpaceDN w:val="0"/>
        <w:spacing w:line="276" w:lineRule="auto"/>
        <w:ind w:left="284"/>
        <w:rPr>
          <w:rFonts w:eastAsia="Times New Roman"/>
          <w:b/>
          <w:kern w:val="2"/>
          <w:sz w:val="22"/>
          <w:szCs w:val="22"/>
        </w:rPr>
      </w:pPr>
      <w:r w:rsidRPr="00073417">
        <w:rPr>
          <w:rFonts w:eastAsia="Times New Roman"/>
          <w:b/>
          <w:kern w:val="2"/>
          <w:sz w:val="22"/>
          <w:szCs w:val="22"/>
        </w:rPr>
        <w:t>5 x w tygodniu (w dni robocze, od poniedziałku do soboty)</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opróżnianie koszy na odpady, </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usuwanie zabrudzeń z podłogi na sucho,</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parapetów,</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kaloryferów,</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drzwi,</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klamek i okolic </w:t>
      </w:r>
      <w:proofErr w:type="spellStart"/>
      <w:r w:rsidRPr="00073417">
        <w:rPr>
          <w:rFonts w:eastAsia="Times New Roman"/>
          <w:kern w:val="2"/>
          <w:sz w:val="22"/>
          <w:szCs w:val="22"/>
        </w:rPr>
        <w:t>okołodotykowych</w:t>
      </w:r>
      <w:proofErr w:type="spellEnd"/>
      <w:r w:rsidRPr="00073417">
        <w:rPr>
          <w:rFonts w:eastAsia="Times New Roman"/>
          <w:kern w:val="2"/>
          <w:sz w:val="22"/>
          <w:szCs w:val="22"/>
        </w:rPr>
        <w:t>,</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włączników i kontaktów,</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odkurzanie mebli tapicerowanych,</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stołów i krzeseł,</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szafek, półek, mebli,</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mycie koszy, popielniczek </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podłogi na mokro.</w:t>
      </w:r>
    </w:p>
    <w:p w:rsidR="00757A45" w:rsidRPr="00073417" w:rsidRDefault="00757A45" w:rsidP="00757A45">
      <w:pPr>
        <w:suppressAutoHyphens/>
        <w:autoSpaceDN w:val="0"/>
        <w:spacing w:line="276" w:lineRule="auto"/>
        <w:rPr>
          <w:rFonts w:eastAsia="Times New Roman"/>
          <w:kern w:val="2"/>
          <w:sz w:val="22"/>
          <w:szCs w:val="22"/>
        </w:rPr>
      </w:pPr>
    </w:p>
    <w:p w:rsidR="00757A45" w:rsidRPr="00073417" w:rsidRDefault="00757A45" w:rsidP="00757A45">
      <w:pPr>
        <w:tabs>
          <w:tab w:val="left" w:pos="284"/>
        </w:tabs>
        <w:suppressAutoHyphens/>
        <w:autoSpaceDE w:val="0"/>
        <w:autoSpaceDN w:val="0"/>
        <w:spacing w:line="276" w:lineRule="auto"/>
        <w:rPr>
          <w:rFonts w:eastAsia="Times New Roman"/>
          <w:b/>
          <w:kern w:val="2"/>
          <w:sz w:val="22"/>
          <w:szCs w:val="22"/>
        </w:rPr>
      </w:pPr>
      <w:r w:rsidRPr="00073417">
        <w:rPr>
          <w:rFonts w:eastAsia="Times New Roman"/>
          <w:b/>
          <w:kern w:val="2"/>
          <w:sz w:val="22"/>
          <w:szCs w:val="22"/>
        </w:rPr>
        <w:t>Pomieszczenia sanitariatów, łazienki przy pokojach socjalnych</w:t>
      </w:r>
    </w:p>
    <w:p w:rsidR="00757A45" w:rsidRPr="00073417" w:rsidRDefault="00757A45" w:rsidP="00757A45">
      <w:pPr>
        <w:suppressAutoHyphens/>
        <w:autoSpaceDN w:val="0"/>
        <w:spacing w:line="276" w:lineRule="auto"/>
        <w:ind w:left="284"/>
        <w:rPr>
          <w:rFonts w:eastAsia="Times New Roman"/>
          <w:b/>
          <w:kern w:val="2"/>
          <w:sz w:val="22"/>
          <w:szCs w:val="22"/>
        </w:rPr>
      </w:pPr>
      <w:r w:rsidRPr="00073417">
        <w:rPr>
          <w:rFonts w:eastAsia="Times New Roman"/>
          <w:b/>
          <w:kern w:val="2"/>
          <w:sz w:val="22"/>
          <w:szCs w:val="22"/>
        </w:rPr>
        <w:t>5 x w tygodniu (w dni robocze, od poniedziałku do soboty)</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uzupełnianie pustych dozowników, </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opróżnianie koszy na odpady,</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powierzchni pionowych,</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obudowy lamp ściennych,</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półek, uchwytów, itp.,</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parapetów,</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kaloryferów,</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drzwi,</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klamek i okolic </w:t>
      </w:r>
      <w:proofErr w:type="spellStart"/>
      <w:r w:rsidRPr="00073417">
        <w:rPr>
          <w:rFonts w:eastAsia="Times New Roman"/>
          <w:kern w:val="2"/>
          <w:sz w:val="22"/>
          <w:szCs w:val="22"/>
        </w:rPr>
        <w:t>okołodotykowych</w:t>
      </w:r>
      <w:proofErr w:type="spellEnd"/>
      <w:r w:rsidRPr="00073417">
        <w:rPr>
          <w:rFonts w:eastAsia="Times New Roman"/>
          <w:kern w:val="2"/>
          <w:sz w:val="22"/>
          <w:szCs w:val="22"/>
        </w:rPr>
        <w:t>,</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włączników i kontaktów, </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umycie i wypolerowanie lustra,</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umycie umywalki i armatury,</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podłogi na sucho, </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podłogi na mokro</w:t>
      </w:r>
    </w:p>
    <w:p w:rsidR="00757A45" w:rsidRPr="00073417" w:rsidRDefault="00757A45" w:rsidP="00757A45">
      <w:pPr>
        <w:tabs>
          <w:tab w:val="left" w:pos="567"/>
        </w:tabs>
        <w:suppressAutoHyphens/>
        <w:autoSpaceDN w:val="0"/>
        <w:spacing w:line="276" w:lineRule="auto"/>
        <w:rPr>
          <w:rFonts w:eastAsia="Times New Roman"/>
          <w:kern w:val="2"/>
          <w:sz w:val="22"/>
          <w:szCs w:val="22"/>
        </w:rPr>
      </w:pPr>
    </w:p>
    <w:p w:rsidR="00757A45" w:rsidRPr="00073417" w:rsidRDefault="00757A45" w:rsidP="00757A45">
      <w:pPr>
        <w:tabs>
          <w:tab w:val="left" w:pos="284"/>
        </w:tabs>
        <w:suppressAutoHyphens/>
        <w:autoSpaceDE w:val="0"/>
        <w:autoSpaceDN w:val="0"/>
        <w:spacing w:line="276" w:lineRule="auto"/>
        <w:rPr>
          <w:rFonts w:eastAsia="Times New Roman"/>
          <w:b/>
          <w:kern w:val="2"/>
          <w:sz w:val="22"/>
          <w:szCs w:val="22"/>
        </w:rPr>
      </w:pPr>
      <w:r w:rsidRPr="00073417">
        <w:rPr>
          <w:rFonts w:eastAsia="Times New Roman"/>
          <w:b/>
          <w:kern w:val="2"/>
          <w:sz w:val="22"/>
          <w:szCs w:val="22"/>
        </w:rPr>
        <w:t>Klatka schodowa, parter, I, II.III piętro wraz z korytarzami prowadzącymi do pomieszczeń socjalnych i biurowych</w:t>
      </w:r>
    </w:p>
    <w:p w:rsidR="00757A45" w:rsidRPr="00073417" w:rsidRDefault="00757A45" w:rsidP="00757A45">
      <w:pPr>
        <w:tabs>
          <w:tab w:val="left" w:pos="284"/>
        </w:tabs>
        <w:suppressAutoHyphens/>
        <w:autoSpaceDN w:val="0"/>
        <w:spacing w:line="276" w:lineRule="auto"/>
        <w:ind w:left="284"/>
        <w:rPr>
          <w:rFonts w:eastAsia="Times New Roman"/>
          <w:b/>
          <w:kern w:val="2"/>
          <w:sz w:val="22"/>
          <w:szCs w:val="22"/>
        </w:rPr>
      </w:pPr>
      <w:r w:rsidRPr="00073417">
        <w:rPr>
          <w:rFonts w:eastAsia="Times New Roman"/>
          <w:b/>
          <w:kern w:val="2"/>
          <w:sz w:val="22"/>
          <w:szCs w:val="22"/>
        </w:rPr>
        <w:t>5 razy w tygodniu (w dni robocze, od poniedziałku do soboty)</w:t>
      </w:r>
    </w:p>
    <w:p w:rsidR="00757A45" w:rsidRPr="00073417" w:rsidRDefault="00757A45" w:rsidP="00757A45">
      <w:pPr>
        <w:numPr>
          <w:ilvl w:val="0"/>
          <w:numId w:val="42"/>
        </w:numPr>
        <w:tabs>
          <w:tab w:val="left" w:pos="284"/>
        </w:tabs>
        <w:suppressAutoHyphens/>
        <w:autoSpaceDE w:val="0"/>
        <w:autoSpaceDN w:val="0"/>
        <w:spacing w:line="276" w:lineRule="auto"/>
        <w:ind w:hanging="720"/>
        <w:rPr>
          <w:rFonts w:eastAsia="Times New Roman"/>
          <w:kern w:val="2"/>
          <w:sz w:val="22"/>
          <w:szCs w:val="22"/>
        </w:rPr>
      </w:pPr>
      <w:r w:rsidRPr="00073417">
        <w:rPr>
          <w:rFonts w:eastAsia="Times New Roman"/>
          <w:kern w:val="2"/>
          <w:sz w:val="22"/>
          <w:szCs w:val="22"/>
        </w:rPr>
        <w:t>mycie schodów wraz z podstopniami i cokołami,</w:t>
      </w:r>
    </w:p>
    <w:p w:rsidR="00757A45" w:rsidRPr="00073417" w:rsidRDefault="00757A45" w:rsidP="00757A45">
      <w:pPr>
        <w:numPr>
          <w:ilvl w:val="0"/>
          <w:numId w:val="42"/>
        </w:numPr>
        <w:tabs>
          <w:tab w:val="left" w:pos="284"/>
        </w:tabs>
        <w:suppressAutoHyphens/>
        <w:autoSpaceDE w:val="0"/>
        <w:autoSpaceDN w:val="0"/>
        <w:spacing w:line="276" w:lineRule="auto"/>
        <w:ind w:hanging="720"/>
        <w:rPr>
          <w:rFonts w:eastAsia="Times New Roman"/>
          <w:kern w:val="2"/>
          <w:sz w:val="22"/>
          <w:szCs w:val="22"/>
        </w:rPr>
      </w:pPr>
      <w:r w:rsidRPr="00073417">
        <w:rPr>
          <w:rFonts w:eastAsia="Times New Roman"/>
          <w:kern w:val="2"/>
          <w:sz w:val="22"/>
          <w:szCs w:val="22"/>
        </w:rPr>
        <w:t>mycie poręczy oraz przeszkleń barierek ochronnych,</w:t>
      </w:r>
    </w:p>
    <w:p w:rsidR="00757A45" w:rsidRPr="00073417" w:rsidRDefault="00757A45" w:rsidP="00757A45">
      <w:pPr>
        <w:numPr>
          <w:ilvl w:val="0"/>
          <w:numId w:val="42"/>
        </w:numPr>
        <w:tabs>
          <w:tab w:val="left" w:pos="284"/>
        </w:tabs>
        <w:suppressAutoHyphens/>
        <w:autoSpaceDE w:val="0"/>
        <w:autoSpaceDN w:val="0"/>
        <w:spacing w:line="276" w:lineRule="auto"/>
        <w:ind w:hanging="720"/>
        <w:rPr>
          <w:rFonts w:eastAsia="Times New Roman"/>
          <w:kern w:val="2"/>
          <w:sz w:val="22"/>
          <w:szCs w:val="22"/>
        </w:rPr>
      </w:pPr>
      <w:r w:rsidRPr="00073417">
        <w:rPr>
          <w:rFonts w:eastAsia="Times New Roman"/>
          <w:kern w:val="2"/>
          <w:sz w:val="22"/>
          <w:szCs w:val="22"/>
        </w:rPr>
        <w:t>opróżnianie koszy na odpady,</w:t>
      </w:r>
    </w:p>
    <w:p w:rsidR="00757A45" w:rsidRPr="00073417" w:rsidRDefault="00757A45" w:rsidP="00757A45">
      <w:pPr>
        <w:numPr>
          <w:ilvl w:val="0"/>
          <w:numId w:val="42"/>
        </w:numPr>
        <w:tabs>
          <w:tab w:val="left" w:pos="284"/>
        </w:tabs>
        <w:suppressAutoHyphens/>
        <w:autoSpaceDE w:val="0"/>
        <w:autoSpaceDN w:val="0"/>
        <w:spacing w:line="276" w:lineRule="auto"/>
        <w:ind w:hanging="720"/>
        <w:rPr>
          <w:rFonts w:eastAsia="Times New Roman"/>
          <w:kern w:val="2"/>
          <w:sz w:val="22"/>
          <w:szCs w:val="22"/>
        </w:rPr>
      </w:pPr>
      <w:r w:rsidRPr="00073417">
        <w:rPr>
          <w:rFonts w:eastAsia="Times New Roman"/>
          <w:kern w:val="2"/>
          <w:sz w:val="22"/>
          <w:szCs w:val="22"/>
        </w:rPr>
        <w:t>wycieranie powierzchni pionowych,</w:t>
      </w:r>
    </w:p>
    <w:p w:rsidR="00757A45" w:rsidRPr="00073417" w:rsidRDefault="00757A45" w:rsidP="00757A45">
      <w:pPr>
        <w:numPr>
          <w:ilvl w:val="0"/>
          <w:numId w:val="42"/>
        </w:numPr>
        <w:tabs>
          <w:tab w:val="left" w:pos="284"/>
        </w:tabs>
        <w:suppressAutoHyphens/>
        <w:autoSpaceDE w:val="0"/>
        <w:autoSpaceDN w:val="0"/>
        <w:spacing w:line="276" w:lineRule="auto"/>
        <w:ind w:hanging="720"/>
        <w:rPr>
          <w:rFonts w:eastAsia="Times New Roman"/>
          <w:kern w:val="2"/>
          <w:sz w:val="22"/>
          <w:szCs w:val="22"/>
        </w:rPr>
      </w:pPr>
      <w:r w:rsidRPr="00073417">
        <w:rPr>
          <w:rFonts w:eastAsia="Times New Roman"/>
          <w:kern w:val="2"/>
          <w:sz w:val="22"/>
          <w:szCs w:val="22"/>
        </w:rPr>
        <w:t>wycieranie obudowy lamp ściennych,</w:t>
      </w:r>
    </w:p>
    <w:p w:rsidR="00757A45" w:rsidRPr="00073417" w:rsidRDefault="00757A45" w:rsidP="00757A45">
      <w:pPr>
        <w:numPr>
          <w:ilvl w:val="0"/>
          <w:numId w:val="42"/>
        </w:numPr>
        <w:tabs>
          <w:tab w:val="left" w:pos="284"/>
        </w:tabs>
        <w:suppressAutoHyphens/>
        <w:autoSpaceDE w:val="0"/>
        <w:autoSpaceDN w:val="0"/>
        <w:spacing w:line="276" w:lineRule="auto"/>
        <w:ind w:hanging="720"/>
        <w:rPr>
          <w:rFonts w:eastAsia="Times New Roman"/>
          <w:kern w:val="2"/>
          <w:sz w:val="22"/>
          <w:szCs w:val="22"/>
        </w:rPr>
      </w:pPr>
      <w:r w:rsidRPr="00073417">
        <w:rPr>
          <w:rFonts w:eastAsia="Times New Roman"/>
          <w:kern w:val="2"/>
          <w:sz w:val="22"/>
          <w:szCs w:val="22"/>
        </w:rPr>
        <w:t>mycie półek, uchwytów, itp.,</w:t>
      </w:r>
    </w:p>
    <w:p w:rsidR="00757A45" w:rsidRPr="00073417" w:rsidRDefault="00757A45" w:rsidP="00757A45">
      <w:pPr>
        <w:numPr>
          <w:ilvl w:val="0"/>
          <w:numId w:val="42"/>
        </w:numPr>
        <w:tabs>
          <w:tab w:val="left" w:pos="284"/>
        </w:tabs>
        <w:suppressAutoHyphens/>
        <w:autoSpaceDE w:val="0"/>
        <w:autoSpaceDN w:val="0"/>
        <w:spacing w:line="276" w:lineRule="auto"/>
        <w:ind w:hanging="720"/>
        <w:rPr>
          <w:rFonts w:eastAsia="Times New Roman"/>
          <w:kern w:val="2"/>
          <w:sz w:val="22"/>
          <w:szCs w:val="22"/>
        </w:rPr>
      </w:pPr>
      <w:r w:rsidRPr="00073417">
        <w:rPr>
          <w:rFonts w:eastAsia="Times New Roman"/>
          <w:kern w:val="2"/>
          <w:sz w:val="22"/>
          <w:szCs w:val="22"/>
        </w:rPr>
        <w:t>mycie parapetów,</w:t>
      </w:r>
    </w:p>
    <w:p w:rsidR="00757A45" w:rsidRPr="00073417" w:rsidRDefault="00757A45" w:rsidP="00757A45">
      <w:pPr>
        <w:numPr>
          <w:ilvl w:val="0"/>
          <w:numId w:val="42"/>
        </w:numPr>
        <w:tabs>
          <w:tab w:val="left" w:pos="284"/>
        </w:tabs>
        <w:suppressAutoHyphens/>
        <w:autoSpaceDE w:val="0"/>
        <w:autoSpaceDN w:val="0"/>
        <w:spacing w:line="276" w:lineRule="auto"/>
        <w:ind w:hanging="720"/>
        <w:rPr>
          <w:rFonts w:eastAsia="Times New Roman"/>
          <w:kern w:val="2"/>
          <w:sz w:val="22"/>
          <w:szCs w:val="22"/>
        </w:rPr>
      </w:pPr>
      <w:r w:rsidRPr="00073417">
        <w:rPr>
          <w:rFonts w:eastAsia="Times New Roman"/>
          <w:kern w:val="2"/>
          <w:sz w:val="22"/>
          <w:szCs w:val="22"/>
        </w:rPr>
        <w:t>mycie kaloryferów,</w:t>
      </w:r>
    </w:p>
    <w:p w:rsidR="00757A45" w:rsidRPr="00073417" w:rsidRDefault="00757A45" w:rsidP="00757A45">
      <w:pPr>
        <w:numPr>
          <w:ilvl w:val="0"/>
          <w:numId w:val="42"/>
        </w:numPr>
        <w:tabs>
          <w:tab w:val="left" w:pos="284"/>
        </w:tabs>
        <w:suppressAutoHyphens/>
        <w:autoSpaceDE w:val="0"/>
        <w:autoSpaceDN w:val="0"/>
        <w:spacing w:line="276" w:lineRule="auto"/>
        <w:ind w:hanging="720"/>
        <w:rPr>
          <w:rFonts w:eastAsia="Times New Roman"/>
          <w:kern w:val="2"/>
          <w:sz w:val="22"/>
          <w:szCs w:val="22"/>
        </w:rPr>
      </w:pPr>
      <w:r w:rsidRPr="00073417">
        <w:rPr>
          <w:rFonts w:eastAsia="Times New Roman"/>
          <w:kern w:val="2"/>
          <w:sz w:val="22"/>
          <w:szCs w:val="22"/>
        </w:rPr>
        <w:t>wycieranie drzwi,</w:t>
      </w:r>
    </w:p>
    <w:p w:rsidR="00757A45" w:rsidRPr="00073417" w:rsidRDefault="00757A45" w:rsidP="00757A45">
      <w:pPr>
        <w:numPr>
          <w:ilvl w:val="0"/>
          <w:numId w:val="42"/>
        </w:numPr>
        <w:tabs>
          <w:tab w:val="left" w:pos="284"/>
        </w:tabs>
        <w:suppressAutoHyphens/>
        <w:autoSpaceDE w:val="0"/>
        <w:autoSpaceDN w:val="0"/>
        <w:spacing w:line="276" w:lineRule="auto"/>
        <w:ind w:hanging="720"/>
        <w:rPr>
          <w:rFonts w:eastAsia="Times New Roman"/>
          <w:kern w:val="2"/>
          <w:sz w:val="22"/>
          <w:szCs w:val="22"/>
        </w:rPr>
      </w:pPr>
      <w:r w:rsidRPr="00073417">
        <w:rPr>
          <w:rFonts w:eastAsia="Times New Roman"/>
          <w:kern w:val="2"/>
          <w:sz w:val="22"/>
          <w:szCs w:val="22"/>
        </w:rPr>
        <w:t>wycieranie klamek i okolic około dotykowych,</w:t>
      </w:r>
    </w:p>
    <w:p w:rsidR="00757A45" w:rsidRPr="00073417" w:rsidRDefault="00757A45" w:rsidP="00757A45">
      <w:pPr>
        <w:numPr>
          <w:ilvl w:val="0"/>
          <w:numId w:val="42"/>
        </w:numPr>
        <w:tabs>
          <w:tab w:val="left" w:pos="284"/>
        </w:tabs>
        <w:suppressAutoHyphens/>
        <w:autoSpaceDE w:val="0"/>
        <w:autoSpaceDN w:val="0"/>
        <w:spacing w:line="276" w:lineRule="auto"/>
        <w:ind w:hanging="720"/>
        <w:rPr>
          <w:rFonts w:eastAsia="Times New Roman"/>
          <w:kern w:val="2"/>
          <w:sz w:val="22"/>
          <w:szCs w:val="22"/>
        </w:rPr>
      </w:pPr>
      <w:r w:rsidRPr="00073417">
        <w:rPr>
          <w:rFonts w:eastAsia="Times New Roman"/>
          <w:kern w:val="2"/>
          <w:sz w:val="22"/>
          <w:szCs w:val="22"/>
        </w:rPr>
        <w:t>wycieranie włączników i kontaktów.</w:t>
      </w:r>
    </w:p>
    <w:p w:rsidR="00757A45" w:rsidRPr="00073417" w:rsidRDefault="00757A45" w:rsidP="00757A45">
      <w:pPr>
        <w:suppressAutoHyphens/>
        <w:autoSpaceDN w:val="0"/>
        <w:spacing w:line="276" w:lineRule="auto"/>
        <w:rPr>
          <w:rFonts w:eastAsia="Times New Roman"/>
          <w:kern w:val="2"/>
          <w:sz w:val="22"/>
          <w:szCs w:val="22"/>
        </w:rPr>
      </w:pPr>
    </w:p>
    <w:p w:rsidR="00757A45" w:rsidRPr="00073417" w:rsidRDefault="00757A45" w:rsidP="00757A45">
      <w:pPr>
        <w:tabs>
          <w:tab w:val="left" w:pos="3600"/>
        </w:tabs>
        <w:autoSpaceDE w:val="0"/>
        <w:autoSpaceDN w:val="0"/>
        <w:spacing w:line="276" w:lineRule="auto"/>
        <w:ind w:right="796"/>
        <w:jc w:val="both"/>
        <w:rPr>
          <w:rFonts w:eastAsia="Times New Roman"/>
          <w:b/>
          <w:sz w:val="22"/>
          <w:szCs w:val="22"/>
        </w:rPr>
      </w:pPr>
      <w:r w:rsidRPr="00073417">
        <w:rPr>
          <w:rFonts w:eastAsia="Times New Roman"/>
          <w:b/>
          <w:sz w:val="22"/>
          <w:szCs w:val="22"/>
        </w:rPr>
        <w:t>Dodatkowo 2 razy w roku mycie okien, z wyjątkiem okien na II piętrze (część z gabinetami dyrektorskimi) gdzie mycie 4 razy w roku.</w:t>
      </w:r>
    </w:p>
    <w:p w:rsidR="00757A45" w:rsidRDefault="00757A45" w:rsidP="00757A45">
      <w:pPr>
        <w:tabs>
          <w:tab w:val="left" w:pos="3600"/>
        </w:tabs>
        <w:autoSpaceDE w:val="0"/>
        <w:autoSpaceDN w:val="0"/>
        <w:spacing w:line="276" w:lineRule="auto"/>
        <w:ind w:right="796"/>
        <w:jc w:val="both"/>
        <w:rPr>
          <w:rFonts w:eastAsia="Times New Roman"/>
          <w:b/>
          <w:sz w:val="22"/>
          <w:szCs w:val="22"/>
        </w:rPr>
      </w:pPr>
      <w:r w:rsidRPr="00073417">
        <w:rPr>
          <w:rFonts w:eastAsia="Times New Roman"/>
          <w:b/>
          <w:sz w:val="22"/>
          <w:szCs w:val="22"/>
        </w:rPr>
        <w:t>Czynności wykonywane okresowo 4 x w roku: rozmrażanie i mycie lodówek.</w:t>
      </w:r>
    </w:p>
    <w:p w:rsidR="00757A45" w:rsidRPr="00073417" w:rsidRDefault="00757A45" w:rsidP="00757A45">
      <w:pPr>
        <w:tabs>
          <w:tab w:val="left" w:pos="3600"/>
        </w:tabs>
        <w:autoSpaceDE w:val="0"/>
        <w:autoSpaceDN w:val="0"/>
        <w:spacing w:line="276" w:lineRule="auto"/>
        <w:ind w:right="796"/>
        <w:jc w:val="both"/>
        <w:rPr>
          <w:rFonts w:eastAsia="Times New Roman"/>
          <w:b/>
          <w:sz w:val="22"/>
          <w:szCs w:val="22"/>
        </w:rPr>
      </w:pPr>
      <w:r>
        <w:rPr>
          <w:rFonts w:eastAsia="Times New Roman"/>
          <w:b/>
          <w:sz w:val="22"/>
          <w:szCs w:val="22"/>
        </w:rPr>
        <w:lastRenderedPageBreak/>
        <w:t xml:space="preserve">Dodatkowo 1 raz w trakcie trwania umowy czyszczenie wykładziny na mokro (dotyczy budynku przy ul. Poleskiej 89 w Białymstoku). Zamawiający zgłosi potrzebę wyczyszczenia wykładzin na mokro Wykonawcy </w:t>
      </w:r>
      <w:r w:rsidRPr="008636D2">
        <w:rPr>
          <w:rFonts w:eastAsia="Times New Roman"/>
          <w:b/>
          <w:sz w:val="22"/>
          <w:szCs w:val="22"/>
        </w:rPr>
        <w:t>w okresie letnim</w:t>
      </w:r>
      <w:r>
        <w:rPr>
          <w:rFonts w:eastAsia="Times New Roman"/>
          <w:b/>
          <w:sz w:val="22"/>
          <w:szCs w:val="22"/>
        </w:rPr>
        <w:t>. Pranie wykładzin powinno się odbyć w terminie 14 dni od dnia zgłoszenia żądania przez Zamawiającego.</w:t>
      </w:r>
    </w:p>
    <w:p w:rsidR="00757A45" w:rsidRPr="00073417" w:rsidRDefault="00757A45" w:rsidP="00757A45">
      <w:pPr>
        <w:tabs>
          <w:tab w:val="left" w:pos="3600"/>
        </w:tabs>
        <w:autoSpaceDE w:val="0"/>
        <w:autoSpaceDN w:val="0"/>
        <w:spacing w:line="276" w:lineRule="auto"/>
        <w:ind w:right="796"/>
        <w:jc w:val="both"/>
        <w:rPr>
          <w:rFonts w:eastAsia="Times New Roman"/>
          <w:b/>
          <w:sz w:val="22"/>
          <w:szCs w:val="22"/>
        </w:rPr>
      </w:pPr>
    </w:p>
    <w:p w:rsidR="00757A45" w:rsidRPr="00073417" w:rsidRDefault="00757A45" w:rsidP="00757A45">
      <w:pPr>
        <w:suppressAutoHyphens/>
        <w:autoSpaceDN w:val="0"/>
        <w:spacing w:line="276" w:lineRule="auto"/>
        <w:rPr>
          <w:rFonts w:eastAsia="Times New Roman"/>
          <w:b/>
          <w:kern w:val="2"/>
          <w:sz w:val="22"/>
          <w:szCs w:val="22"/>
        </w:rPr>
      </w:pPr>
      <w:r>
        <w:rPr>
          <w:rFonts w:eastAsia="Times New Roman"/>
          <w:b/>
          <w:kern w:val="2"/>
          <w:sz w:val="22"/>
          <w:szCs w:val="22"/>
        </w:rPr>
        <w:t xml:space="preserve">b. </w:t>
      </w:r>
      <w:r w:rsidRPr="00073417">
        <w:rPr>
          <w:rFonts w:eastAsia="Times New Roman"/>
          <w:b/>
          <w:kern w:val="2"/>
          <w:sz w:val="22"/>
          <w:szCs w:val="22"/>
        </w:rPr>
        <w:t>Białystok ul. POGODNA 22</w:t>
      </w:r>
    </w:p>
    <w:p w:rsidR="00757A45" w:rsidRPr="00073417" w:rsidRDefault="00757A45" w:rsidP="00757A45">
      <w:pPr>
        <w:suppressAutoHyphens/>
        <w:autoSpaceDN w:val="0"/>
        <w:spacing w:line="276" w:lineRule="auto"/>
        <w:rPr>
          <w:rFonts w:eastAsia="Times New Roman"/>
          <w:b/>
          <w:kern w:val="2"/>
          <w:sz w:val="22"/>
          <w:szCs w:val="22"/>
        </w:rPr>
      </w:pPr>
    </w:p>
    <w:p w:rsidR="00757A45" w:rsidRPr="00073417" w:rsidRDefault="00757A45" w:rsidP="00757A45">
      <w:pPr>
        <w:suppressAutoHyphens/>
        <w:autoSpaceDE w:val="0"/>
        <w:autoSpaceDN w:val="0"/>
        <w:spacing w:line="276" w:lineRule="auto"/>
        <w:jc w:val="center"/>
        <w:textAlignment w:val="baseline"/>
        <w:rPr>
          <w:rFonts w:eastAsia="Times New Roman"/>
          <w:bCs/>
          <w:kern w:val="3"/>
          <w:sz w:val="22"/>
          <w:szCs w:val="22"/>
        </w:rPr>
      </w:pPr>
      <w:r w:rsidRPr="00073417">
        <w:rPr>
          <w:rFonts w:eastAsia="Times New Roman"/>
          <w:bCs/>
          <w:kern w:val="3"/>
          <w:sz w:val="22"/>
          <w:szCs w:val="22"/>
        </w:rPr>
        <w:t>ZAKRES USŁUG SPRZĄTANIA</w:t>
      </w:r>
    </w:p>
    <w:p w:rsidR="00757A45" w:rsidRPr="00073417" w:rsidRDefault="00757A45" w:rsidP="00757A45">
      <w:pPr>
        <w:suppressAutoHyphens/>
        <w:autoSpaceDE w:val="0"/>
        <w:autoSpaceDN w:val="0"/>
        <w:spacing w:line="276" w:lineRule="auto"/>
        <w:jc w:val="center"/>
        <w:textAlignment w:val="baseline"/>
        <w:rPr>
          <w:rFonts w:eastAsia="Times New Roman"/>
          <w:kern w:val="3"/>
          <w:sz w:val="22"/>
          <w:szCs w:val="22"/>
        </w:rPr>
      </w:pPr>
      <w:r w:rsidRPr="00073417">
        <w:rPr>
          <w:rFonts w:eastAsia="Times New Roman"/>
          <w:bCs/>
          <w:kern w:val="3"/>
          <w:sz w:val="22"/>
          <w:szCs w:val="22"/>
        </w:rPr>
        <w:t>(powierzchnia ogółem 942,3 m</w:t>
      </w:r>
      <w:r w:rsidRPr="00073417">
        <w:rPr>
          <w:rFonts w:eastAsia="Times New Roman"/>
          <w:bCs/>
          <w:kern w:val="3"/>
          <w:sz w:val="22"/>
          <w:szCs w:val="22"/>
          <w:vertAlign w:val="superscript"/>
        </w:rPr>
        <w:t>2</w:t>
      </w:r>
      <w:r w:rsidRPr="00073417">
        <w:rPr>
          <w:rFonts w:eastAsia="Times New Roman"/>
          <w:bCs/>
          <w:kern w:val="3"/>
          <w:sz w:val="22"/>
          <w:szCs w:val="22"/>
        </w:rPr>
        <w:t>)</w:t>
      </w:r>
    </w:p>
    <w:tbl>
      <w:tblPr>
        <w:tblW w:w="9277" w:type="dxa"/>
        <w:jc w:val="center"/>
        <w:tblInd w:w="55" w:type="dxa"/>
        <w:tblCellMar>
          <w:left w:w="70" w:type="dxa"/>
          <w:right w:w="70" w:type="dxa"/>
        </w:tblCellMar>
        <w:tblLook w:val="04A0" w:firstRow="1" w:lastRow="0" w:firstColumn="1" w:lastColumn="0" w:noHBand="0" w:noVBand="1"/>
      </w:tblPr>
      <w:tblGrid>
        <w:gridCol w:w="4120"/>
        <w:gridCol w:w="2263"/>
        <w:gridCol w:w="2894"/>
      </w:tblGrid>
      <w:tr w:rsidR="00757A45" w:rsidRPr="00073417" w:rsidTr="00023A2E">
        <w:trPr>
          <w:trHeight w:val="300"/>
          <w:jc w:val="center"/>
        </w:trPr>
        <w:tc>
          <w:tcPr>
            <w:tcW w:w="4120" w:type="dxa"/>
            <w:noWrap/>
            <w:vAlign w:val="bottom"/>
            <w:hideMark/>
          </w:tcPr>
          <w:p w:rsidR="00757A45" w:rsidRPr="00073417" w:rsidRDefault="00757A45" w:rsidP="00023A2E">
            <w:pPr>
              <w:spacing w:line="276" w:lineRule="auto"/>
              <w:rPr>
                <w:rFonts w:eastAsia="Times New Roman"/>
                <w:sz w:val="22"/>
                <w:szCs w:val="22"/>
              </w:rPr>
            </w:pPr>
          </w:p>
        </w:tc>
        <w:tc>
          <w:tcPr>
            <w:tcW w:w="2263" w:type="dxa"/>
            <w:noWrap/>
            <w:vAlign w:val="bottom"/>
            <w:hideMark/>
          </w:tcPr>
          <w:p w:rsidR="00757A45" w:rsidRPr="00073417" w:rsidRDefault="00757A45" w:rsidP="00023A2E">
            <w:pPr>
              <w:spacing w:line="276" w:lineRule="auto"/>
              <w:rPr>
                <w:rFonts w:eastAsia="Times New Roman"/>
                <w:sz w:val="22"/>
                <w:szCs w:val="22"/>
              </w:rPr>
            </w:pPr>
          </w:p>
        </w:tc>
        <w:tc>
          <w:tcPr>
            <w:tcW w:w="2894" w:type="dxa"/>
            <w:noWrap/>
            <w:vAlign w:val="bottom"/>
            <w:hideMark/>
          </w:tcPr>
          <w:p w:rsidR="00757A45" w:rsidRPr="00073417" w:rsidRDefault="00757A45" w:rsidP="00023A2E">
            <w:pPr>
              <w:spacing w:line="276" w:lineRule="auto"/>
              <w:rPr>
                <w:rFonts w:eastAsia="Times New Roman"/>
                <w:sz w:val="22"/>
                <w:szCs w:val="22"/>
              </w:rPr>
            </w:pPr>
          </w:p>
        </w:tc>
      </w:tr>
      <w:tr w:rsidR="00757A45" w:rsidRPr="00073417" w:rsidTr="00023A2E">
        <w:trPr>
          <w:trHeight w:val="300"/>
          <w:jc w:val="center"/>
        </w:trPr>
        <w:tc>
          <w:tcPr>
            <w:tcW w:w="4120" w:type="dxa"/>
            <w:tcBorders>
              <w:top w:val="single" w:sz="4" w:space="0" w:color="auto"/>
              <w:left w:val="single" w:sz="4" w:space="0" w:color="auto"/>
              <w:bottom w:val="single" w:sz="4" w:space="0" w:color="auto"/>
              <w:right w:val="single" w:sz="4" w:space="0" w:color="auto"/>
            </w:tcBorders>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Nazwa pomieszczenia</w:t>
            </w:r>
          </w:p>
        </w:tc>
        <w:tc>
          <w:tcPr>
            <w:tcW w:w="2263" w:type="dxa"/>
            <w:tcBorders>
              <w:top w:val="single" w:sz="4" w:space="0" w:color="auto"/>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Powierzchnia w m</w:t>
            </w:r>
            <w:r w:rsidRPr="00073417">
              <w:rPr>
                <w:rFonts w:eastAsia="Times New Roman"/>
                <w:kern w:val="3"/>
                <w:sz w:val="22"/>
                <w:szCs w:val="22"/>
                <w:vertAlign w:val="superscript"/>
              </w:rPr>
              <w:t>2</w:t>
            </w:r>
          </w:p>
        </w:tc>
        <w:tc>
          <w:tcPr>
            <w:tcW w:w="2894" w:type="dxa"/>
            <w:tcBorders>
              <w:top w:val="single" w:sz="4" w:space="0" w:color="auto"/>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Częstotliwość sprzątania*</w:t>
            </w:r>
          </w:p>
        </w:tc>
      </w:tr>
      <w:tr w:rsidR="00757A45" w:rsidRPr="00073417" w:rsidTr="00023A2E">
        <w:trPr>
          <w:trHeight w:val="14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Stacja paliw</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82 m</w:t>
            </w:r>
            <w:r w:rsidRPr="00073417">
              <w:rPr>
                <w:rFonts w:eastAsia="Times New Roman"/>
                <w:kern w:val="3"/>
                <w:sz w:val="22"/>
                <w:szCs w:val="22"/>
                <w:vertAlign w:val="superscript"/>
              </w:rPr>
              <w:t>2</w:t>
            </w:r>
          </w:p>
        </w:tc>
        <w:tc>
          <w:tcPr>
            <w:tcW w:w="2894" w:type="dxa"/>
            <w:tcBorders>
              <w:top w:val="nil"/>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 xml:space="preserve">codziennie* </w:t>
            </w:r>
          </w:p>
        </w:tc>
      </w:tr>
      <w:tr w:rsidR="00757A45" w:rsidRPr="00073417" w:rsidTr="00023A2E">
        <w:trPr>
          <w:trHeight w:val="597"/>
          <w:jc w:val="center"/>
        </w:trPr>
        <w:tc>
          <w:tcPr>
            <w:tcW w:w="4120" w:type="dxa"/>
            <w:tcBorders>
              <w:top w:val="nil"/>
              <w:left w:val="single" w:sz="4" w:space="0" w:color="auto"/>
              <w:bottom w:val="single" w:sz="4" w:space="0" w:color="auto"/>
              <w:right w:val="single" w:sz="4" w:space="0" w:color="auto"/>
            </w:tcBorders>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Stacja Kontroli Pojazdów (pomieszczenie biurowe + WC)</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22,7 m</w:t>
            </w:r>
            <w:r w:rsidRPr="00073417">
              <w:rPr>
                <w:rFonts w:eastAsia="Times New Roman"/>
                <w:kern w:val="3"/>
                <w:sz w:val="22"/>
                <w:szCs w:val="22"/>
                <w:vertAlign w:val="superscript"/>
              </w:rPr>
              <w:t>2</w:t>
            </w:r>
          </w:p>
        </w:tc>
        <w:tc>
          <w:tcPr>
            <w:tcW w:w="2894" w:type="dxa"/>
            <w:tcBorders>
              <w:top w:val="nil"/>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codziennie*</w:t>
            </w: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Stacja Kontroli Pojazdów -hala</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135 m</w:t>
            </w:r>
            <w:r w:rsidRPr="00073417">
              <w:rPr>
                <w:rFonts w:eastAsia="Times New Roman"/>
                <w:kern w:val="3"/>
                <w:sz w:val="22"/>
                <w:szCs w:val="22"/>
                <w:vertAlign w:val="superscript"/>
              </w:rPr>
              <w:t>2</w:t>
            </w:r>
          </w:p>
        </w:tc>
        <w:tc>
          <w:tcPr>
            <w:tcW w:w="2894" w:type="dxa"/>
            <w:tcBorders>
              <w:top w:val="nil"/>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co 2-gi dzień</w:t>
            </w:r>
          </w:p>
        </w:tc>
      </w:tr>
      <w:tr w:rsidR="00757A45" w:rsidRPr="00073417" w:rsidTr="00023A2E">
        <w:trPr>
          <w:trHeight w:val="612"/>
          <w:jc w:val="center"/>
        </w:trPr>
        <w:tc>
          <w:tcPr>
            <w:tcW w:w="4120" w:type="dxa"/>
            <w:tcBorders>
              <w:top w:val="nil"/>
              <w:left w:val="single" w:sz="4" w:space="0" w:color="auto"/>
              <w:bottom w:val="single" w:sz="4" w:space="0" w:color="auto"/>
              <w:right w:val="single" w:sz="4" w:space="0" w:color="auto"/>
            </w:tcBorders>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Biuro (pomieszczenia biurowe + WC)</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109,6 m</w:t>
            </w:r>
            <w:r w:rsidRPr="00073417">
              <w:rPr>
                <w:rFonts w:eastAsia="Times New Roman"/>
                <w:kern w:val="3"/>
                <w:sz w:val="22"/>
                <w:szCs w:val="22"/>
                <w:vertAlign w:val="superscript"/>
              </w:rPr>
              <w:t>2</w:t>
            </w:r>
          </w:p>
        </w:tc>
        <w:tc>
          <w:tcPr>
            <w:tcW w:w="2894" w:type="dxa"/>
            <w:tcBorders>
              <w:top w:val="nil"/>
              <w:left w:val="nil"/>
              <w:bottom w:val="single" w:sz="4" w:space="0" w:color="auto"/>
              <w:right w:val="single" w:sz="4" w:space="0" w:color="auto"/>
            </w:tcBorders>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codziennie*</w:t>
            </w: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Biuro - korytarz</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54,8 m</w:t>
            </w:r>
            <w:r w:rsidRPr="00073417">
              <w:rPr>
                <w:rFonts w:eastAsia="Times New Roman"/>
                <w:kern w:val="3"/>
                <w:sz w:val="22"/>
                <w:szCs w:val="22"/>
                <w:vertAlign w:val="superscript"/>
              </w:rPr>
              <w:t>2</w:t>
            </w:r>
          </w:p>
        </w:tc>
        <w:tc>
          <w:tcPr>
            <w:tcW w:w="2894" w:type="dxa"/>
            <w:tcBorders>
              <w:top w:val="nil"/>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codziennie*</w:t>
            </w: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Stacja obsługi (biuro)</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25,5 m</w:t>
            </w:r>
            <w:r w:rsidRPr="00073417">
              <w:rPr>
                <w:rFonts w:eastAsia="Times New Roman"/>
                <w:kern w:val="3"/>
                <w:sz w:val="22"/>
                <w:szCs w:val="22"/>
                <w:vertAlign w:val="superscript"/>
              </w:rPr>
              <w:t>2</w:t>
            </w:r>
          </w:p>
        </w:tc>
        <w:tc>
          <w:tcPr>
            <w:tcW w:w="2894" w:type="dxa"/>
            <w:tcBorders>
              <w:top w:val="nil"/>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co 2-gi dzień</w:t>
            </w: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Magazyn (biuro)</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11,4 m</w:t>
            </w:r>
            <w:r w:rsidRPr="00073417">
              <w:rPr>
                <w:rFonts w:eastAsia="Times New Roman"/>
                <w:kern w:val="3"/>
                <w:sz w:val="22"/>
                <w:szCs w:val="22"/>
                <w:vertAlign w:val="superscript"/>
              </w:rPr>
              <w:t>2</w:t>
            </w:r>
          </w:p>
        </w:tc>
        <w:tc>
          <w:tcPr>
            <w:tcW w:w="2894" w:type="dxa"/>
            <w:tcBorders>
              <w:top w:val="nil"/>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 xml:space="preserve">co 2- </w:t>
            </w:r>
            <w:proofErr w:type="spellStart"/>
            <w:r w:rsidRPr="00073417">
              <w:rPr>
                <w:rFonts w:eastAsia="Times New Roman"/>
                <w:kern w:val="3"/>
                <w:sz w:val="22"/>
                <w:szCs w:val="22"/>
              </w:rPr>
              <w:t>gi</w:t>
            </w:r>
            <w:proofErr w:type="spellEnd"/>
            <w:r w:rsidRPr="00073417">
              <w:rPr>
                <w:rFonts w:eastAsia="Times New Roman"/>
                <w:kern w:val="3"/>
                <w:sz w:val="22"/>
                <w:szCs w:val="22"/>
              </w:rPr>
              <w:t xml:space="preserve"> dzień</w:t>
            </w: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Dyspozytorzy</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35</w:t>
            </w:r>
            <w:r w:rsidRPr="00073417">
              <w:rPr>
                <w:rFonts w:eastAsia="Times New Roman"/>
                <w:sz w:val="22"/>
                <w:szCs w:val="22"/>
              </w:rPr>
              <w:t xml:space="preserve"> </w:t>
            </w:r>
            <w:r w:rsidRPr="00073417">
              <w:rPr>
                <w:rFonts w:eastAsia="Times New Roman"/>
                <w:kern w:val="3"/>
                <w:sz w:val="22"/>
                <w:szCs w:val="22"/>
              </w:rPr>
              <w:t>m</w:t>
            </w:r>
            <w:r w:rsidRPr="00073417">
              <w:rPr>
                <w:rFonts w:eastAsia="Times New Roman"/>
                <w:kern w:val="3"/>
                <w:sz w:val="22"/>
                <w:szCs w:val="22"/>
                <w:vertAlign w:val="superscript"/>
              </w:rPr>
              <w:t>2</w:t>
            </w:r>
          </w:p>
        </w:tc>
        <w:tc>
          <w:tcPr>
            <w:tcW w:w="2894" w:type="dxa"/>
            <w:tcBorders>
              <w:top w:val="nil"/>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 xml:space="preserve">codzienne* </w:t>
            </w: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 xml:space="preserve">WC </w:t>
            </w:r>
            <w:proofErr w:type="spellStart"/>
            <w:r w:rsidRPr="00073417">
              <w:rPr>
                <w:rFonts w:eastAsia="Times New Roman"/>
                <w:kern w:val="3"/>
                <w:sz w:val="22"/>
                <w:szCs w:val="22"/>
              </w:rPr>
              <w:t>garazy</w:t>
            </w:r>
            <w:proofErr w:type="spellEnd"/>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4,1 m</w:t>
            </w:r>
            <w:r w:rsidRPr="00073417">
              <w:rPr>
                <w:rFonts w:eastAsia="Times New Roman"/>
                <w:kern w:val="3"/>
                <w:sz w:val="22"/>
                <w:szCs w:val="22"/>
                <w:vertAlign w:val="superscript"/>
              </w:rPr>
              <w:t>2</w:t>
            </w:r>
          </w:p>
        </w:tc>
        <w:tc>
          <w:tcPr>
            <w:tcW w:w="2894" w:type="dxa"/>
            <w:tcBorders>
              <w:top w:val="nil"/>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 xml:space="preserve">codzienne* </w:t>
            </w: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Pokój zespołu P</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21,5 m</w:t>
            </w:r>
            <w:r w:rsidRPr="00073417">
              <w:rPr>
                <w:rFonts w:eastAsia="Times New Roman"/>
                <w:kern w:val="3"/>
                <w:sz w:val="22"/>
                <w:szCs w:val="22"/>
                <w:vertAlign w:val="superscript"/>
              </w:rPr>
              <w:t>2</w:t>
            </w:r>
          </w:p>
        </w:tc>
        <w:tc>
          <w:tcPr>
            <w:tcW w:w="2894" w:type="dxa"/>
            <w:tcBorders>
              <w:top w:val="nil"/>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codzienne*</w:t>
            </w: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Pokój zespołu S</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36,3 m</w:t>
            </w:r>
            <w:r w:rsidRPr="00073417">
              <w:rPr>
                <w:rFonts w:eastAsia="Times New Roman"/>
                <w:kern w:val="3"/>
                <w:sz w:val="22"/>
                <w:szCs w:val="22"/>
                <w:vertAlign w:val="superscript"/>
              </w:rPr>
              <w:t>2</w:t>
            </w:r>
          </w:p>
        </w:tc>
        <w:tc>
          <w:tcPr>
            <w:tcW w:w="2894" w:type="dxa"/>
            <w:tcBorders>
              <w:top w:val="nil"/>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codzienne*</w:t>
            </w: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WC zespołów</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4,2 m</w:t>
            </w:r>
            <w:r w:rsidRPr="00073417">
              <w:rPr>
                <w:rFonts w:eastAsia="Times New Roman"/>
                <w:kern w:val="3"/>
                <w:sz w:val="22"/>
                <w:szCs w:val="22"/>
                <w:vertAlign w:val="superscript"/>
              </w:rPr>
              <w:t>2</w:t>
            </w:r>
          </w:p>
        </w:tc>
        <w:tc>
          <w:tcPr>
            <w:tcW w:w="2894" w:type="dxa"/>
            <w:tcBorders>
              <w:top w:val="nil"/>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codzienne*</w:t>
            </w: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Szatnia</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49 m</w:t>
            </w:r>
            <w:r w:rsidRPr="00073417">
              <w:rPr>
                <w:rFonts w:eastAsia="Times New Roman"/>
                <w:kern w:val="3"/>
                <w:sz w:val="22"/>
                <w:szCs w:val="22"/>
                <w:vertAlign w:val="superscript"/>
              </w:rPr>
              <w:t>2</w:t>
            </w:r>
          </w:p>
        </w:tc>
        <w:tc>
          <w:tcPr>
            <w:tcW w:w="2894" w:type="dxa"/>
            <w:tcBorders>
              <w:top w:val="nil"/>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 xml:space="preserve">codzienne* </w:t>
            </w: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Korytarz przy zespołach</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45,3 m</w:t>
            </w:r>
            <w:r w:rsidRPr="00073417">
              <w:rPr>
                <w:rFonts w:eastAsia="Times New Roman"/>
                <w:kern w:val="3"/>
                <w:sz w:val="22"/>
                <w:szCs w:val="22"/>
                <w:vertAlign w:val="superscript"/>
              </w:rPr>
              <w:t>2</w:t>
            </w:r>
          </w:p>
        </w:tc>
        <w:tc>
          <w:tcPr>
            <w:tcW w:w="2894" w:type="dxa"/>
            <w:tcBorders>
              <w:top w:val="nil"/>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 xml:space="preserve">codzienne* </w:t>
            </w: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Korytarz wzdłuż garaży</w:t>
            </w:r>
          </w:p>
        </w:tc>
        <w:tc>
          <w:tcPr>
            <w:tcW w:w="2263" w:type="dxa"/>
            <w:vMerge w:val="restart"/>
            <w:tcBorders>
              <w:top w:val="nil"/>
              <w:left w:val="single" w:sz="4" w:space="0" w:color="auto"/>
              <w:bottom w:val="single" w:sz="4" w:space="0" w:color="000000"/>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227,3 m</w:t>
            </w:r>
            <w:r w:rsidRPr="00073417">
              <w:rPr>
                <w:rFonts w:eastAsia="Times New Roman"/>
                <w:kern w:val="3"/>
                <w:sz w:val="22"/>
                <w:szCs w:val="22"/>
                <w:vertAlign w:val="superscript"/>
              </w:rPr>
              <w:t>2</w:t>
            </w:r>
          </w:p>
        </w:tc>
        <w:tc>
          <w:tcPr>
            <w:tcW w:w="2894" w:type="dxa"/>
            <w:vMerge w:val="restart"/>
            <w:tcBorders>
              <w:top w:val="nil"/>
              <w:left w:val="single" w:sz="4" w:space="0" w:color="auto"/>
              <w:bottom w:val="single" w:sz="4" w:space="0" w:color="000000"/>
              <w:right w:val="single" w:sz="4" w:space="0" w:color="auto"/>
            </w:tcBorders>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1 w tygodniu</w:t>
            </w:r>
          </w:p>
        </w:tc>
      </w:tr>
      <w:tr w:rsidR="00757A45" w:rsidRPr="00073417" w:rsidTr="00023A2E">
        <w:trPr>
          <w:trHeight w:val="737"/>
          <w:jc w:val="center"/>
        </w:trPr>
        <w:tc>
          <w:tcPr>
            <w:tcW w:w="4120" w:type="dxa"/>
            <w:tcBorders>
              <w:top w:val="nil"/>
              <w:left w:val="single" w:sz="4" w:space="0" w:color="auto"/>
              <w:bottom w:val="single" w:sz="4" w:space="0" w:color="auto"/>
              <w:right w:val="single" w:sz="4" w:space="0" w:color="auto"/>
            </w:tcBorders>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Korytarz przy pomieszczeniach wynajmowanych.</w:t>
            </w:r>
          </w:p>
        </w:tc>
        <w:tc>
          <w:tcPr>
            <w:tcW w:w="0" w:type="auto"/>
            <w:vMerge/>
            <w:tcBorders>
              <w:top w:val="nil"/>
              <w:left w:val="single" w:sz="4" w:space="0" w:color="auto"/>
              <w:bottom w:val="single" w:sz="4" w:space="0" w:color="000000"/>
              <w:right w:val="single" w:sz="4" w:space="0" w:color="auto"/>
            </w:tcBorders>
            <w:vAlign w:val="center"/>
            <w:hideMark/>
          </w:tcPr>
          <w:p w:rsidR="00757A45" w:rsidRPr="00073417" w:rsidRDefault="00757A45" w:rsidP="00023A2E">
            <w:pPr>
              <w:spacing w:line="276" w:lineRule="auto"/>
              <w:rPr>
                <w:rFonts w:eastAsia="Times New Roman"/>
                <w:kern w:val="3"/>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757A45" w:rsidRPr="00073417" w:rsidRDefault="00757A45" w:rsidP="00023A2E">
            <w:pPr>
              <w:spacing w:line="276" w:lineRule="auto"/>
              <w:rPr>
                <w:rFonts w:eastAsia="Times New Roman"/>
                <w:kern w:val="3"/>
                <w:sz w:val="22"/>
                <w:szCs w:val="22"/>
              </w:rPr>
            </w:pP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WC przy jadalni</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20 m</w:t>
            </w:r>
            <w:r w:rsidRPr="00073417">
              <w:rPr>
                <w:rFonts w:eastAsia="Times New Roman"/>
                <w:kern w:val="3"/>
                <w:sz w:val="22"/>
                <w:szCs w:val="22"/>
                <w:vertAlign w:val="superscript"/>
              </w:rPr>
              <w:t>2</w:t>
            </w:r>
          </w:p>
        </w:tc>
        <w:tc>
          <w:tcPr>
            <w:tcW w:w="2894" w:type="dxa"/>
            <w:tcBorders>
              <w:top w:val="nil"/>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 xml:space="preserve">codziennie* </w:t>
            </w: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Jadalnia</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18,6 m</w:t>
            </w:r>
            <w:r w:rsidRPr="00073417">
              <w:rPr>
                <w:rFonts w:eastAsia="Times New Roman"/>
                <w:kern w:val="3"/>
                <w:sz w:val="22"/>
                <w:szCs w:val="22"/>
                <w:vertAlign w:val="superscript"/>
              </w:rPr>
              <w:t>2</w:t>
            </w:r>
          </w:p>
        </w:tc>
        <w:tc>
          <w:tcPr>
            <w:tcW w:w="2894" w:type="dxa"/>
            <w:tcBorders>
              <w:top w:val="nil"/>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raz w miesiącu</w:t>
            </w: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Sala narad</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40 m</w:t>
            </w:r>
            <w:r w:rsidRPr="00073417">
              <w:rPr>
                <w:rFonts w:eastAsia="Times New Roman"/>
                <w:kern w:val="3"/>
                <w:sz w:val="22"/>
                <w:szCs w:val="22"/>
                <w:vertAlign w:val="superscript"/>
              </w:rPr>
              <w:t>2</w:t>
            </w:r>
          </w:p>
        </w:tc>
        <w:tc>
          <w:tcPr>
            <w:tcW w:w="2894" w:type="dxa"/>
            <w:tcBorders>
              <w:top w:val="nil"/>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raz w miesiącu</w:t>
            </w:r>
          </w:p>
        </w:tc>
      </w:tr>
      <w:tr w:rsidR="00757A45" w:rsidRPr="00073417" w:rsidTr="00023A2E">
        <w:trPr>
          <w:trHeight w:val="51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Razem</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b/>
                <w:bCs/>
                <w:kern w:val="3"/>
                <w:sz w:val="22"/>
                <w:szCs w:val="22"/>
              </w:rPr>
            </w:pPr>
            <w:r w:rsidRPr="00073417">
              <w:rPr>
                <w:rFonts w:eastAsia="Times New Roman"/>
                <w:b/>
                <w:bCs/>
                <w:kern w:val="3"/>
                <w:sz w:val="22"/>
                <w:szCs w:val="22"/>
              </w:rPr>
              <w:t>942,3 m</w:t>
            </w:r>
            <w:r w:rsidRPr="00073417">
              <w:rPr>
                <w:rFonts w:eastAsia="Times New Roman"/>
                <w:b/>
                <w:bCs/>
                <w:kern w:val="3"/>
                <w:sz w:val="22"/>
                <w:szCs w:val="22"/>
                <w:vertAlign w:val="superscript"/>
              </w:rPr>
              <w:t>2</w:t>
            </w:r>
          </w:p>
        </w:tc>
        <w:tc>
          <w:tcPr>
            <w:tcW w:w="2894" w:type="dxa"/>
            <w:noWrap/>
            <w:vAlign w:val="bottom"/>
            <w:hideMark/>
          </w:tcPr>
          <w:p w:rsidR="00757A45" w:rsidRPr="00073417" w:rsidRDefault="00757A45" w:rsidP="00023A2E">
            <w:pPr>
              <w:spacing w:line="276" w:lineRule="auto"/>
              <w:rPr>
                <w:rFonts w:eastAsia="Times New Roman"/>
                <w:sz w:val="22"/>
                <w:szCs w:val="22"/>
              </w:rPr>
            </w:pPr>
          </w:p>
        </w:tc>
      </w:tr>
    </w:tbl>
    <w:p w:rsidR="00757A45" w:rsidRPr="00073417" w:rsidRDefault="00757A45" w:rsidP="00757A45">
      <w:pPr>
        <w:suppressAutoHyphens/>
        <w:autoSpaceDE w:val="0"/>
        <w:autoSpaceDN w:val="0"/>
        <w:spacing w:line="276" w:lineRule="auto"/>
        <w:jc w:val="center"/>
        <w:rPr>
          <w:rFonts w:eastAsia="Times New Roman"/>
          <w:kern w:val="3"/>
          <w:sz w:val="22"/>
          <w:szCs w:val="22"/>
        </w:rPr>
      </w:pPr>
    </w:p>
    <w:p w:rsidR="00757A45" w:rsidRPr="00073417" w:rsidRDefault="00757A45" w:rsidP="00757A45">
      <w:pPr>
        <w:suppressAutoHyphens/>
        <w:autoSpaceDE w:val="0"/>
        <w:autoSpaceDN w:val="0"/>
        <w:spacing w:line="276" w:lineRule="auto"/>
        <w:jc w:val="center"/>
        <w:rPr>
          <w:rFonts w:eastAsia="Times New Roman"/>
          <w:b/>
          <w:kern w:val="2"/>
          <w:sz w:val="22"/>
          <w:szCs w:val="22"/>
          <w:u w:val="single"/>
        </w:rPr>
      </w:pPr>
      <w:r w:rsidRPr="00073417">
        <w:rPr>
          <w:rFonts w:eastAsia="Times New Roman"/>
          <w:b/>
          <w:kern w:val="2"/>
          <w:sz w:val="22"/>
          <w:szCs w:val="22"/>
          <w:u w:val="single"/>
        </w:rPr>
        <w:t>*Usługa będzie realizowana od poniedziałku do piątku przez 5 dni w tygodniu</w:t>
      </w:r>
    </w:p>
    <w:p w:rsidR="00757A45" w:rsidRPr="00073417" w:rsidRDefault="00757A45" w:rsidP="00757A45">
      <w:pPr>
        <w:suppressAutoHyphens/>
        <w:autoSpaceDE w:val="0"/>
        <w:autoSpaceDN w:val="0"/>
        <w:spacing w:line="276" w:lineRule="auto"/>
        <w:jc w:val="center"/>
        <w:rPr>
          <w:rFonts w:eastAsia="Times New Roman"/>
          <w:b/>
          <w:kern w:val="2"/>
          <w:sz w:val="22"/>
          <w:szCs w:val="22"/>
          <w:u w:val="single"/>
        </w:rPr>
      </w:pPr>
      <w:r w:rsidRPr="00073417">
        <w:rPr>
          <w:rFonts w:eastAsia="Times New Roman"/>
          <w:b/>
          <w:kern w:val="2"/>
          <w:sz w:val="22"/>
          <w:szCs w:val="22"/>
          <w:u w:val="single"/>
        </w:rPr>
        <w:t xml:space="preserve">w godzinach 6:00 – 18:00 w wymiarze minimum 1,5 etatu </w:t>
      </w:r>
    </w:p>
    <w:p w:rsidR="00757A45" w:rsidRPr="00073417" w:rsidRDefault="00757A45" w:rsidP="00757A45">
      <w:pPr>
        <w:suppressAutoHyphens/>
        <w:autoSpaceDE w:val="0"/>
        <w:autoSpaceDN w:val="0"/>
        <w:spacing w:line="276" w:lineRule="auto"/>
        <w:jc w:val="center"/>
        <w:rPr>
          <w:rFonts w:eastAsia="Times New Roman"/>
          <w:b/>
          <w:kern w:val="2"/>
          <w:sz w:val="22"/>
          <w:szCs w:val="22"/>
          <w:u w:val="single"/>
        </w:rPr>
      </w:pPr>
    </w:p>
    <w:p w:rsidR="00757A45" w:rsidRPr="00073417" w:rsidRDefault="00757A45" w:rsidP="00757A45">
      <w:pPr>
        <w:tabs>
          <w:tab w:val="left" w:pos="284"/>
        </w:tabs>
        <w:suppressAutoHyphens/>
        <w:autoSpaceDE w:val="0"/>
        <w:autoSpaceDN w:val="0"/>
        <w:spacing w:line="276" w:lineRule="auto"/>
        <w:rPr>
          <w:rFonts w:eastAsia="Times New Roman"/>
          <w:b/>
          <w:kern w:val="2"/>
          <w:sz w:val="22"/>
          <w:szCs w:val="22"/>
        </w:rPr>
      </w:pPr>
      <w:r>
        <w:rPr>
          <w:rFonts w:eastAsia="Times New Roman"/>
          <w:b/>
          <w:kern w:val="2"/>
          <w:sz w:val="22"/>
          <w:szCs w:val="22"/>
        </w:rPr>
        <w:t>Pomieszczenia biurowe</w:t>
      </w:r>
      <w:r w:rsidRPr="00073417">
        <w:rPr>
          <w:rFonts w:eastAsia="Times New Roman"/>
          <w:b/>
          <w:kern w:val="2"/>
          <w:sz w:val="22"/>
          <w:szCs w:val="22"/>
        </w:rPr>
        <w:t xml:space="preserve"> 5 x w tygodniu (w dni robocze, od poniedziałku do piątku)</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opróżnianie koszy na odpady,</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usuwanie zabrudzeń z podłogi na sucho,</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parapetów,</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kaloryferów,</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drzwi, </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klamek i okolic </w:t>
      </w:r>
      <w:proofErr w:type="spellStart"/>
      <w:r w:rsidRPr="00073417">
        <w:rPr>
          <w:rFonts w:eastAsia="Times New Roman"/>
          <w:kern w:val="2"/>
          <w:sz w:val="22"/>
          <w:szCs w:val="22"/>
        </w:rPr>
        <w:t>okołodotykowych</w:t>
      </w:r>
      <w:proofErr w:type="spellEnd"/>
      <w:r w:rsidRPr="00073417">
        <w:rPr>
          <w:rFonts w:eastAsia="Times New Roman"/>
          <w:kern w:val="2"/>
          <w:sz w:val="22"/>
          <w:szCs w:val="22"/>
        </w:rPr>
        <w:t>,</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kontaktów i włączników,</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lastRenderedPageBreak/>
        <w:t>wycieranie mebli (stoły, krzesła),</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sprzętu biurowego (telefony, monitory),</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koszy,</w:t>
      </w:r>
    </w:p>
    <w:p w:rsidR="00757A45" w:rsidRPr="000F52C8"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podłogi na mokro.</w:t>
      </w:r>
    </w:p>
    <w:p w:rsidR="00757A45" w:rsidRPr="00073417" w:rsidRDefault="00757A45" w:rsidP="00757A45">
      <w:pPr>
        <w:suppressAutoHyphens/>
        <w:autoSpaceDE w:val="0"/>
        <w:autoSpaceDN w:val="0"/>
        <w:spacing w:line="276" w:lineRule="auto"/>
        <w:ind w:left="567"/>
        <w:rPr>
          <w:rFonts w:eastAsia="Times New Roman"/>
          <w:kern w:val="2"/>
          <w:sz w:val="22"/>
          <w:szCs w:val="22"/>
        </w:rPr>
      </w:pPr>
    </w:p>
    <w:p w:rsidR="00757A45" w:rsidRPr="00073417" w:rsidRDefault="00757A45" w:rsidP="00757A45">
      <w:pPr>
        <w:tabs>
          <w:tab w:val="left" w:pos="284"/>
        </w:tabs>
        <w:suppressAutoHyphens/>
        <w:autoSpaceDE w:val="0"/>
        <w:autoSpaceDN w:val="0"/>
        <w:spacing w:line="276" w:lineRule="auto"/>
        <w:rPr>
          <w:rFonts w:eastAsia="Times New Roman"/>
          <w:b/>
          <w:kern w:val="2"/>
          <w:sz w:val="22"/>
          <w:szCs w:val="22"/>
        </w:rPr>
      </w:pPr>
      <w:r w:rsidRPr="00073417">
        <w:rPr>
          <w:rFonts w:eastAsia="Times New Roman"/>
          <w:b/>
          <w:kern w:val="2"/>
          <w:sz w:val="22"/>
          <w:szCs w:val="22"/>
        </w:rPr>
        <w:t>Pomieszczenia socjalne, szatnie</w:t>
      </w:r>
    </w:p>
    <w:p w:rsidR="00757A45" w:rsidRPr="00073417" w:rsidRDefault="00757A45" w:rsidP="00757A45">
      <w:pPr>
        <w:suppressAutoHyphens/>
        <w:autoSpaceDE w:val="0"/>
        <w:autoSpaceDN w:val="0"/>
        <w:spacing w:line="276" w:lineRule="auto"/>
        <w:ind w:left="284"/>
        <w:rPr>
          <w:rFonts w:eastAsia="Times New Roman"/>
          <w:b/>
          <w:kern w:val="2"/>
          <w:sz w:val="22"/>
          <w:szCs w:val="22"/>
        </w:rPr>
      </w:pPr>
      <w:r w:rsidRPr="00073417">
        <w:rPr>
          <w:rFonts w:eastAsia="Times New Roman"/>
          <w:b/>
          <w:kern w:val="2"/>
          <w:sz w:val="22"/>
          <w:szCs w:val="22"/>
        </w:rPr>
        <w:t>5 x w tygodniu (w dni robocze, od poniedziałku do piątku)</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opróżnianie koszy na odpady, </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usuwanie zabrudzeń z podłogi na sucho,</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kaloryferów,</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drzwi,</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klamek i okolic </w:t>
      </w:r>
      <w:proofErr w:type="spellStart"/>
      <w:r w:rsidRPr="00073417">
        <w:rPr>
          <w:rFonts w:eastAsia="Times New Roman"/>
          <w:kern w:val="2"/>
          <w:sz w:val="22"/>
          <w:szCs w:val="22"/>
        </w:rPr>
        <w:t>okołodotykowych</w:t>
      </w:r>
      <w:proofErr w:type="spellEnd"/>
      <w:r w:rsidRPr="00073417">
        <w:rPr>
          <w:rFonts w:eastAsia="Times New Roman"/>
          <w:kern w:val="2"/>
          <w:sz w:val="22"/>
          <w:szCs w:val="22"/>
        </w:rPr>
        <w:t>,</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włączników i kontaktów,</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stołów i krzeseł,</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szafek, półek, mebli, </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koszy,</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podłogi na mokro.</w:t>
      </w:r>
    </w:p>
    <w:p w:rsidR="00757A45" w:rsidRPr="00073417" w:rsidRDefault="00757A45" w:rsidP="00757A45">
      <w:pPr>
        <w:tabs>
          <w:tab w:val="left" w:pos="567"/>
        </w:tabs>
        <w:suppressAutoHyphens/>
        <w:autoSpaceDE w:val="0"/>
        <w:autoSpaceDN w:val="0"/>
        <w:spacing w:line="276" w:lineRule="auto"/>
        <w:ind w:left="567"/>
        <w:rPr>
          <w:rFonts w:eastAsia="Times New Roman"/>
          <w:kern w:val="2"/>
          <w:sz w:val="22"/>
          <w:szCs w:val="22"/>
        </w:rPr>
      </w:pPr>
    </w:p>
    <w:p w:rsidR="00757A45" w:rsidRPr="00073417" w:rsidRDefault="00757A45" w:rsidP="00757A45">
      <w:pPr>
        <w:tabs>
          <w:tab w:val="left" w:pos="284"/>
        </w:tabs>
        <w:suppressAutoHyphens/>
        <w:autoSpaceDE w:val="0"/>
        <w:autoSpaceDN w:val="0"/>
        <w:spacing w:line="276" w:lineRule="auto"/>
        <w:rPr>
          <w:rFonts w:eastAsia="Times New Roman"/>
          <w:b/>
          <w:kern w:val="2"/>
          <w:sz w:val="22"/>
          <w:szCs w:val="22"/>
          <w:lang w:val="cs-CZ"/>
        </w:rPr>
      </w:pPr>
      <w:r w:rsidRPr="00073417">
        <w:rPr>
          <w:rFonts w:eastAsia="Times New Roman"/>
          <w:b/>
          <w:kern w:val="2"/>
          <w:sz w:val="22"/>
          <w:szCs w:val="22"/>
          <w:lang w:val="cs-CZ"/>
        </w:rPr>
        <w:t xml:space="preserve">Pomieszczenia jadalnia/ sala narad </w:t>
      </w:r>
    </w:p>
    <w:p w:rsidR="00757A45" w:rsidRPr="00073417" w:rsidRDefault="00757A45" w:rsidP="00757A45">
      <w:pPr>
        <w:suppressAutoHyphens/>
        <w:autoSpaceDE w:val="0"/>
        <w:autoSpaceDN w:val="0"/>
        <w:spacing w:line="276" w:lineRule="auto"/>
        <w:ind w:left="284"/>
        <w:rPr>
          <w:rFonts w:eastAsia="Times New Roman"/>
          <w:b/>
          <w:kern w:val="2"/>
          <w:sz w:val="22"/>
          <w:szCs w:val="22"/>
        </w:rPr>
      </w:pPr>
      <w:r w:rsidRPr="00073417">
        <w:rPr>
          <w:rFonts w:eastAsia="Times New Roman"/>
          <w:b/>
          <w:kern w:val="2"/>
          <w:sz w:val="22"/>
          <w:szCs w:val="22"/>
        </w:rPr>
        <w:t>1 x w miesiącu (w dni robocze, od poniedziałku do piątku)</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opróżnianie koszy na odpady, </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usuwanie zabrudzeń z podłogi na sucho,</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kaloryferów,</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drzwi,</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klamek i okolic </w:t>
      </w:r>
      <w:proofErr w:type="spellStart"/>
      <w:r w:rsidRPr="00073417">
        <w:rPr>
          <w:rFonts w:eastAsia="Times New Roman"/>
          <w:kern w:val="2"/>
          <w:sz w:val="22"/>
          <w:szCs w:val="22"/>
        </w:rPr>
        <w:t>okołodotykowych</w:t>
      </w:r>
      <w:proofErr w:type="spellEnd"/>
      <w:r w:rsidRPr="00073417">
        <w:rPr>
          <w:rFonts w:eastAsia="Times New Roman"/>
          <w:kern w:val="2"/>
          <w:sz w:val="22"/>
          <w:szCs w:val="22"/>
        </w:rPr>
        <w:t>,</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włączników i kontaktów,</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stołów i krzeseł,</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szafek, półek, mebli, </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koszy,</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podłogi na mokro.</w:t>
      </w:r>
    </w:p>
    <w:p w:rsidR="00757A45" w:rsidRPr="00073417" w:rsidRDefault="00757A45" w:rsidP="00757A45">
      <w:pPr>
        <w:suppressAutoHyphens/>
        <w:autoSpaceDE w:val="0"/>
        <w:autoSpaceDN w:val="0"/>
        <w:spacing w:line="276" w:lineRule="auto"/>
        <w:rPr>
          <w:rFonts w:eastAsia="Times New Roman"/>
          <w:kern w:val="2"/>
          <w:sz w:val="22"/>
          <w:szCs w:val="22"/>
        </w:rPr>
      </w:pPr>
    </w:p>
    <w:p w:rsidR="00757A45" w:rsidRPr="00073417" w:rsidRDefault="00757A45" w:rsidP="00757A45">
      <w:pPr>
        <w:tabs>
          <w:tab w:val="left" w:pos="284"/>
        </w:tabs>
        <w:suppressAutoHyphens/>
        <w:autoSpaceDE w:val="0"/>
        <w:autoSpaceDN w:val="0"/>
        <w:spacing w:line="276" w:lineRule="auto"/>
        <w:rPr>
          <w:rFonts w:eastAsia="Times New Roman"/>
          <w:b/>
          <w:kern w:val="2"/>
          <w:sz w:val="22"/>
          <w:szCs w:val="22"/>
        </w:rPr>
      </w:pPr>
      <w:r w:rsidRPr="00073417">
        <w:rPr>
          <w:rFonts w:eastAsia="Times New Roman"/>
          <w:b/>
          <w:kern w:val="2"/>
          <w:sz w:val="22"/>
          <w:szCs w:val="22"/>
        </w:rPr>
        <w:t xml:space="preserve">Pomieszczenia sanitariatów, łazienki </w:t>
      </w:r>
    </w:p>
    <w:p w:rsidR="00757A45" w:rsidRPr="00073417" w:rsidRDefault="00757A45" w:rsidP="00757A45">
      <w:pPr>
        <w:suppressAutoHyphens/>
        <w:autoSpaceDE w:val="0"/>
        <w:autoSpaceDN w:val="0"/>
        <w:spacing w:line="276" w:lineRule="auto"/>
        <w:ind w:left="284"/>
        <w:rPr>
          <w:rFonts w:eastAsia="Times New Roman"/>
          <w:b/>
          <w:kern w:val="2"/>
          <w:sz w:val="22"/>
          <w:szCs w:val="22"/>
        </w:rPr>
      </w:pPr>
      <w:r w:rsidRPr="00073417">
        <w:rPr>
          <w:rFonts w:eastAsia="Times New Roman"/>
          <w:b/>
          <w:kern w:val="2"/>
          <w:sz w:val="22"/>
          <w:szCs w:val="22"/>
        </w:rPr>
        <w:t>5 x w tygodniu (w dni robocze, od poniedziałku do piątku)</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uzupełnianie pustych dozowników, </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opróżnianie koszy na odpady,</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powierzchni pionowych,</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półek, uchwytów, itp.,</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kaloryferów,</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drzwi,</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klamek i okolic </w:t>
      </w:r>
      <w:proofErr w:type="spellStart"/>
      <w:r w:rsidRPr="00073417">
        <w:rPr>
          <w:rFonts w:eastAsia="Times New Roman"/>
          <w:kern w:val="2"/>
          <w:sz w:val="22"/>
          <w:szCs w:val="22"/>
        </w:rPr>
        <w:t>okołodotykowych</w:t>
      </w:r>
      <w:proofErr w:type="spellEnd"/>
      <w:r w:rsidRPr="00073417">
        <w:rPr>
          <w:rFonts w:eastAsia="Times New Roman"/>
          <w:kern w:val="2"/>
          <w:sz w:val="22"/>
          <w:szCs w:val="22"/>
        </w:rPr>
        <w:t>,</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włączników i kontaktów, </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umycie i wypolerowanie lustra,</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umycie umywalki i armatury,</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podłogi na sucho, </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podłogi na mokro.</w:t>
      </w:r>
    </w:p>
    <w:p w:rsidR="00757A45" w:rsidRPr="00073417" w:rsidRDefault="00757A45" w:rsidP="00757A45">
      <w:pPr>
        <w:suppressAutoHyphens/>
        <w:autoSpaceDE w:val="0"/>
        <w:autoSpaceDN w:val="0"/>
        <w:spacing w:line="276" w:lineRule="auto"/>
        <w:rPr>
          <w:rFonts w:eastAsia="Times New Roman"/>
          <w:kern w:val="2"/>
          <w:sz w:val="22"/>
          <w:szCs w:val="22"/>
        </w:rPr>
      </w:pPr>
    </w:p>
    <w:p w:rsidR="00757A45" w:rsidRPr="00073417" w:rsidRDefault="00757A45" w:rsidP="00757A45">
      <w:pPr>
        <w:suppressAutoHyphens/>
        <w:autoSpaceDE w:val="0"/>
        <w:autoSpaceDN w:val="0"/>
        <w:spacing w:line="276" w:lineRule="auto"/>
        <w:rPr>
          <w:rFonts w:eastAsia="Times New Roman"/>
          <w:b/>
          <w:kern w:val="2"/>
          <w:sz w:val="22"/>
          <w:szCs w:val="22"/>
        </w:rPr>
      </w:pPr>
      <w:r w:rsidRPr="00073417">
        <w:rPr>
          <w:rFonts w:eastAsia="Times New Roman"/>
          <w:b/>
          <w:kern w:val="2"/>
          <w:sz w:val="22"/>
          <w:szCs w:val="22"/>
        </w:rPr>
        <w:t>Korytarz przy pomieszczeniach zespołów i szatniach</w:t>
      </w:r>
    </w:p>
    <w:p w:rsidR="00757A45" w:rsidRPr="00073417" w:rsidRDefault="00757A45" w:rsidP="00757A45">
      <w:pPr>
        <w:suppressAutoHyphens/>
        <w:autoSpaceDE w:val="0"/>
        <w:autoSpaceDN w:val="0"/>
        <w:spacing w:line="276" w:lineRule="auto"/>
        <w:ind w:left="284"/>
        <w:rPr>
          <w:rFonts w:eastAsia="Times New Roman"/>
          <w:b/>
          <w:kern w:val="2"/>
          <w:sz w:val="22"/>
          <w:szCs w:val="22"/>
        </w:rPr>
      </w:pPr>
      <w:r w:rsidRPr="00073417">
        <w:rPr>
          <w:rFonts w:eastAsia="Times New Roman"/>
          <w:b/>
          <w:kern w:val="2"/>
          <w:sz w:val="22"/>
          <w:szCs w:val="22"/>
        </w:rPr>
        <w:t>5 x w tygodniu (w dni robocze, od poniedziałku do piątku)</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opróżnianie koszy na odpady, </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usuwanie zabrudzeń z podłogi na sucho,</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drzwi,</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klamek i okolic </w:t>
      </w:r>
      <w:proofErr w:type="spellStart"/>
      <w:r w:rsidRPr="00073417">
        <w:rPr>
          <w:rFonts w:eastAsia="Times New Roman"/>
          <w:kern w:val="2"/>
          <w:sz w:val="22"/>
          <w:szCs w:val="22"/>
        </w:rPr>
        <w:t>okołodotykowych</w:t>
      </w:r>
      <w:proofErr w:type="spellEnd"/>
      <w:r w:rsidRPr="00073417">
        <w:rPr>
          <w:rFonts w:eastAsia="Times New Roman"/>
          <w:kern w:val="2"/>
          <w:sz w:val="22"/>
          <w:szCs w:val="22"/>
        </w:rPr>
        <w:t>,</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lastRenderedPageBreak/>
        <w:t>wycieranie włączników i kontaktów,</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stołów i krzeseł,</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koszy,</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podłogi na mokro.</w:t>
      </w:r>
    </w:p>
    <w:p w:rsidR="00757A45" w:rsidRPr="00073417" w:rsidRDefault="00757A45" w:rsidP="00757A45">
      <w:pPr>
        <w:suppressAutoHyphens/>
        <w:autoSpaceDE w:val="0"/>
        <w:autoSpaceDN w:val="0"/>
        <w:spacing w:line="276" w:lineRule="auto"/>
        <w:rPr>
          <w:rFonts w:eastAsia="Times New Roman"/>
          <w:b/>
          <w:kern w:val="2"/>
          <w:sz w:val="22"/>
          <w:szCs w:val="22"/>
        </w:rPr>
      </w:pPr>
    </w:p>
    <w:p w:rsidR="00757A45" w:rsidRPr="00073417" w:rsidRDefault="00757A45" w:rsidP="00757A45">
      <w:pPr>
        <w:suppressAutoHyphens/>
        <w:autoSpaceDE w:val="0"/>
        <w:autoSpaceDN w:val="0"/>
        <w:spacing w:line="276" w:lineRule="auto"/>
        <w:rPr>
          <w:rFonts w:eastAsia="Times New Roman"/>
          <w:b/>
          <w:kern w:val="2"/>
          <w:sz w:val="22"/>
          <w:szCs w:val="22"/>
        </w:rPr>
      </w:pPr>
      <w:r w:rsidRPr="00073417">
        <w:rPr>
          <w:rFonts w:eastAsia="Times New Roman"/>
          <w:b/>
          <w:kern w:val="2"/>
          <w:sz w:val="22"/>
          <w:szCs w:val="22"/>
        </w:rPr>
        <w:t>Korytarz przy pomieszczeniach wynajmowanych oraz korytarz między warsztatem a korytarzem zespołów i szatniach</w:t>
      </w:r>
    </w:p>
    <w:p w:rsidR="00757A45" w:rsidRPr="00073417" w:rsidRDefault="00757A45" w:rsidP="00757A45">
      <w:pPr>
        <w:tabs>
          <w:tab w:val="left" w:pos="3600"/>
        </w:tabs>
        <w:autoSpaceDE w:val="0"/>
        <w:autoSpaceDN w:val="0"/>
        <w:spacing w:line="276" w:lineRule="auto"/>
        <w:ind w:left="284" w:right="796"/>
        <w:rPr>
          <w:rFonts w:eastAsia="Times New Roman"/>
          <w:b/>
          <w:kern w:val="2"/>
          <w:sz w:val="22"/>
          <w:szCs w:val="22"/>
        </w:rPr>
      </w:pPr>
      <w:r w:rsidRPr="00073417">
        <w:rPr>
          <w:rFonts w:eastAsia="Times New Roman"/>
          <w:b/>
          <w:kern w:val="2"/>
          <w:sz w:val="22"/>
          <w:szCs w:val="22"/>
        </w:rPr>
        <w:t xml:space="preserve">1 x w tygodniu </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opróżnianie koszy na odpady, </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usuwanie zabrudzeń z podłogi na sucho,</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drzwi,</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klamek i okolic </w:t>
      </w:r>
      <w:proofErr w:type="spellStart"/>
      <w:r w:rsidRPr="00073417">
        <w:rPr>
          <w:rFonts w:eastAsia="Times New Roman"/>
          <w:kern w:val="2"/>
          <w:sz w:val="22"/>
          <w:szCs w:val="22"/>
        </w:rPr>
        <w:t>okołodotykowych</w:t>
      </w:r>
      <w:proofErr w:type="spellEnd"/>
      <w:r w:rsidRPr="00073417">
        <w:rPr>
          <w:rFonts w:eastAsia="Times New Roman"/>
          <w:kern w:val="2"/>
          <w:sz w:val="22"/>
          <w:szCs w:val="22"/>
        </w:rPr>
        <w:t>,</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włączników i kontaktów,</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koszy,</w:t>
      </w:r>
    </w:p>
    <w:p w:rsidR="00757A45" w:rsidRPr="00073417"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podłogi na mokro,</w:t>
      </w:r>
    </w:p>
    <w:p w:rsidR="00757A45" w:rsidRPr="00073417" w:rsidRDefault="00757A45" w:rsidP="00757A45">
      <w:pPr>
        <w:tabs>
          <w:tab w:val="left" w:pos="567"/>
        </w:tabs>
        <w:suppressAutoHyphens/>
        <w:autoSpaceDE w:val="0"/>
        <w:autoSpaceDN w:val="0"/>
        <w:spacing w:line="276" w:lineRule="auto"/>
        <w:rPr>
          <w:rFonts w:eastAsia="Times New Roman"/>
          <w:kern w:val="2"/>
          <w:sz w:val="22"/>
          <w:szCs w:val="22"/>
        </w:rPr>
      </w:pPr>
    </w:p>
    <w:p w:rsidR="00757A45" w:rsidRPr="00073417" w:rsidRDefault="00757A45" w:rsidP="00757A45">
      <w:pPr>
        <w:tabs>
          <w:tab w:val="left" w:pos="3600"/>
        </w:tabs>
        <w:autoSpaceDE w:val="0"/>
        <w:autoSpaceDN w:val="0"/>
        <w:ind w:right="12"/>
        <w:jc w:val="both"/>
        <w:rPr>
          <w:rFonts w:eastAsia="Times New Roman"/>
          <w:sz w:val="22"/>
          <w:szCs w:val="22"/>
        </w:rPr>
      </w:pPr>
      <w:r w:rsidRPr="00073417">
        <w:rPr>
          <w:rFonts w:eastAsia="Times New Roman"/>
          <w:b/>
          <w:sz w:val="22"/>
          <w:szCs w:val="22"/>
        </w:rPr>
        <w:t>Dodatkowo 2 razy w trakcie trwania umowy mycie okien, z wyjątkiem okien na stacji obsługi które należy myć 1 raz w okresie obowiązywania umowy</w:t>
      </w:r>
      <w:r w:rsidRPr="00073417">
        <w:rPr>
          <w:rFonts w:eastAsia="Times New Roman"/>
          <w:sz w:val="22"/>
          <w:szCs w:val="22"/>
        </w:rPr>
        <w:t>.</w:t>
      </w:r>
    </w:p>
    <w:p w:rsidR="00757A45" w:rsidRPr="00073417" w:rsidRDefault="00757A45" w:rsidP="00757A45">
      <w:pPr>
        <w:tabs>
          <w:tab w:val="left" w:pos="3600"/>
        </w:tabs>
        <w:autoSpaceDE w:val="0"/>
        <w:autoSpaceDN w:val="0"/>
        <w:ind w:right="12"/>
        <w:jc w:val="both"/>
        <w:rPr>
          <w:rFonts w:eastAsia="Times New Roman"/>
          <w:sz w:val="22"/>
          <w:szCs w:val="22"/>
        </w:rPr>
      </w:pPr>
    </w:p>
    <w:p w:rsidR="00757A45" w:rsidRPr="00073417" w:rsidRDefault="00757A45" w:rsidP="00757A45">
      <w:pPr>
        <w:tabs>
          <w:tab w:val="left" w:pos="567"/>
        </w:tabs>
        <w:suppressAutoHyphens/>
        <w:autoSpaceDE w:val="0"/>
        <w:autoSpaceDN w:val="0"/>
        <w:spacing w:line="276" w:lineRule="auto"/>
        <w:rPr>
          <w:rFonts w:eastAsia="Times New Roman"/>
          <w:b/>
          <w:kern w:val="2"/>
          <w:sz w:val="22"/>
          <w:szCs w:val="22"/>
        </w:rPr>
      </w:pPr>
      <w:r>
        <w:rPr>
          <w:rFonts w:eastAsia="Times New Roman"/>
          <w:b/>
          <w:kern w:val="2"/>
          <w:sz w:val="22"/>
          <w:szCs w:val="22"/>
        </w:rPr>
        <w:t xml:space="preserve">c. </w:t>
      </w:r>
      <w:r w:rsidRPr="00073417">
        <w:rPr>
          <w:rFonts w:eastAsia="Times New Roman"/>
          <w:b/>
          <w:kern w:val="2"/>
          <w:sz w:val="22"/>
          <w:szCs w:val="22"/>
        </w:rPr>
        <w:t>PODSTACJE W BIAŁYMSTOKU, JEŻEWIE STARYM, CZARNEJ BIAŁOSTOCKIEJ, ZABŁUDOWIE</w:t>
      </w:r>
      <w:r>
        <w:rPr>
          <w:rFonts w:eastAsia="Times New Roman"/>
          <w:b/>
          <w:kern w:val="2"/>
          <w:sz w:val="22"/>
          <w:szCs w:val="22"/>
        </w:rPr>
        <w:t xml:space="preserve">, </w:t>
      </w:r>
      <w:r w:rsidRPr="00073417">
        <w:rPr>
          <w:rFonts w:eastAsia="Times New Roman"/>
          <w:b/>
          <w:kern w:val="2"/>
          <w:sz w:val="22"/>
          <w:szCs w:val="22"/>
        </w:rPr>
        <w:t>MICHAŁOWIE</w:t>
      </w:r>
      <w:r>
        <w:rPr>
          <w:rFonts w:eastAsia="Times New Roman"/>
          <w:b/>
          <w:kern w:val="2"/>
          <w:sz w:val="22"/>
          <w:szCs w:val="22"/>
        </w:rPr>
        <w:t xml:space="preserve"> i ŁAPACH.</w:t>
      </w:r>
    </w:p>
    <w:p w:rsidR="00757A45" w:rsidRPr="00073417" w:rsidRDefault="00757A45" w:rsidP="00757A45">
      <w:pPr>
        <w:tabs>
          <w:tab w:val="left" w:pos="567"/>
        </w:tabs>
        <w:suppressAutoHyphens/>
        <w:autoSpaceDE w:val="0"/>
        <w:autoSpaceDN w:val="0"/>
        <w:spacing w:line="276" w:lineRule="auto"/>
        <w:rPr>
          <w:rFonts w:eastAsia="Times New Roman"/>
          <w:kern w:val="2"/>
          <w:sz w:val="22"/>
          <w:szCs w:val="22"/>
        </w:rPr>
      </w:pPr>
    </w:p>
    <w:tbl>
      <w:tblPr>
        <w:tblW w:w="6383" w:type="dxa"/>
        <w:jc w:val="center"/>
        <w:tblInd w:w="55" w:type="dxa"/>
        <w:tblCellMar>
          <w:left w:w="70" w:type="dxa"/>
          <w:right w:w="70" w:type="dxa"/>
        </w:tblCellMar>
        <w:tblLook w:val="04A0" w:firstRow="1" w:lastRow="0" w:firstColumn="1" w:lastColumn="0" w:noHBand="0" w:noVBand="1"/>
      </w:tblPr>
      <w:tblGrid>
        <w:gridCol w:w="4120"/>
        <w:gridCol w:w="2263"/>
      </w:tblGrid>
      <w:tr w:rsidR="00757A45" w:rsidRPr="00073417" w:rsidTr="00023A2E">
        <w:trPr>
          <w:trHeight w:val="300"/>
          <w:jc w:val="center"/>
        </w:trPr>
        <w:tc>
          <w:tcPr>
            <w:tcW w:w="4120" w:type="dxa"/>
            <w:tcBorders>
              <w:top w:val="single" w:sz="4" w:space="0" w:color="auto"/>
              <w:left w:val="single" w:sz="4" w:space="0" w:color="auto"/>
              <w:bottom w:val="single" w:sz="4" w:space="0" w:color="auto"/>
              <w:right w:val="single" w:sz="4" w:space="0" w:color="auto"/>
            </w:tcBorders>
            <w:vAlign w:val="bottom"/>
            <w:hideMark/>
          </w:tcPr>
          <w:p w:rsidR="00757A45" w:rsidRPr="00073417" w:rsidRDefault="00757A45" w:rsidP="00023A2E">
            <w:pPr>
              <w:tabs>
                <w:tab w:val="left" w:pos="567"/>
              </w:tabs>
              <w:suppressAutoHyphens/>
              <w:autoSpaceDE w:val="0"/>
              <w:autoSpaceDN w:val="0"/>
              <w:spacing w:line="276" w:lineRule="auto"/>
              <w:rPr>
                <w:rFonts w:eastAsia="Times New Roman"/>
                <w:kern w:val="2"/>
                <w:sz w:val="22"/>
                <w:szCs w:val="22"/>
              </w:rPr>
            </w:pPr>
            <w:r w:rsidRPr="00073417">
              <w:rPr>
                <w:rFonts w:eastAsia="Times New Roman"/>
                <w:kern w:val="2"/>
                <w:sz w:val="22"/>
                <w:szCs w:val="22"/>
              </w:rPr>
              <w:t>Nazwa pomieszczenia</w:t>
            </w:r>
          </w:p>
        </w:tc>
        <w:tc>
          <w:tcPr>
            <w:tcW w:w="2263" w:type="dxa"/>
            <w:tcBorders>
              <w:top w:val="single" w:sz="4" w:space="0" w:color="auto"/>
              <w:left w:val="nil"/>
              <w:bottom w:val="single" w:sz="4" w:space="0" w:color="auto"/>
              <w:right w:val="single" w:sz="4" w:space="0" w:color="auto"/>
            </w:tcBorders>
            <w:noWrap/>
            <w:vAlign w:val="bottom"/>
            <w:hideMark/>
          </w:tcPr>
          <w:p w:rsidR="00757A45" w:rsidRPr="00073417" w:rsidRDefault="00757A45" w:rsidP="00023A2E">
            <w:pPr>
              <w:tabs>
                <w:tab w:val="left" w:pos="567"/>
              </w:tabs>
              <w:suppressAutoHyphens/>
              <w:autoSpaceDE w:val="0"/>
              <w:autoSpaceDN w:val="0"/>
              <w:spacing w:line="276" w:lineRule="auto"/>
              <w:rPr>
                <w:rFonts w:eastAsia="Times New Roman"/>
                <w:kern w:val="2"/>
                <w:sz w:val="22"/>
                <w:szCs w:val="22"/>
              </w:rPr>
            </w:pPr>
            <w:r w:rsidRPr="00073417">
              <w:rPr>
                <w:rFonts w:eastAsia="Times New Roman"/>
                <w:kern w:val="2"/>
                <w:sz w:val="22"/>
                <w:szCs w:val="22"/>
              </w:rPr>
              <w:t>Powierzchnia w m</w:t>
            </w:r>
            <w:r w:rsidRPr="00073417">
              <w:rPr>
                <w:rFonts w:eastAsia="Times New Roman"/>
                <w:kern w:val="2"/>
                <w:sz w:val="22"/>
                <w:szCs w:val="22"/>
                <w:vertAlign w:val="superscript"/>
              </w:rPr>
              <w:t>2</w:t>
            </w:r>
          </w:p>
        </w:tc>
      </w:tr>
      <w:tr w:rsidR="00757A45" w:rsidRPr="00073417" w:rsidTr="00023A2E">
        <w:trPr>
          <w:trHeight w:val="352"/>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tabs>
                <w:tab w:val="left" w:pos="567"/>
              </w:tabs>
              <w:suppressAutoHyphens/>
              <w:autoSpaceDE w:val="0"/>
              <w:autoSpaceDN w:val="0"/>
              <w:spacing w:line="276" w:lineRule="auto"/>
              <w:rPr>
                <w:rFonts w:eastAsia="Times New Roman"/>
                <w:kern w:val="2"/>
                <w:sz w:val="22"/>
                <w:szCs w:val="22"/>
              </w:rPr>
            </w:pPr>
            <w:r w:rsidRPr="00073417">
              <w:rPr>
                <w:rFonts w:eastAsia="Times New Roman"/>
                <w:kern w:val="2"/>
                <w:sz w:val="22"/>
                <w:szCs w:val="22"/>
              </w:rPr>
              <w:t>Białystok</w:t>
            </w:r>
            <w:r>
              <w:rPr>
                <w:rFonts w:eastAsia="Times New Roman"/>
                <w:kern w:val="2"/>
                <w:sz w:val="22"/>
                <w:szCs w:val="22"/>
              </w:rPr>
              <w:t>, ul. Przędzalniana 2A</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tabs>
                <w:tab w:val="left" w:pos="567"/>
              </w:tabs>
              <w:suppressAutoHyphens/>
              <w:autoSpaceDE w:val="0"/>
              <w:autoSpaceDN w:val="0"/>
              <w:spacing w:line="276" w:lineRule="auto"/>
              <w:jc w:val="center"/>
              <w:rPr>
                <w:rFonts w:eastAsia="Times New Roman"/>
                <w:kern w:val="2"/>
                <w:sz w:val="22"/>
                <w:szCs w:val="22"/>
              </w:rPr>
            </w:pPr>
            <w:r>
              <w:rPr>
                <w:rFonts w:eastAsia="Times New Roman"/>
                <w:kern w:val="2"/>
                <w:sz w:val="22"/>
                <w:szCs w:val="22"/>
              </w:rPr>
              <w:t>75</w:t>
            </w:r>
            <w:r w:rsidRPr="00073417">
              <w:rPr>
                <w:rFonts w:eastAsia="Times New Roman"/>
                <w:kern w:val="2"/>
                <w:sz w:val="22"/>
                <w:szCs w:val="22"/>
              </w:rPr>
              <w:t xml:space="preserve"> m</w:t>
            </w:r>
            <w:r w:rsidRPr="00073417">
              <w:rPr>
                <w:rFonts w:eastAsia="Times New Roman"/>
                <w:kern w:val="2"/>
                <w:sz w:val="22"/>
                <w:szCs w:val="22"/>
                <w:vertAlign w:val="superscript"/>
              </w:rPr>
              <w:t>2</w:t>
            </w:r>
          </w:p>
        </w:tc>
      </w:tr>
      <w:tr w:rsidR="00757A45" w:rsidRPr="00073417" w:rsidTr="00023A2E">
        <w:trPr>
          <w:trHeight w:val="342"/>
          <w:jc w:val="center"/>
        </w:trPr>
        <w:tc>
          <w:tcPr>
            <w:tcW w:w="4120" w:type="dxa"/>
            <w:tcBorders>
              <w:top w:val="nil"/>
              <w:left w:val="single" w:sz="4" w:space="0" w:color="auto"/>
              <w:bottom w:val="single" w:sz="4" w:space="0" w:color="auto"/>
              <w:right w:val="single" w:sz="4" w:space="0" w:color="auto"/>
            </w:tcBorders>
            <w:vAlign w:val="center"/>
            <w:hideMark/>
          </w:tcPr>
          <w:p w:rsidR="00757A45" w:rsidRPr="00073417" w:rsidRDefault="00757A45" w:rsidP="00023A2E">
            <w:pPr>
              <w:tabs>
                <w:tab w:val="left" w:pos="567"/>
              </w:tabs>
              <w:suppressAutoHyphens/>
              <w:autoSpaceDE w:val="0"/>
              <w:autoSpaceDN w:val="0"/>
              <w:spacing w:line="276" w:lineRule="auto"/>
              <w:rPr>
                <w:rFonts w:eastAsia="Times New Roman"/>
                <w:kern w:val="2"/>
                <w:sz w:val="22"/>
                <w:szCs w:val="22"/>
              </w:rPr>
            </w:pPr>
            <w:r w:rsidRPr="00073417">
              <w:rPr>
                <w:rFonts w:eastAsia="Times New Roman"/>
                <w:kern w:val="2"/>
                <w:sz w:val="22"/>
                <w:szCs w:val="22"/>
              </w:rPr>
              <w:t>Białystok</w:t>
            </w:r>
            <w:r>
              <w:rPr>
                <w:rFonts w:eastAsia="Times New Roman"/>
                <w:kern w:val="2"/>
                <w:sz w:val="22"/>
                <w:szCs w:val="22"/>
              </w:rPr>
              <w:t>,</w:t>
            </w:r>
            <w:r w:rsidRPr="00073417">
              <w:rPr>
                <w:rFonts w:eastAsia="Times New Roman"/>
                <w:kern w:val="2"/>
                <w:sz w:val="22"/>
                <w:szCs w:val="22"/>
              </w:rPr>
              <w:t xml:space="preserve"> ul. Wielkopolska 8</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tabs>
                <w:tab w:val="left" w:pos="567"/>
              </w:tabs>
              <w:suppressAutoHyphens/>
              <w:autoSpaceDE w:val="0"/>
              <w:autoSpaceDN w:val="0"/>
              <w:spacing w:line="276" w:lineRule="auto"/>
              <w:jc w:val="center"/>
              <w:rPr>
                <w:rFonts w:eastAsia="Times New Roman"/>
                <w:kern w:val="2"/>
                <w:sz w:val="22"/>
                <w:szCs w:val="22"/>
              </w:rPr>
            </w:pPr>
            <w:r w:rsidRPr="00073417">
              <w:rPr>
                <w:rFonts w:eastAsia="Times New Roman"/>
                <w:kern w:val="2"/>
                <w:sz w:val="22"/>
                <w:szCs w:val="22"/>
              </w:rPr>
              <w:t>61,7 m</w:t>
            </w:r>
            <w:r w:rsidRPr="00073417">
              <w:rPr>
                <w:rFonts w:eastAsia="Times New Roman"/>
                <w:kern w:val="2"/>
                <w:sz w:val="22"/>
                <w:szCs w:val="22"/>
                <w:vertAlign w:val="superscript"/>
              </w:rPr>
              <w:t>2</w:t>
            </w: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tabs>
                <w:tab w:val="left" w:pos="567"/>
              </w:tabs>
              <w:suppressAutoHyphens/>
              <w:autoSpaceDE w:val="0"/>
              <w:autoSpaceDN w:val="0"/>
              <w:spacing w:line="276" w:lineRule="auto"/>
              <w:rPr>
                <w:rFonts w:eastAsia="Times New Roman"/>
                <w:kern w:val="2"/>
                <w:sz w:val="22"/>
                <w:szCs w:val="22"/>
              </w:rPr>
            </w:pPr>
            <w:r w:rsidRPr="00073417">
              <w:rPr>
                <w:rFonts w:eastAsia="Times New Roman"/>
                <w:kern w:val="2"/>
                <w:sz w:val="22"/>
                <w:szCs w:val="22"/>
              </w:rPr>
              <w:t>Czarna Białostocka</w:t>
            </w:r>
            <w:r>
              <w:rPr>
                <w:rFonts w:eastAsia="Times New Roman"/>
                <w:kern w:val="2"/>
                <w:sz w:val="22"/>
                <w:szCs w:val="22"/>
              </w:rPr>
              <w:t>,</w:t>
            </w:r>
            <w:r w:rsidRPr="00073417">
              <w:rPr>
                <w:rFonts w:eastAsia="Times New Roman"/>
                <w:kern w:val="2"/>
                <w:sz w:val="22"/>
                <w:szCs w:val="22"/>
              </w:rPr>
              <w:t xml:space="preserve"> ul. Tartaczna 5</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tabs>
                <w:tab w:val="left" w:pos="567"/>
              </w:tabs>
              <w:suppressAutoHyphens/>
              <w:autoSpaceDE w:val="0"/>
              <w:autoSpaceDN w:val="0"/>
              <w:spacing w:line="276" w:lineRule="auto"/>
              <w:jc w:val="center"/>
              <w:rPr>
                <w:rFonts w:eastAsia="Times New Roman"/>
                <w:kern w:val="2"/>
                <w:sz w:val="22"/>
                <w:szCs w:val="22"/>
              </w:rPr>
            </w:pPr>
            <w:r w:rsidRPr="00073417">
              <w:rPr>
                <w:rFonts w:eastAsia="Times New Roman"/>
                <w:kern w:val="2"/>
                <w:sz w:val="22"/>
                <w:szCs w:val="22"/>
              </w:rPr>
              <w:t>58,6 m</w:t>
            </w:r>
            <w:r w:rsidRPr="00073417">
              <w:rPr>
                <w:rFonts w:eastAsia="Times New Roman"/>
                <w:kern w:val="2"/>
                <w:sz w:val="22"/>
                <w:szCs w:val="22"/>
                <w:vertAlign w:val="superscript"/>
              </w:rPr>
              <w:t>2</w:t>
            </w: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tabs>
                <w:tab w:val="left" w:pos="567"/>
              </w:tabs>
              <w:suppressAutoHyphens/>
              <w:autoSpaceDE w:val="0"/>
              <w:autoSpaceDN w:val="0"/>
              <w:spacing w:line="276" w:lineRule="auto"/>
              <w:rPr>
                <w:rFonts w:eastAsia="Times New Roman"/>
                <w:kern w:val="2"/>
                <w:sz w:val="22"/>
                <w:szCs w:val="22"/>
              </w:rPr>
            </w:pPr>
            <w:r w:rsidRPr="00073417">
              <w:rPr>
                <w:rFonts w:eastAsia="Times New Roman"/>
                <w:kern w:val="2"/>
                <w:sz w:val="22"/>
                <w:szCs w:val="22"/>
              </w:rPr>
              <w:t>Michałowo</w:t>
            </w:r>
            <w:r>
              <w:rPr>
                <w:rFonts w:eastAsia="Times New Roman"/>
                <w:kern w:val="2"/>
                <w:sz w:val="22"/>
                <w:szCs w:val="22"/>
              </w:rPr>
              <w:t>,</w:t>
            </w:r>
            <w:r w:rsidRPr="00073417">
              <w:rPr>
                <w:rFonts w:eastAsia="Times New Roman"/>
                <w:kern w:val="2"/>
                <w:sz w:val="22"/>
                <w:szCs w:val="22"/>
              </w:rPr>
              <w:t xml:space="preserve"> ul. Fabryczna 2</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tabs>
                <w:tab w:val="left" w:pos="567"/>
              </w:tabs>
              <w:suppressAutoHyphens/>
              <w:autoSpaceDE w:val="0"/>
              <w:autoSpaceDN w:val="0"/>
              <w:spacing w:line="276" w:lineRule="auto"/>
              <w:jc w:val="center"/>
              <w:rPr>
                <w:rFonts w:eastAsia="Times New Roman"/>
                <w:kern w:val="2"/>
                <w:sz w:val="22"/>
                <w:szCs w:val="22"/>
              </w:rPr>
            </w:pPr>
            <w:r w:rsidRPr="00073417">
              <w:rPr>
                <w:rFonts w:eastAsia="Times New Roman"/>
                <w:kern w:val="2"/>
                <w:sz w:val="22"/>
                <w:szCs w:val="22"/>
              </w:rPr>
              <w:t>26,4 m</w:t>
            </w:r>
            <w:r w:rsidRPr="00073417">
              <w:rPr>
                <w:rFonts w:eastAsia="Times New Roman"/>
                <w:kern w:val="2"/>
                <w:sz w:val="22"/>
                <w:szCs w:val="22"/>
                <w:vertAlign w:val="superscript"/>
              </w:rPr>
              <w:t>2</w:t>
            </w: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tabs>
                <w:tab w:val="left" w:pos="567"/>
              </w:tabs>
              <w:suppressAutoHyphens/>
              <w:autoSpaceDE w:val="0"/>
              <w:autoSpaceDN w:val="0"/>
              <w:spacing w:line="276" w:lineRule="auto"/>
              <w:rPr>
                <w:rFonts w:eastAsia="Times New Roman"/>
                <w:kern w:val="2"/>
                <w:sz w:val="22"/>
                <w:szCs w:val="22"/>
              </w:rPr>
            </w:pPr>
            <w:r w:rsidRPr="00073417">
              <w:rPr>
                <w:rFonts w:eastAsia="Times New Roman"/>
                <w:kern w:val="2"/>
                <w:sz w:val="22"/>
                <w:szCs w:val="22"/>
              </w:rPr>
              <w:t>Tykocin, Jeżewo Stare 70</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tabs>
                <w:tab w:val="left" w:pos="567"/>
              </w:tabs>
              <w:suppressAutoHyphens/>
              <w:autoSpaceDE w:val="0"/>
              <w:autoSpaceDN w:val="0"/>
              <w:spacing w:line="276" w:lineRule="auto"/>
              <w:jc w:val="center"/>
              <w:rPr>
                <w:rFonts w:eastAsia="Times New Roman"/>
                <w:kern w:val="2"/>
                <w:sz w:val="22"/>
                <w:szCs w:val="22"/>
              </w:rPr>
            </w:pPr>
            <w:r w:rsidRPr="00073417">
              <w:rPr>
                <w:rFonts w:eastAsia="Times New Roman"/>
                <w:kern w:val="2"/>
                <w:sz w:val="22"/>
                <w:szCs w:val="22"/>
              </w:rPr>
              <w:t>67 m</w:t>
            </w:r>
            <w:r w:rsidRPr="00073417">
              <w:rPr>
                <w:rFonts w:eastAsia="Times New Roman"/>
                <w:kern w:val="2"/>
                <w:sz w:val="22"/>
                <w:szCs w:val="22"/>
                <w:vertAlign w:val="superscript"/>
              </w:rPr>
              <w:t>2</w:t>
            </w:r>
          </w:p>
        </w:tc>
      </w:tr>
      <w:tr w:rsidR="00757A45" w:rsidRPr="00073417" w:rsidTr="00023A2E">
        <w:trPr>
          <w:trHeight w:val="420"/>
          <w:jc w:val="center"/>
        </w:trPr>
        <w:tc>
          <w:tcPr>
            <w:tcW w:w="4120" w:type="dxa"/>
            <w:tcBorders>
              <w:top w:val="single" w:sz="4" w:space="0" w:color="auto"/>
              <w:left w:val="single" w:sz="4" w:space="0" w:color="auto"/>
              <w:bottom w:val="single" w:sz="4" w:space="0" w:color="auto"/>
              <w:right w:val="single" w:sz="4" w:space="0" w:color="auto"/>
            </w:tcBorders>
            <w:vAlign w:val="center"/>
            <w:hideMark/>
          </w:tcPr>
          <w:p w:rsidR="00757A45" w:rsidRPr="00073417" w:rsidRDefault="00757A45" w:rsidP="00023A2E">
            <w:pPr>
              <w:tabs>
                <w:tab w:val="left" w:pos="567"/>
              </w:tabs>
              <w:suppressAutoHyphens/>
              <w:autoSpaceDE w:val="0"/>
              <w:autoSpaceDN w:val="0"/>
              <w:spacing w:line="276" w:lineRule="auto"/>
              <w:rPr>
                <w:rFonts w:eastAsia="Times New Roman"/>
                <w:kern w:val="2"/>
                <w:sz w:val="22"/>
                <w:szCs w:val="22"/>
              </w:rPr>
            </w:pPr>
            <w:r w:rsidRPr="00073417">
              <w:rPr>
                <w:rFonts w:eastAsia="Times New Roman"/>
                <w:kern w:val="2"/>
                <w:sz w:val="22"/>
                <w:szCs w:val="22"/>
              </w:rPr>
              <w:t>Zabłudów</w:t>
            </w:r>
            <w:r>
              <w:rPr>
                <w:rFonts w:eastAsia="Times New Roman"/>
                <w:kern w:val="2"/>
                <w:sz w:val="22"/>
                <w:szCs w:val="22"/>
              </w:rPr>
              <w:t>,</w:t>
            </w:r>
            <w:r w:rsidRPr="00073417">
              <w:rPr>
                <w:rFonts w:eastAsia="Times New Roman"/>
                <w:kern w:val="2"/>
                <w:sz w:val="22"/>
                <w:szCs w:val="22"/>
              </w:rPr>
              <w:t xml:space="preserve"> ul. Mickiewicza 5</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757A45" w:rsidRPr="00073417" w:rsidRDefault="00757A45" w:rsidP="00023A2E">
            <w:pPr>
              <w:tabs>
                <w:tab w:val="left" w:pos="567"/>
              </w:tabs>
              <w:suppressAutoHyphens/>
              <w:autoSpaceDE w:val="0"/>
              <w:autoSpaceDN w:val="0"/>
              <w:spacing w:line="276" w:lineRule="auto"/>
              <w:jc w:val="center"/>
              <w:rPr>
                <w:rFonts w:eastAsia="Times New Roman"/>
                <w:kern w:val="2"/>
                <w:sz w:val="22"/>
                <w:szCs w:val="22"/>
              </w:rPr>
            </w:pPr>
            <w:r w:rsidRPr="00073417">
              <w:rPr>
                <w:rFonts w:eastAsia="Times New Roman"/>
                <w:kern w:val="2"/>
                <w:sz w:val="22"/>
                <w:szCs w:val="22"/>
              </w:rPr>
              <w:t>87,6 m</w:t>
            </w:r>
            <w:r w:rsidRPr="00073417">
              <w:rPr>
                <w:rFonts w:eastAsia="Times New Roman"/>
                <w:kern w:val="2"/>
                <w:sz w:val="22"/>
                <w:szCs w:val="22"/>
                <w:vertAlign w:val="superscript"/>
              </w:rPr>
              <w:t>2</w:t>
            </w:r>
          </w:p>
        </w:tc>
      </w:tr>
      <w:tr w:rsidR="00757A45" w:rsidRPr="00073417" w:rsidTr="00023A2E">
        <w:trPr>
          <w:trHeight w:val="360"/>
          <w:jc w:val="center"/>
        </w:trPr>
        <w:tc>
          <w:tcPr>
            <w:tcW w:w="4120" w:type="dxa"/>
            <w:tcBorders>
              <w:top w:val="single" w:sz="4" w:space="0" w:color="auto"/>
              <w:left w:val="single" w:sz="4" w:space="0" w:color="auto"/>
              <w:bottom w:val="single" w:sz="4" w:space="0" w:color="auto"/>
              <w:right w:val="single" w:sz="4" w:space="0" w:color="auto"/>
            </w:tcBorders>
            <w:noWrap/>
            <w:vAlign w:val="center"/>
            <w:hideMark/>
          </w:tcPr>
          <w:p w:rsidR="00757A45" w:rsidRPr="00073417" w:rsidRDefault="00757A45" w:rsidP="00023A2E">
            <w:pPr>
              <w:tabs>
                <w:tab w:val="left" w:pos="567"/>
              </w:tabs>
              <w:suppressAutoHyphens/>
              <w:autoSpaceDE w:val="0"/>
              <w:autoSpaceDN w:val="0"/>
              <w:spacing w:line="276" w:lineRule="auto"/>
              <w:rPr>
                <w:rFonts w:eastAsia="Times New Roman"/>
                <w:kern w:val="2"/>
                <w:sz w:val="22"/>
                <w:szCs w:val="22"/>
              </w:rPr>
            </w:pPr>
            <w:r w:rsidRPr="00073417">
              <w:rPr>
                <w:rFonts w:eastAsia="Times New Roman"/>
                <w:kern w:val="2"/>
                <w:sz w:val="22"/>
                <w:szCs w:val="22"/>
              </w:rPr>
              <w:t>Łapy</w:t>
            </w:r>
            <w:r>
              <w:rPr>
                <w:rFonts w:eastAsia="Times New Roman"/>
                <w:kern w:val="2"/>
                <w:sz w:val="22"/>
                <w:szCs w:val="22"/>
              </w:rPr>
              <w:t>,</w:t>
            </w:r>
            <w:r w:rsidRPr="00073417">
              <w:rPr>
                <w:rFonts w:eastAsia="Times New Roman"/>
                <w:kern w:val="2"/>
                <w:sz w:val="22"/>
                <w:szCs w:val="22"/>
              </w:rPr>
              <w:t xml:space="preserve"> ul. Cmentarna 28</w:t>
            </w:r>
          </w:p>
        </w:tc>
        <w:tc>
          <w:tcPr>
            <w:tcW w:w="2263" w:type="dxa"/>
            <w:tcBorders>
              <w:top w:val="single" w:sz="4" w:space="0" w:color="auto"/>
              <w:left w:val="nil"/>
              <w:bottom w:val="single" w:sz="4" w:space="0" w:color="auto"/>
              <w:right w:val="single" w:sz="4" w:space="0" w:color="auto"/>
            </w:tcBorders>
            <w:noWrap/>
            <w:vAlign w:val="center"/>
            <w:hideMark/>
          </w:tcPr>
          <w:p w:rsidR="00757A45" w:rsidRPr="00073417" w:rsidRDefault="00757A45" w:rsidP="00023A2E">
            <w:pPr>
              <w:tabs>
                <w:tab w:val="left" w:pos="567"/>
              </w:tabs>
              <w:suppressAutoHyphens/>
              <w:autoSpaceDE w:val="0"/>
              <w:autoSpaceDN w:val="0"/>
              <w:spacing w:line="276" w:lineRule="auto"/>
              <w:jc w:val="center"/>
              <w:rPr>
                <w:rFonts w:eastAsia="Times New Roman"/>
                <w:kern w:val="2"/>
                <w:sz w:val="22"/>
                <w:szCs w:val="22"/>
              </w:rPr>
            </w:pPr>
            <w:r w:rsidRPr="00073417">
              <w:rPr>
                <w:rFonts w:eastAsia="Times New Roman"/>
                <w:kern w:val="2"/>
                <w:sz w:val="22"/>
                <w:szCs w:val="22"/>
              </w:rPr>
              <w:t>230,6 m</w:t>
            </w:r>
            <w:r w:rsidRPr="00073417">
              <w:rPr>
                <w:rFonts w:eastAsia="Times New Roman"/>
                <w:kern w:val="2"/>
                <w:sz w:val="22"/>
                <w:szCs w:val="22"/>
                <w:vertAlign w:val="superscript"/>
              </w:rPr>
              <w:t>2</w:t>
            </w:r>
          </w:p>
        </w:tc>
      </w:tr>
    </w:tbl>
    <w:p w:rsidR="00757A45" w:rsidRPr="00073417" w:rsidRDefault="00757A45" w:rsidP="00757A45">
      <w:pPr>
        <w:tabs>
          <w:tab w:val="left" w:pos="567"/>
        </w:tabs>
        <w:suppressAutoHyphens/>
        <w:autoSpaceDE w:val="0"/>
        <w:autoSpaceDN w:val="0"/>
        <w:spacing w:line="276" w:lineRule="auto"/>
        <w:ind w:left="720"/>
        <w:rPr>
          <w:rFonts w:eastAsia="Times New Roman"/>
          <w:kern w:val="2"/>
          <w:sz w:val="22"/>
          <w:szCs w:val="22"/>
        </w:rPr>
      </w:pPr>
    </w:p>
    <w:p w:rsidR="00757A45" w:rsidRPr="00073417" w:rsidRDefault="00757A45" w:rsidP="00757A45">
      <w:pPr>
        <w:suppressAutoHyphens/>
        <w:autoSpaceDE w:val="0"/>
        <w:autoSpaceDN w:val="0"/>
        <w:spacing w:line="276" w:lineRule="auto"/>
        <w:jc w:val="center"/>
        <w:rPr>
          <w:rFonts w:eastAsia="Times New Roman"/>
          <w:b/>
          <w:kern w:val="2"/>
          <w:sz w:val="22"/>
          <w:szCs w:val="22"/>
          <w:u w:val="single"/>
        </w:rPr>
      </w:pPr>
      <w:r w:rsidRPr="002A51C7">
        <w:rPr>
          <w:rFonts w:eastAsia="Times New Roman"/>
          <w:b/>
          <w:kern w:val="2"/>
          <w:sz w:val="22"/>
          <w:szCs w:val="22"/>
          <w:u w:val="single"/>
        </w:rPr>
        <w:t>Usługa będzie realizowana co drugi dzień w godzinach 6:00 – 18:00</w:t>
      </w: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 xml:space="preserve">Szczegółowy opis został zawarty w punkcie 1 poniżej. </w:t>
      </w: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p>
    <w:p w:rsidR="00757A45" w:rsidRPr="00073417" w:rsidRDefault="00757A45" w:rsidP="00757A45">
      <w:pPr>
        <w:tabs>
          <w:tab w:val="left" w:pos="3600"/>
        </w:tabs>
        <w:autoSpaceDE w:val="0"/>
        <w:autoSpaceDN w:val="0"/>
        <w:spacing w:line="276" w:lineRule="auto"/>
        <w:ind w:left="1418" w:right="12" w:hanging="1418"/>
        <w:jc w:val="both"/>
        <w:rPr>
          <w:rFonts w:eastAsia="Times New Roman"/>
          <w:b/>
          <w:sz w:val="22"/>
          <w:szCs w:val="22"/>
        </w:rPr>
      </w:pPr>
      <w:r w:rsidRPr="00073417">
        <w:rPr>
          <w:rFonts w:eastAsia="Times New Roman"/>
          <w:b/>
          <w:sz w:val="22"/>
          <w:szCs w:val="22"/>
        </w:rPr>
        <w:t>CZĘŚĆ 2 – PODSTACJA W SUCHOWOLI, DĄBROWIE BIAŁOSTOCKIEJ</w:t>
      </w:r>
      <w:r>
        <w:rPr>
          <w:rFonts w:eastAsia="Times New Roman"/>
          <w:b/>
          <w:sz w:val="22"/>
          <w:szCs w:val="22"/>
        </w:rPr>
        <w:t xml:space="preserve"> i KORYCINIE</w:t>
      </w: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r w:rsidRPr="00073417">
        <w:rPr>
          <w:rFonts w:eastAsia="Times New Roman"/>
          <w:b/>
          <w:sz w:val="22"/>
          <w:szCs w:val="22"/>
        </w:rPr>
        <w:t xml:space="preserve">Usługa dotyczy sprzątania pomieszczeń stacjonowania zespołów ratownictwa medycznego które składają się z: pomieszczeń socjalnych, sanitariatów, korytarzy  </w:t>
      </w:r>
    </w:p>
    <w:p w:rsidR="00757A45" w:rsidRPr="00073417" w:rsidRDefault="00757A45" w:rsidP="00757A45">
      <w:pPr>
        <w:autoSpaceDE w:val="0"/>
        <w:autoSpaceDN w:val="0"/>
        <w:spacing w:line="276" w:lineRule="auto"/>
        <w:ind w:right="12"/>
        <w:jc w:val="both"/>
        <w:rPr>
          <w:rFonts w:eastAsia="Times New Roman"/>
          <w:b/>
          <w:sz w:val="22"/>
          <w:szCs w:val="22"/>
        </w:rPr>
      </w:pPr>
    </w:p>
    <w:tbl>
      <w:tblPr>
        <w:tblW w:w="6383" w:type="dxa"/>
        <w:jc w:val="center"/>
        <w:tblCellMar>
          <w:left w:w="70" w:type="dxa"/>
          <w:right w:w="70" w:type="dxa"/>
        </w:tblCellMar>
        <w:tblLook w:val="04A0" w:firstRow="1" w:lastRow="0" w:firstColumn="1" w:lastColumn="0" w:noHBand="0" w:noVBand="1"/>
      </w:tblPr>
      <w:tblGrid>
        <w:gridCol w:w="4120"/>
        <w:gridCol w:w="2263"/>
      </w:tblGrid>
      <w:tr w:rsidR="00757A45" w:rsidRPr="00073417" w:rsidTr="00023A2E">
        <w:trPr>
          <w:trHeight w:val="300"/>
          <w:jc w:val="center"/>
        </w:trPr>
        <w:tc>
          <w:tcPr>
            <w:tcW w:w="4120" w:type="dxa"/>
            <w:tcBorders>
              <w:top w:val="single" w:sz="4" w:space="0" w:color="auto"/>
              <w:left w:val="single" w:sz="4" w:space="0" w:color="auto"/>
              <w:bottom w:val="single" w:sz="4" w:space="0" w:color="auto"/>
              <w:right w:val="single" w:sz="4" w:space="0" w:color="auto"/>
            </w:tcBorders>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Stacja, adres</w:t>
            </w:r>
          </w:p>
        </w:tc>
        <w:tc>
          <w:tcPr>
            <w:tcW w:w="2263" w:type="dxa"/>
            <w:tcBorders>
              <w:top w:val="single" w:sz="4" w:space="0" w:color="auto"/>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Powierzchnia w m</w:t>
            </w:r>
            <w:r w:rsidRPr="00073417">
              <w:rPr>
                <w:rFonts w:eastAsia="Times New Roman"/>
                <w:kern w:val="3"/>
                <w:sz w:val="22"/>
                <w:szCs w:val="22"/>
                <w:vertAlign w:val="superscript"/>
              </w:rPr>
              <w:t>2</w:t>
            </w:r>
          </w:p>
        </w:tc>
      </w:tr>
      <w:tr w:rsidR="00757A45" w:rsidRPr="00073417" w:rsidTr="00023A2E">
        <w:trPr>
          <w:trHeight w:val="300"/>
          <w:jc w:val="center"/>
        </w:trPr>
        <w:tc>
          <w:tcPr>
            <w:tcW w:w="4120" w:type="dxa"/>
            <w:tcBorders>
              <w:top w:val="single" w:sz="4" w:space="0" w:color="auto"/>
              <w:left w:val="single" w:sz="4" w:space="0" w:color="auto"/>
              <w:bottom w:val="single" w:sz="4" w:space="0" w:color="auto"/>
              <w:right w:val="single" w:sz="4" w:space="0" w:color="auto"/>
            </w:tcBorders>
            <w:vAlign w:val="bottom"/>
          </w:tcPr>
          <w:p w:rsidR="00757A45" w:rsidRPr="00073417" w:rsidRDefault="00757A45" w:rsidP="00023A2E">
            <w:pPr>
              <w:suppressAutoHyphens/>
              <w:autoSpaceDE w:val="0"/>
              <w:autoSpaceDN w:val="0"/>
              <w:spacing w:line="276" w:lineRule="auto"/>
              <w:rPr>
                <w:rFonts w:eastAsia="Times New Roman"/>
                <w:kern w:val="3"/>
                <w:sz w:val="22"/>
                <w:szCs w:val="22"/>
              </w:rPr>
            </w:pPr>
            <w:r>
              <w:rPr>
                <w:rFonts w:eastAsia="Times New Roman"/>
                <w:kern w:val="3"/>
                <w:sz w:val="22"/>
                <w:szCs w:val="22"/>
              </w:rPr>
              <w:t>Korycin, ul. Rynek 7/2</w:t>
            </w:r>
          </w:p>
        </w:tc>
        <w:tc>
          <w:tcPr>
            <w:tcW w:w="2263" w:type="dxa"/>
            <w:tcBorders>
              <w:top w:val="single" w:sz="4" w:space="0" w:color="auto"/>
              <w:left w:val="nil"/>
              <w:bottom w:val="single" w:sz="4" w:space="0" w:color="auto"/>
              <w:right w:val="single" w:sz="4" w:space="0" w:color="auto"/>
            </w:tcBorders>
            <w:noWrap/>
            <w:vAlign w:val="bottom"/>
          </w:tcPr>
          <w:p w:rsidR="00757A45" w:rsidRPr="00D4708A" w:rsidRDefault="00757A45" w:rsidP="00023A2E">
            <w:pPr>
              <w:suppressAutoHyphens/>
              <w:autoSpaceDE w:val="0"/>
              <w:autoSpaceDN w:val="0"/>
              <w:spacing w:line="276" w:lineRule="auto"/>
              <w:jc w:val="center"/>
              <w:rPr>
                <w:rFonts w:eastAsia="Times New Roman"/>
                <w:kern w:val="3"/>
                <w:sz w:val="22"/>
                <w:szCs w:val="22"/>
                <w:vertAlign w:val="superscript"/>
              </w:rPr>
            </w:pPr>
            <w:r>
              <w:rPr>
                <w:rFonts w:eastAsia="Times New Roman"/>
                <w:kern w:val="3"/>
                <w:sz w:val="22"/>
                <w:szCs w:val="22"/>
              </w:rPr>
              <w:t>31,00 m</w:t>
            </w:r>
            <w:r>
              <w:rPr>
                <w:rFonts w:eastAsia="Times New Roman"/>
                <w:kern w:val="3"/>
                <w:sz w:val="22"/>
                <w:szCs w:val="22"/>
                <w:vertAlign w:val="superscript"/>
              </w:rPr>
              <w:t>2</w:t>
            </w:r>
          </w:p>
        </w:tc>
      </w:tr>
      <w:tr w:rsidR="00757A45" w:rsidRPr="00073417" w:rsidTr="00023A2E">
        <w:trPr>
          <w:trHeight w:val="357"/>
          <w:jc w:val="center"/>
        </w:trPr>
        <w:tc>
          <w:tcPr>
            <w:tcW w:w="4120" w:type="dxa"/>
            <w:tcBorders>
              <w:top w:val="nil"/>
              <w:left w:val="single" w:sz="4" w:space="0" w:color="auto"/>
              <w:bottom w:val="single" w:sz="4" w:space="0" w:color="auto"/>
              <w:right w:val="single" w:sz="4" w:space="0" w:color="auto"/>
            </w:tcBorders>
            <w:vAlign w:val="center"/>
            <w:hideMark/>
          </w:tcPr>
          <w:p w:rsidR="00757A45" w:rsidRPr="00073417" w:rsidRDefault="00757A45" w:rsidP="00023A2E">
            <w:pPr>
              <w:suppressAutoHyphens/>
              <w:autoSpaceDE w:val="0"/>
              <w:autoSpaceDN w:val="0"/>
              <w:spacing w:line="276" w:lineRule="auto"/>
              <w:rPr>
                <w:rFonts w:eastAsia="Times New Roman"/>
                <w:kern w:val="3"/>
                <w:sz w:val="22"/>
                <w:szCs w:val="22"/>
              </w:rPr>
            </w:pPr>
            <w:r w:rsidRPr="00073417">
              <w:rPr>
                <w:rFonts w:eastAsia="Times New Roman"/>
                <w:kern w:val="3"/>
                <w:sz w:val="22"/>
                <w:szCs w:val="22"/>
              </w:rPr>
              <w:t>Suchowol</w:t>
            </w:r>
            <w:r>
              <w:rPr>
                <w:rFonts w:eastAsia="Times New Roman"/>
                <w:kern w:val="3"/>
                <w:sz w:val="22"/>
                <w:szCs w:val="22"/>
              </w:rPr>
              <w:t>a</w:t>
            </w:r>
            <w:r w:rsidRPr="00073417">
              <w:rPr>
                <w:rFonts w:eastAsia="Times New Roman"/>
                <w:kern w:val="3"/>
                <w:sz w:val="22"/>
                <w:szCs w:val="22"/>
              </w:rPr>
              <w:t xml:space="preserve">, ul. Goniądzka19 </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101,70 m</w:t>
            </w:r>
            <w:r w:rsidRPr="00073417">
              <w:rPr>
                <w:rFonts w:eastAsia="Times New Roman"/>
                <w:kern w:val="3"/>
                <w:sz w:val="22"/>
                <w:szCs w:val="22"/>
                <w:vertAlign w:val="superscript"/>
              </w:rPr>
              <w:t>2</w:t>
            </w: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rPr>
                <w:rFonts w:eastAsia="Times New Roman"/>
                <w:kern w:val="3"/>
                <w:sz w:val="22"/>
                <w:szCs w:val="22"/>
              </w:rPr>
            </w:pPr>
            <w:r w:rsidRPr="00073417">
              <w:rPr>
                <w:rFonts w:eastAsia="Times New Roman"/>
                <w:kern w:val="3"/>
                <w:sz w:val="22"/>
                <w:szCs w:val="22"/>
              </w:rPr>
              <w:t>Dąbrow</w:t>
            </w:r>
            <w:r>
              <w:rPr>
                <w:rFonts w:eastAsia="Times New Roman"/>
                <w:kern w:val="3"/>
                <w:sz w:val="22"/>
                <w:szCs w:val="22"/>
              </w:rPr>
              <w:t>a Białostocka,</w:t>
            </w:r>
            <w:r w:rsidRPr="00073417">
              <w:rPr>
                <w:rFonts w:eastAsia="Times New Roman"/>
                <w:kern w:val="3"/>
                <w:sz w:val="22"/>
                <w:szCs w:val="22"/>
              </w:rPr>
              <w:t xml:space="preserve"> ul. Skłodowskiej 15</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87,45 m</w:t>
            </w:r>
            <w:r w:rsidRPr="00073417">
              <w:rPr>
                <w:rFonts w:eastAsia="Times New Roman"/>
                <w:kern w:val="3"/>
                <w:sz w:val="22"/>
                <w:szCs w:val="22"/>
                <w:vertAlign w:val="superscript"/>
              </w:rPr>
              <w:t>2</w:t>
            </w:r>
          </w:p>
        </w:tc>
      </w:tr>
    </w:tbl>
    <w:p w:rsidR="00757A45" w:rsidRDefault="00757A45" w:rsidP="00757A45">
      <w:pPr>
        <w:autoSpaceDE w:val="0"/>
        <w:autoSpaceDN w:val="0"/>
        <w:spacing w:line="276" w:lineRule="auto"/>
        <w:ind w:right="12"/>
        <w:jc w:val="both"/>
        <w:rPr>
          <w:rFonts w:eastAsia="Times New Roman"/>
          <w:b/>
          <w:sz w:val="22"/>
          <w:szCs w:val="22"/>
        </w:rPr>
      </w:pPr>
    </w:p>
    <w:p w:rsidR="00757A45" w:rsidRPr="00073417" w:rsidRDefault="00757A45" w:rsidP="00757A45">
      <w:pPr>
        <w:suppressAutoHyphens/>
        <w:autoSpaceDE w:val="0"/>
        <w:autoSpaceDN w:val="0"/>
        <w:spacing w:line="276" w:lineRule="auto"/>
        <w:jc w:val="center"/>
        <w:rPr>
          <w:rFonts w:eastAsia="Times New Roman"/>
          <w:b/>
          <w:kern w:val="2"/>
          <w:sz w:val="22"/>
          <w:szCs w:val="22"/>
          <w:u w:val="single"/>
        </w:rPr>
      </w:pPr>
      <w:r w:rsidRPr="002A51C7">
        <w:rPr>
          <w:rFonts w:eastAsia="Times New Roman"/>
          <w:b/>
          <w:kern w:val="2"/>
          <w:sz w:val="22"/>
          <w:szCs w:val="22"/>
          <w:u w:val="single"/>
        </w:rPr>
        <w:t>Usługa będzie realizowana co drugi dzień w godzinach 6:00 – 18:00</w:t>
      </w: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 xml:space="preserve">Szczegółowy opis został zawarty w punkcie 1 poniżej. </w:t>
      </w: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r w:rsidRPr="00073417">
        <w:rPr>
          <w:rFonts w:eastAsia="Times New Roman"/>
          <w:b/>
          <w:sz w:val="22"/>
          <w:szCs w:val="22"/>
        </w:rPr>
        <w:t>CZĘŚĆ 3 – ZPD MOŃKI</w:t>
      </w: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tbl>
      <w:tblPr>
        <w:tblW w:w="6383" w:type="dxa"/>
        <w:jc w:val="center"/>
        <w:tblInd w:w="55" w:type="dxa"/>
        <w:tblCellMar>
          <w:left w:w="70" w:type="dxa"/>
          <w:right w:w="70" w:type="dxa"/>
        </w:tblCellMar>
        <w:tblLook w:val="04A0" w:firstRow="1" w:lastRow="0" w:firstColumn="1" w:lastColumn="0" w:noHBand="0" w:noVBand="1"/>
      </w:tblPr>
      <w:tblGrid>
        <w:gridCol w:w="4120"/>
        <w:gridCol w:w="2263"/>
      </w:tblGrid>
      <w:tr w:rsidR="00757A45" w:rsidRPr="00073417" w:rsidTr="00023A2E">
        <w:trPr>
          <w:trHeight w:val="300"/>
          <w:jc w:val="center"/>
        </w:trPr>
        <w:tc>
          <w:tcPr>
            <w:tcW w:w="4120" w:type="dxa"/>
            <w:tcBorders>
              <w:top w:val="single" w:sz="4" w:space="0" w:color="auto"/>
              <w:left w:val="single" w:sz="4" w:space="0" w:color="auto"/>
              <w:bottom w:val="single" w:sz="4" w:space="0" w:color="auto"/>
              <w:right w:val="single" w:sz="4" w:space="0" w:color="auto"/>
            </w:tcBorders>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Stacja, adres</w:t>
            </w:r>
          </w:p>
        </w:tc>
        <w:tc>
          <w:tcPr>
            <w:tcW w:w="2263" w:type="dxa"/>
            <w:tcBorders>
              <w:top w:val="single" w:sz="4" w:space="0" w:color="auto"/>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Powierzchnia w m</w:t>
            </w:r>
            <w:r w:rsidRPr="00073417">
              <w:rPr>
                <w:rFonts w:eastAsia="Times New Roman"/>
                <w:kern w:val="3"/>
                <w:sz w:val="22"/>
                <w:szCs w:val="22"/>
                <w:vertAlign w:val="superscript"/>
              </w:rPr>
              <w:t>2</w:t>
            </w:r>
          </w:p>
        </w:tc>
      </w:tr>
      <w:tr w:rsidR="00757A45" w:rsidRPr="00073417" w:rsidTr="00023A2E">
        <w:trPr>
          <w:trHeight w:val="140"/>
          <w:jc w:val="center"/>
        </w:trPr>
        <w:tc>
          <w:tcPr>
            <w:tcW w:w="4120" w:type="dxa"/>
            <w:tcBorders>
              <w:top w:val="nil"/>
              <w:left w:val="single" w:sz="4" w:space="0" w:color="auto"/>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rPr>
                <w:rFonts w:eastAsia="Times New Roman"/>
                <w:kern w:val="3"/>
                <w:sz w:val="22"/>
                <w:szCs w:val="22"/>
              </w:rPr>
            </w:pPr>
            <w:r>
              <w:rPr>
                <w:rFonts w:eastAsia="Times New Roman"/>
                <w:kern w:val="3"/>
                <w:sz w:val="22"/>
                <w:szCs w:val="22"/>
              </w:rPr>
              <w:t>Mońki, ul Wojska Polskiego 56</w:t>
            </w:r>
          </w:p>
        </w:tc>
        <w:tc>
          <w:tcPr>
            <w:tcW w:w="2263" w:type="dxa"/>
            <w:tcBorders>
              <w:top w:val="nil"/>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170</w:t>
            </w:r>
            <w:r w:rsidRPr="00073417">
              <w:rPr>
                <w:rFonts w:eastAsia="Times New Roman"/>
                <w:sz w:val="22"/>
                <w:szCs w:val="22"/>
              </w:rPr>
              <w:t xml:space="preserve"> </w:t>
            </w:r>
            <w:r w:rsidRPr="00073417">
              <w:rPr>
                <w:rFonts w:eastAsia="Times New Roman"/>
                <w:kern w:val="3"/>
                <w:sz w:val="22"/>
                <w:szCs w:val="22"/>
              </w:rPr>
              <w:t>m</w:t>
            </w:r>
            <w:r w:rsidRPr="00073417">
              <w:rPr>
                <w:rFonts w:eastAsia="Times New Roman"/>
                <w:kern w:val="3"/>
                <w:sz w:val="22"/>
                <w:szCs w:val="22"/>
                <w:vertAlign w:val="superscript"/>
              </w:rPr>
              <w:t>2</w:t>
            </w:r>
          </w:p>
        </w:tc>
      </w:tr>
    </w:tbl>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p w:rsidR="00757A45" w:rsidRPr="00073417" w:rsidRDefault="00757A45" w:rsidP="00757A45">
      <w:pPr>
        <w:suppressAutoHyphens/>
        <w:autoSpaceDE w:val="0"/>
        <w:autoSpaceDN w:val="0"/>
        <w:spacing w:line="276" w:lineRule="auto"/>
        <w:jc w:val="center"/>
        <w:rPr>
          <w:rFonts w:eastAsia="Times New Roman"/>
          <w:b/>
          <w:kern w:val="2"/>
          <w:sz w:val="22"/>
          <w:szCs w:val="22"/>
          <w:u w:val="single"/>
        </w:rPr>
      </w:pPr>
      <w:r w:rsidRPr="002A51C7">
        <w:rPr>
          <w:rFonts w:eastAsia="Times New Roman"/>
          <w:b/>
          <w:kern w:val="2"/>
          <w:sz w:val="22"/>
          <w:szCs w:val="22"/>
          <w:u w:val="single"/>
        </w:rPr>
        <w:t>Usługa będzie realizowana co drugi dzień w godzinach 6:00 – 18:00</w:t>
      </w: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 xml:space="preserve">Szczegółowy opis został zawarty w punkcie 1 poniżej. </w:t>
      </w: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r w:rsidRPr="00073417">
        <w:rPr>
          <w:rFonts w:eastAsia="Times New Roman"/>
          <w:b/>
          <w:sz w:val="22"/>
          <w:szCs w:val="22"/>
        </w:rPr>
        <w:t>CZĘŚĆ 4 – PODSTACJA W BRAŃSKU I BOĆKACH</w:t>
      </w: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tbl>
      <w:tblPr>
        <w:tblW w:w="6383" w:type="dxa"/>
        <w:jc w:val="center"/>
        <w:tblInd w:w="55" w:type="dxa"/>
        <w:tblCellMar>
          <w:left w:w="70" w:type="dxa"/>
          <w:right w:w="70" w:type="dxa"/>
        </w:tblCellMar>
        <w:tblLook w:val="04A0" w:firstRow="1" w:lastRow="0" w:firstColumn="1" w:lastColumn="0" w:noHBand="0" w:noVBand="1"/>
      </w:tblPr>
      <w:tblGrid>
        <w:gridCol w:w="4120"/>
        <w:gridCol w:w="2263"/>
      </w:tblGrid>
      <w:tr w:rsidR="00757A45" w:rsidRPr="00073417" w:rsidTr="00023A2E">
        <w:trPr>
          <w:trHeight w:val="300"/>
          <w:jc w:val="center"/>
        </w:trPr>
        <w:tc>
          <w:tcPr>
            <w:tcW w:w="4120" w:type="dxa"/>
            <w:tcBorders>
              <w:top w:val="single" w:sz="4" w:space="0" w:color="auto"/>
              <w:left w:val="single" w:sz="4" w:space="0" w:color="auto"/>
              <w:bottom w:val="single" w:sz="4" w:space="0" w:color="auto"/>
              <w:right w:val="single" w:sz="4" w:space="0" w:color="auto"/>
            </w:tcBorders>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Stacja, adres</w:t>
            </w:r>
          </w:p>
        </w:tc>
        <w:tc>
          <w:tcPr>
            <w:tcW w:w="2263" w:type="dxa"/>
            <w:tcBorders>
              <w:top w:val="single" w:sz="4" w:space="0" w:color="auto"/>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Powierzchnia w m</w:t>
            </w:r>
            <w:r w:rsidRPr="00073417">
              <w:rPr>
                <w:rFonts w:eastAsia="Times New Roman"/>
                <w:kern w:val="3"/>
                <w:sz w:val="22"/>
                <w:szCs w:val="22"/>
                <w:vertAlign w:val="superscript"/>
              </w:rPr>
              <w:t>2</w:t>
            </w:r>
          </w:p>
        </w:tc>
      </w:tr>
      <w:tr w:rsidR="00757A45" w:rsidRPr="00073417" w:rsidTr="00023A2E">
        <w:trPr>
          <w:trHeight w:val="570"/>
          <w:jc w:val="center"/>
        </w:trPr>
        <w:tc>
          <w:tcPr>
            <w:tcW w:w="4120" w:type="dxa"/>
            <w:tcBorders>
              <w:top w:val="nil"/>
              <w:left w:val="single" w:sz="4" w:space="0" w:color="auto"/>
              <w:bottom w:val="single" w:sz="4" w:space="0" w:color="auto"/>
              <w:right w:val="single" w:sz="4" w:space="0" w:color="auto"/>
            </w:tcBorders>
            <w:vAlign w:val="center"/>
            <w:hideMark/>
          </w:tcPr>
          <w:p w:rsidR="00757A45" w:rsidRPr="00073417" w:rsidRDefault="00757A45" w:rsidP="00023A2E">
            <w:pPr>
              <w:suppressAutoHyphens/>
              <w:autoSpaceDE w:val="0"/>
              <w:autoSpaceDN w:val="0"/>
              <w:spacing w:line="276" w:lineRule="auto"/>
              <w:rPr>
                <w:rFonts w:eastAsia="Times New Roman"/>
                <w:kern w:val="3"/>
                <w:sz w:val="22"/>
                <w:szCs w:val="22"/>
              </w:rPr>
            </w:pPr>
            <w:r w:rsidRPr="00073417">
              <w:rPr>
                <w:rFonts w:eastAsia="Times New Roman"/>
                <w:kern w:val="3"/>
                <w:sz w:val="22"/>
                <w:szCs w:val="22"/>
              </w:rPr>
              <w:t>Brańsk, ul. Jana Pawła II 10</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74 m</w:t>
            </w:r>
            <w:r w:rsidRPr="00073417">
              <w:rPr>
                <w:rFonts w:eastAsia="Times New Roman"/>
                <w:kern w:val="3"/>
                <w:sz w:val="22"/>
                <w:szCs w:val="22"/>
                <w:vertAlign w:val="superscript"/>
              </w:rPr>
              <w:t>2</w:t>
            </w:r>
          </w:p>
        </w:tc>
      </w:tr>
      <w:tr w:rsidR="00757A45" w:rsidRPr="00073417" w:rsidTr="00023A2E">
        <w:trPr>
          <w:trHeight w:val="3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rPr>
                <w:rFonts w:eastAsia="Times New Roman"/>
                <w:kern w:val="3"/>
                <w:sz w:val="22"/>
                <w:szCs w:val="22"/>
              </w:rPr>
            </w:pPr>
            <w:r w:rsidRPr="00073417">
              <w:rPr>
                <w:rFonts w:eastAsia="Times New Roman"/>
                <w:kern w:val="3"/>
                <w:sz w:val="22"/>
                <w:szCs w:val="22"/>
              </w:rPr>
              <w:t>Boćki ul. Brańska 5</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60 m</w:t>
            </w:r>
            <w:r w:rsidRPr="00073417">
              <w:rPr>
                <w:rFonts w:eastAsia="Times New Roman"/>
                <w:kern w:val="3"/>
                <w:sz w:val="22"/>
                <w:szCs w:val="22"/>
                <w:vertAlign w:val="superscript"/>
              </w:rPr>
              <w:t>2</w:t>
            </w:r>
          </w:p>
        </w:tc>
      </w:tr>
    </w:tbl>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p w:rsidR="00757A45" w:rsidRPr="00073417" w:rsidRDefault="00757A45" w:rsidP="00757A45">
      <w:pPr>
        <w:suppressAutoHyphens/>
        <w:autoSpaceDE w:val="0"/>
        <w:autoSpaceDN w:val="0"/>
        <w:spacing w:line="276" w:lineRule="auto"/>
        <w:jc w:val="center"/>
        <w:rPr>
          <w:rFonts w:eastAsia="Times New Roman"/>
          <w:b/>
          <w:kern w:val="2"/>
          <w:sz w:val="22"/>
          <w:szCs w:val="22"/>
          <w:u w:val="single"/>
        </w:rPr>
      </w:pPr>
      <w:r w:rsidRPr="002A51C7">
        <w:rPr>
          <w:rFonts w:eastAsia="Times New Roman"/>
          <w:b/>
          <w:kern w:val="2"/>
          <w:sz w:val="22"/>
          <w:szCs w:val="22"/>
          <w:u w:val="single"/>
        </w:rPr>
        <w:t>Usługa będzie realizowana co drugi dzień w godzinach 6:00 – 18:00</w:t>
      </w: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 xml:space="preserve">Szczegółowy opis został zawarty w punkcie 1 poniżej. </w:t>
      </w: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r w:rsidRPr="00073417">
        <w:rPr>
          <w:rFonts w:eastAsia="Times New Roman"/>
          <w:b/>
          <w:sz w:val="22"/>
          <w:szCs w:val="22"/>
        </w:rPr>
        <w:t xml:space="preserve">CZĘŚĆ 5 – ZPD HAJNÓWKA </w:t>
      </w: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p>
    <w:tbl>
      <w:tblPr>
        <w:tblW w:w="6383" w:type="dxa"/>
        <w:jc w:val="center"/>
        <w:tblInd w:w="55" w:type="dxa"/>
        <w:tblCellMar>
          <w:left w:w="70" w:type="dxa"/>
          <w:right w:w="70" w:type="dxa"/>
        </w:tblCellMar>
        <w:tblLook w:val="04A0" w:firstRow="1" w:lastRow="0" w:firstColumn="1" w:lastColumn="0" w:noHBand="0" w:noVBand="1"/>
      </w:tblPr>
      <w:tblGrid>
        <w:gridCol w:w="4120"/>
        <w:gridCol w:w="2263"/>
      </w:tblGrid>
      <w:tr w:rsidR="00757A45" w:rsidRPr="00073417" w:rsidTr="00023A2E">
        <w:trPr>
          <w:trHeight w:val="300"/>
          <w:jc w:val="center"/>
        </w:trPr>
        <w:tc>
          <w:tcPr>
            <w:tcW w:w="4120" w:type="dxa"/>
            <w:tcBorders>
              <w:top w:val="single" w:sz="4" w:space="0" w:color="auto"/>
              <w:left w:val="single" w:sz="4" w:space="0" w:color="auto"/>
              <w:bottom w:val="single" w:sz="4" w:space="0" w:color="auto"/>
              <w:right w:val="single" w:sz="4" w:space="0" w:color="auto"/>
            </w:tcBorders>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Nazwa pomieszczenia</w:t>
            </w:r>
          </w:p>
        </w:tc>
        <w:tc>
          <w:tcPr>
            <w:tcW w:w="2263" w:type="dxa"/>
            <w:tcBorders>
              <w:top w:val="single" w:sz="4" w:space="0" w:color="auto"/>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Powierzchnia w m</w:t>
            </w:r>
            <w:r w:rsidRPr="00073417">
              <w:rPr>
                <w:rFonts w:eastAsia="Times New Roman"/>
                <w:kern w:val="3"/>
                <w:sz w:val="22"/>
                <w:szCs w:val="22"/>
                <w:vertAlign w:val="superscript"/>
              </w:rPr>
              <w:t>2</w:t>
            </w:r>
          </w:p>
        </w:tc>
      </w:tr>
      <w:tr w:rsidR="00757A45" w:rsidRPr="00073417" w:rsidTr="00023A2E">
        <w:trPr>
          <w:trHeight w:val="26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rPr>
                <w:rFonts w:eastAsia="Times New Roman"/>
                <w:kern w:val="3"/>
                <w:sz w:val="22"/>
                <w:szCs w:val="22"/>
              </w:rPr>
            </w:pPr>
            <w:r w:rsidRPr="00073417">
              <w:rPr>
                <w:rFonts w:eastAsia="Times New Roman"/>
                <w:kern w:val="3"/>
                <w:sz w:val="22"/>
                <w:szCs w:val="22"/>
              </w:rPr>
              <w:t>Hajnówka</w:t>
            </w:r>
            <w:r>
              <w:rPr>
                <w:rFonts w:eastAsia="Times New Roman"/>
                <w:kern w:val="3"/>
                <w:sz w:val="22"/>
                <w:szCs w:val="22"/>
              </w:rPr>
              <w:t>,</w:t>
            </w:r>
            <w:r w:rsidRPr="00073417">
              <w:rPr>
                <w:rFonts w:eastAsia="Times New Roman"/>
                <w:kern w:val="3"/>
                <w:sz w:val="22"/>
                <w:szCs w:val="22"/>
              </w:rPr>
              <w:t xml:space="preserve"> </w:t>
            </w:r>
            <w:r>
              <w:rPr>
                <w:rFonts w:eastAsia="Times New Roman"/>
                <w:kern w:val="3"/>
                <w:sz w:val="22"/>
                <w:szCs w:val="22"/>
              </w:rPr>
              <w:t xml:space="preserve">ul. Doc. </w:t>
            </w:r>
            <w:r w:rsidRPr="00073417">
              <w:rPr>
                <w:rFonts w:eastAsia="Times New Roman"/>
                <w:kern w:val="3"/>
                <w:sz w:val="22"/>
                <w:szCs w:val="22"/>
              </w:rPr>
              <w:t xml:space="preserve">Adama </w:t>
            </w:r>
            <w:proofErr w:type="spellStart"/>
            <w:r w:rsidRPr="00073417">
              <w:rPr>
                <w:rFonts w:eastAsia="Times New Roman"/>
                <w:kern w:val="3"/>
                <w:sz w:val="22"/>
                <w:szCs w:val="22"/>
              </w:rPr>
              <w:t>Dowgirda</w:t>
            </w:r>
            <w:proofErr w:type="spellEnd"/>
            <w:r>
              <w:rPr>
                <w:rFonts w:eastAsia="Times New Roman"/>
                <w:kern w:val="3"/>
                <w:sz w:val="22"/>
                <w:szCs w:val="22"/>
              </w:rPr>
              <w:t xml:space="preserve"> 5</w:t>
            </w:r>
          </w:p>
        </w:tc>
        <w:tc>
          <w:tcPr>
            <w:tcW w:w="2263" w:type="dxa"/>
            <w:tcBorders>
              <w:top w:val="nil"/>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261,16 m</w:t>
            </w:r>
            <w:r w:rsidRPr="00073417">
              <w:rPr>
                <w:rFonts w:eastAsia="Times New Roman"/>
                <w:kern w:val="3"/>
                <w:sz w:val="22"/>
                <w:szCs w:val="22"/>
                <w:vertAlign w:val="superscript"/>
              </w:rPr>
              <w:t>2</w:t>
            </w:r>
          </w:p>
        </w:tc>
      </w:tr>
    </w:tbl>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p w:rsidR="00757A45" w:rsidRPr="00073417" w:rsidRDefault="00757A45" w:rsidP="00757A45">
      <w:pPr>
        <w:suppressAutoHyphens/>
        <w:autoSpaceDE w:val="0"/>
        <w:autoSpaceDN w:val="0"/>
        <w:spacing w:line="276" w:lineRule="auto"/>
        <w:jc w:val="center"/>
        <w:rPr>
          <w:rFonts w:eastAsia="Times New Roman"/>
          <w:b/>
          <w:kern w:val="2"/>
          <w:sz w:val="22"/>
          <w:szCs w:val="22"/>
          <w:u w:val="single"/>
        </w:rPr>
      </w:pPr>
      <w:r w:rsidRPr="002A51C7">
        <w:rPr>
          <w:rFonts w:eastAsia="Times New Roman"/>
          <w:b/>
          <w:kern w:val="2"/>
          <w:sz w:val="22"/>
          <w:szCs w:val="22"/>
          <w:u w:val="single"/>
        </w:rPr>
        <w:t>Usługa będzie realizowana co drugi dzień w godzinach 6:00 – 18:00</w:t>
      </w: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 xml:space="preserve">Szczegółowy opis został zawarty w punkcie 1 poniżej. </w:t>
      </w: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r w:rsidRPr="00073417">
        <w:rPr>
          <w:rFonts w:eastAsia="Times New Roman"/>
          <w:b/>
          <w:sz w:val="22"/>
          <w:szCs w:val="22"/>
        </w:rPr>
        <w:t>CZĘŚĆ 6 – ZPD SIEMIATYCZE Z PODSTACJĄ W DROHICZYNIE</w:t>
      </w:r>
    </w:p>
    <w:tbl>
      <w:tblPr>
        <w:tblW w:w="6383" w:type="dxa"/>
        <w:jc w:val="center"/>
        <w:tblInd w:w="55" w:type="dxa"/>
        <w:tblCellMar>
          <w:left w:w="70" w:type="dxa"/>
          <w:right w:w="70" w:type="dxa"/>
        </w:tblCellMar>
        <w:tblLook w:val="04A0" w:firstRow="1" w:lastRow="0" w:firstColumn="1" w:lastColumn="0" w:noHBand="0" w:noVBand="1"/>
      </w:tblPr>
      <w:tblGrid>
        <w:gridCol w:w="4120"/>
        <w:gridCol w:w="2263"/>
      </w:tblGrid>
      <w:tr w:rsidR="00757A45" w:rsidRPr="00073417" w:rsidTr="00023A2E">
        <w:trPr>
          <w:trHeight w:val="300"/>
          <w:jc w:val="center"/>
        </w:trPr>
        <w:tc>
          <w:tcPr>
            <w:tcW w:w="4120" w:type="dxa"/>
            <w:tcBorders>
              <w:top w:val="single" w:sz="4" w:space="0" w:color="auto"/>
              <w:left w:val="single" w:sz="4" w:space="0" w:color="auto"/>
              <w:bottom w:val="single" w:sz="4" w:space="0" w:color="auto"/>
              <w:right w:val="single" w:sz="4" w:space="0" w:color="auto"/>
            </w:tcBorders>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Nazwa pomieszczenia</w:t>
            </w:r>
          </w:p>
        </w:tc>
        <w:tc>
          <w:tcPr>
            <w:tcW w:w="2263" w:type="dxa"/>
            <w:tcBorders>
              <w:top w:val="single" w:sz="4" w:space="0" w:color="auto"/>
              <w:left w:val="nil"/>
              <w:bottom w:val="single" w:sz="4" w:space="0" w:color="auto"/>
              <w:right w:val="single" w:sz="4" w:space="0" w:color="auto"/>
            </w:tcBorders>
            <w:noWrap/>
            <w:vAlign w:val="bottom"/>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Powierzchnia w m</w:t>
            </w:r>
            <w:r w:rsidRPr="00073417">
              <w:rPr>
                <w:rFonts w:eastAsia="Times New Roman"/>
                <w:kern w:val="3"/>
                <w:sz w:val="22"/>
                <w:szCs w:val="22"/>
                <w:vertAlign w:val="superscript"/>
              </w:rPr>
              <w:t>2</w:t>
            </w:r>
          </w:p>
        </w:tc>
      </w:tr>
      <w:tr w:rsidR="00757A45" w:rsidRPr="00073417" w:rsidTr="00023A2E">
        <w:trPr>
          <w:trHeight w:val="140"/>
          <w:jc w:val="center"/>
        </w:trPr>
        <w:tc>
          <w:tcPr>
            <w:tcW w:w="4120" w:type="dxa"/>
            <w:tcBorders>
              <w:top w:val="nil"/>
              <w:left w:val="single" w:sz="4" w:space="0" w:color="auto"/>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rPr>
                <w:rFonts w:eastAsia="Times New Roman"/>
                <w:kern w:val="3"/>
                <w:sz w:val="22"/>
                <w:szCs w:val="22"/>
              </w:rPr>
            </w:pPr>
            <w:r w:rsidRPr="00073417">
              <w:rPr>
                <w:rFonts w:eastAsia="Times New Roman"/>
                <w:kern w:val="3"/>
                <w:sz w:val="22"/>
                <w:szCs w:val="22"/>
              </w:rPr>
              <w:t>Siemiatycze</w:t>
            </w:r>
            <w:r>
              <w:rPr>
                <w:rFonts w:eastAsia="Times New Roman"/>
                <w:kern w:val="3"/>
                <w:sz w:val="22"/>
                <w:szCs w:val="22"/>
              </w:rPr>
              <w:t>,</w:t>
            </w:r>
            <w:r w:rsidRPr="00073417">
              <w:rPr>
                <w:rFonts w:eastAsia="Times New Roman"/>
                <w:kern w:val="3"/>
                <w:sz w:val="22"/>
                <w:szCs w:val="22"/>
              </w:rPr>
              <w:t xml:space="preserve"> ul Szpitalna 8</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99,4 m</w:t>
            </w:r>
            <w:r w:rsidRPr="00073417">
              <w:rPr>
                <w:rFonts w:eastAsia="Times New Roman"/>
                <w:kern w:val="3"/>
                <w:sz w:val="22"/>
                <w:szCs w:val="22"/>
                <w:vertAlign w:val="superscript"/>
              </w:rPr>
              <w:t>2</w:t>
            </w:r>
          </w:p>
        </w:tc>
      </w:tr>
      <w:tr w:rsidR="00757A45" w:rsidRPr="00073417" w:rsidTr="00023A2E">
        <w:trPr>
          <w:trHeight w:val="426"/>
          <w:jc w:val="center"/>
        </w:trPr>
        <w:tc>
          <w:tcPr>
            <w:tcW w:w="4120" w:type="dxa"/>
            <w:tcBorders>
              <w:top w:val="nil"/>
              <w:left w:val="single" w:sz="4" w:space="0" w:color="auto"/>
              <w:bottom w:val="single" w:sz="4" w:space="0" w:color="auto"/>
              <w:right w:val="single" w:sz="4" w:space="0" w:color="auto"/>
            </w:tcBorders>
            <w:vAlign w:val="center"/>
            <w:hideMark/>
          </w:tcPr>
          <w:p w:rsidR="00757A45" w:rsidRPr="00073417" w:rsidRDefault="00757A45" w:rsidP="00023A2E">
            <w:pPr>
              <w:suppressAutoHyphens/>
              <w:autoSpaceDE w:val="0"/>
              <w:autoSpaceDN w:val="0"/>
              <w:spacing w:line="276" w:lineRule="auto"/>
              <w:rPr>
                <w:rFonts w:eastAsia="Times New Roman"/>
                <w:kern w:val="3"/>
                <w:sz w:val="22"/>
                <w:szCs w:val="22"/>
              </w:rPr>
            </w:pPr>
            <w:r w:rsidRPr="00073417">
              <w:rPr>
                <w:rFonts w:eastAsia="Times New Roman"/>
                <w:kern w:val="3"/>
                <w:sz w:val="22"/>
                <w:szCs w:val="22"/>
              </w:rPr>
              <w:t>Drohiczyn</w:t>
            </w:r>
            <w:r>
              <w:rPr>
                <w:rFonts w:eastAsia="Times New Roman"/>
                <w:kern w:val="3"/>
                <w:sz w:val="22"/>
                <w:szCs w:val="22"/>
              </w:rPr>
              <w:t>,</w:t>
            </w:r>
            <w:r w:rsidRPr="00073417">
              <w:rPr>
                <w:rFonts w:eastAsia="Times New Roman"/>
                <w:kern w:val="3"/>
                <w:sz w:val="22"/>
                <w:szCs w:val="22"/>
              </w:rPr>
              <w:t xml:space="preserve"> ul. Warszawska 12</w:t>
            </w:r>
          </w:p>
        </w:tc>
        <w:tc>
          <w:tcPr>
            <w:tcW w:w="2263" w:type="dxa"/>
            <w:tcBorders>
              <w:top w:val="nil"/>
              <w:left w:val="nil"/>
              <w:bottom w:val="single" w:sz="4" w:space="0" w:color="auto"/>
              <w:right w:val="single" w:sz="4" w:space="0" w:color="auto"/>
            </w:tcBorders>
            <w:noWrap/>
            <w:vAlign w:val="center"/>
            <w:hideMark/>
          </w:tcPr>
          <w:p w:rsidR="00757A45" w:rsidRPr="00073417" w:rsidRDefault="00757A45" w:rsidP="00023A2E">
            <w:pPr>
              <w:suppressAutoHyphens/>
              <w:autoSpaceDE w:val="0"/>
              <w:autoSpaceDN w:val="0"/>
              <w:spacing w:line="276" w:lineRule="auto"/>
              <w:jc w:val="center"/>
              <w:rPr>
                <w:rFonts w:eastAsia="Times New Roman"/>
                <w:kern w:val="3"/>
                <w:sz w:val="22"/>
                <w:szCs w:val="22"/>
              </w:rPr>
            </w:pPr>
            <w:r w:rsidRPr="00073417">
              <w:rPr>
                <w:rFonts w:eastAsia="Times New Roman"/>
                <w:kern w:val="3"/>
                <w:sz w:val="22"/>
                <w:szCs w:val="22"/>
              </w:rPr>
              <w:t>30,9 m</w:t>
            </w:r>
            <w:r w:rsidRPr="00073417">
              <w:rPr>
                <w:rFonts w:eastAsia="Times New Roman"/>
                <w:kern w:val="3"/>
                <w:sz w:val="22"/>
                <w:szCs w:val="22"/>
                <w:vertAlign w:val="superscript"/>
              </w:rPr>
              <w:t>2</w:t>
            </w:r>
          </w:p>
        </w:tc>
      </w:tr>
    </w:tbl>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p w:rsidR="00757A45" w:rsidRPr="00073417" w:rsidRDefault="00757A45" w:rsidP="00757A45">
      <w:pPr>
        <w:suppressAutoHyphens/>
        <w:autoSpaceDE w:val="0"/>
        <w:autoSpaceDN w:val="0"/>
        <w:spacing w:line="276" w:lineRule="auto"/>
        <w:jc w:val="center"/>
        <w:rPr>
          <w:rFonts w:eastAsia="Times New Roman"/>
          <w:b/>
          <w:kern w:val="2"/>
          <w:sz w:val="22"/>
          <w:szCs w:val="22"/>
          <w:u w:val="single"/>
        </w:rPr>
      </w:pPr>
      <w:r w:rsidRPr="002A51C7">
        <w:rPr>
          <w:rFonts w:eastAsia="Times New Roman"/>
          <w:b/>
          <w:kern w:val="2"/>
          <w:sz w:val="22"/>
          <w:szCs w:val="22"/>
          <w:u w:val="single"/>
        </w:rPr>
        <w:t>Usługa będzie realizowana co drugi dzień w godzinach 6:00 – 18:00</w:t>
      </w: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 xml:space="preserve">Szczegółowy opis został zawarty w punkcie 1 poniżej. </w:t>
      </w: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r w:rsidRPr="00073417">
        <w:rPr>
          <w:rFonts w:eastAsia="Times New Roman"/>
          <w:b/>
          <w:sz w:val="22"/>
          <w:szCs w:val="22"/>
        </w:rPr>
        <w:t xml:space="preserve">1. Szczegółowy opis do Podstacji w Białymstoku, Jeżewie Starym, Czarnej Białostockiej, Zabłudowie, Michałowie, </w:t>
      </w:r>
      <w:r>
        <w:rPr>
          <w:rFonts w:eastAsia="Times New Roman"/>
          <w:b/>
          <w:sz w:val="22"/>
          <w:szCs w:val="22"/>
        </w:rPr>
        <w:t xml:space="preserve">Łapach, </w:t>
      </w:r>
      <w:r w:rsidRPr="00073417">
        <w:rPr>
          <w:rFonts w:eastAsia="Times New Roman"/>
          <w:b/>
          <w:sz w:val="22"/>
          <w:szCs w:val="22"/>
        </w:rPr>
        <w:t>Suchowoli, Dąbrowie Białostockiej,</w:t>
      </w:r>
      <w:r>
        <w:rPr>
          <w:rFonts w:eastAsia="Times New Roman"/>
          <w:b/>
          <w:sz w:val="22"/>
          <w:szCs w:val="22"/>
        </w:rPr>
        <w:t xml:space="preserve"> Korycinie,</w:t>
      </w:r>
      <w:r w:rsidRPr="00073417">
        <w:rPr>
          <w:rFonts w:eastAsia="Times New Roman"/>
          <w:b/>
          <w:sz w:val="22"/>
          <w:szCs w:val="22"/>
        </w:rPr>
        <w:t xml:space="preserve"> Mońkach, Brańsku, Boćkach, Hajnówce, Siemiatyczach z podstacją w Drohiczynie </w:t>
      </w: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p w:rsidR="00757A45" w:rsidRPr="00073417" w:rsidRDefault="00757A45" w:rsidP="00757A45">
      <w:pPr>
        <w:tabs>
          <w:tab w:val="left" w:pos="284"/>
        </w:tabs>
        <w:suppressAutoHyphens/>
        <w:autoSpaceDE w:val="0"/>
        <w:autoSpaceDN w:val="0"/>
        <w:spacing w:line="276" w:lineRule="auto"/>
        <w:rPr>
          <w:rFonts w:eastAsia="Times New Roman"/>
          <w:b/>
          <w:kern w:val="2"/>
          <w:sz w:val="22"/>
          <w:szCs w:val="22"/>
        </w:rPr>
      </w:pPr>
      <w:r w:rsidRPr="00073417">
        <w:rPr>
          <w:rFonts w:eastAsia="Times New Roman"/>
          <w:b/>
          <w:kern w:val="2"/>
          <w:sz w:val="22"/>
          <w:szCs w:val="22"/>
        </w:rPr>
        <w:t>Pomieszczenia socjalne, szatnie, stołówki</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opróżnianie koszy na odpady, </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usuwanie zabrudzeń z podłogi na sucho,</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parapetów,</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kaloryferów,</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drzwi,</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klamek i okolic </w:t>
      </w:r>
      <w:proofErr w:type="spellStart"/>
      <w:r w:rsidRPr="00073417">
        <w:rPr>
          <w:rFonts w:eastAsia="Times New Roman"/>
          <w:kern w:val="2"/>
          <w:sz w:val="22"/>
          <w:szCs w:val="22"/>
        </w:rPr>
        <w:t>okołodotykowych</w:t>
      </w:r>
      <w:proofErr w:type="spellEnd"/>
      <w:r w:rsidRPr="00073417">
        <w:rPr>
          <w:rFonts w:eastAsia="Times New Roman"/>
          <w:kern w:val="2"/>
          <w:sz w:val="22"/>
          <w:szCs w:val="22"/>
        </w:rPr>
        <w:t>,</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włączników i kontaktów,</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odkurzanie mebli tapicerowanych,</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stołów i krzeseł,</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lastRenderedPageBreak/>
        <w:t>wycieranie szafek, półek, mebli,</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mycie koszy, popielniczek </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podłogi na mokro,</w:t>
      </w:r>
    </w:p>
    <w:p w:rsidR="00757A45"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odkurzanie podłogi</w:t>
      </w:r>
    </w:p>
    <w:p w:rsidR="00757A45" w:rsidRDefault="00757A45" w:rsidP="00757A45">
      <w:pPr>
        <w:numPr>
          <w:ilvl w:val="1"/>
          <w:numId w:val="39"/>
        </w:numPr>
        <w:tabs>
          <w:tab w:val="left" w:pos="567"/>
          <w:tab w:val="num" w:pos="1440"/>
        </w:tabs>
        <w:suppressAutoHyphens/>
        <w:autoSpaceDE w:val="0"/>
        <w:autoSpaceDN w:val="0"/>
        <w:spacing w:line="276" w:lineRule="auto"/>
        <w:ind w:left="567" w:hanging="283"/>
        <w:rPr>
          <w:rFonts w:eastAsia="Times New Roman"/>
          <w:kern w:val="2"/>
          <w:sz w:val="22"/>
          <w:szCs w:val="22"/>
        </w:rPr>
      </w:pPr>
      <w:r>
        <w:rPr>
          <w:rFonts w:eastAsia="Times New Roman"/>
          <w:kern w:val="2"/>
          <w:sz w:val="22"/>
          <w:szCs w:val="22"/>
        </w:rPr>
        <w:t xml:space="preserve">wymiana brudnych </w:t>
      </w:r>
      <w:proofErr w:type="spellStart"/>
      <w:r>
        <w:rPr>
          <w:rFonts w:eastAsia="Times New Roman"/>
          <w:kern w:val="2"/>
          <w:sz w:val="22"/>
          <w:szCs w:val="22"/>
        </w:rPr>
        <w:t>kocy</w:t>
      </w:r>
      <w:proofErr w:type="spellEnd"/>
      <w:r>
        <w:rPr>
          <w:rFonts w:eastAsia="Times New Roman"/>
          <w:kern w:val="2"/>
          <w:sz w:val="22"/>
          <w:szCs w:val="22"/>
        </w:rPr>
        <w:t>, ręczników, ścierek. na czyste.</w:t>
      </w:r>
    </w:p>
    <w:p w:rsidR="00757A45" w:rsidRPr="00073417" w:rsidRDefault="00757A45" w:rsidP="00757A45">
      <w:pPr>
        <w:numPr>
          <w:ilvl w:val="1"/>
          <w:numId w:val="39"/>
        </w:numPr>
        <w:tabs>
          <w:tab w:val="clear" w:pos="2204"/>
          <w:tab w:val="left" w:pos="567"/>
          <w:tab w:val="num" w:pos="1440"/>
        </w:tabs>
        <w:suppressAutoHyphens/>
        <w:autoSpaceDE w:val="0"/>
        <w:autoSpaceDN w:val="0"/>
        <w:spacing w:line="276" w:lineRule="auto"/>
        <w:ind w:left="567" w:hanging="283"/>
        <w:rPr>
          <w:rFonts w:eastAsia="Times New Roman"/>
          <w:kern w:val="2"/>
          <w:sz w:val="22"/>
          <w:szCs w:val="22"/>
        </w:rPr>
      </w:pPr>
      <w:r>
        <w:rPr>
          <w:rFonts w:eastAsia="Times New Roman"/>
          <w:kern w:val="2"/>
          <w:sz w:val="22"/>
          <w:szCs w:val="22"/>
        </w:rPr>
        <w:t xml:space="preserve">Pranie </w:t>
      </w:r>
      <w:proofErr w:type="spellStart"/>
      <w:r>
        <w:rPr>
          <w:rFonts w:eastAsia="Times New Roman"/>
          <w:kern w:val="2"/>
          <w:sz w:val="22"/>
          <w:szCs w:val="22"/>
        </w:rPr>
        <w:t>kocy</w:t>
      </w:r>
      <w:proofErr w:type="spellEnd"/>
      <w:r>
        <w:rPr>
          <w:rFonts w:eastAsia="Times New Roman"/>
          <w:kern w:val="2"/>
          <w:sz w:val="22"/>
          <w:szCs w:val="22"/>
        </w:rPr>
        <w:t>, ręczników, ścierek w pralkach będących na wyposażeniu lub zbieranie i przekazywanie ich do pralni z którą SP ZOZ WSPR w Białymstoku ma podpisaną umowę</w:t>
      </w:r>
    </w:p>
    <w:p w:rsidR="00757A45" w:rsidRPr="00073417" w:rsidRDefault="00757A45" w:rsidP="00757A45">
      <w:pPr>
        <w:suppressAutoHyphens/>
        <w:autoSpaceDN w:val="0"/>
        <w:spacing w:line="276" w:lineRule="auto"/>
        <w:rPr>
          <w:rFonts w:eastAsia="Times New Roman"/>
          <w:kern w:val="2"/>
          <w:sz w:val="22"/>
          <w:szCs w:val="22"/>
        </w:rPr>
      </w:pPr>
    </w:p>
    <w:p w:rsidR="00757A45" w:rsidRPr="00073417" w:rsidRDefault="00757A45" w:rsidP="00757A45">
      <w:pPr>
        <w:numPr>
          <w:ilvl w:val="0"/>
          <w:numId w:val="40"/>
        </w:numPr>
        <w:tabs>
          <w:tab w:val="left" w:pos="284"/>
        </w:tabs>
        <w:suppressAutoHyphens/>
        <w:autoSpaceDE w:val="0"/>
        <w:autoSpaceDN w:val="0"/>
        <w:spacing w:line="276" w:lineRule="auto"/>
        <w:ind w:left="284" w:hanging="284"/>
        <w:rPr>
          <w:rFonts w:eastAsia="Times New Roman"/>
          <w:b/>
          <w:kern w:val="2"/>
          <w:sz w:val="22"/>
          <w:szCs w:val="22"/>
        </w:rPr>
      </w:pPr>
      <w:r w:rsidRPr="00073417">
        <w:rPr>
          <w:rFonts w:eastAsia="Times New Roman"/>
          <w:b/>
          <w:kern w:val="2"/>
          <w:sz w:val="22"/>
          <w:szCs w:val="22"/>
        </w:rPr>
        <w:t>Pomieszczenia sanitariatów, łazienki przy pokojach socjalnych</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uzupełnianie pustych dozowników, </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opróżnianie koszy na odpady,</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powierzchni pionowych,</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obudowy lamp ściennych,</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półek, uchwytów, itp.,</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parapetów,</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kaloryferów,</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drzwi,</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klamek i okolic </w:t>
      </w:r>
      <w:proofErr w:type="spellStart"/>
      <w:r w:rsidRPr="00073417">
        <w:rPr>
          <w:rFonts w:eastAsia="Times New Roman"/>
          <w:kern w:val="2"/>
          <w:sz w:val="22"/>
          <w:szCs w:val="22"/>
        </w:rPr>
        <w:t>okołodotykowych</w:t>
      </w:r>
      <w:proofErr w:type="spellEnd"/>
      <w:r w:rsidRPr="00073417">
        <w:rPr>
          <w:rFonts w:eastAsia="Times New Roman"/>
          <w:kern w:val="2"/>
          <w:sz w:val="22"/>
          <w:szCs w:val="22"/>
        </w:rPr>
        <w:t>,</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włączników i kontaktów, </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umycie i wypolerowanie lustra,</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umycie umywalki i armatury,</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 xml:space="preserve">wycieranie podłogi na sucho, </w:t>
      </w:r>
    </w:p>
    <w:p w:rsidR="00757A45" w:rsidRPr="00073417" w:rsidRDefault="00757A45" w:rsidP="00757A45">
      <w:pPr>
        <w:numPr>
          <w:ilvl w:val="1"/>
          <w:numId w:val="40"/>
        </w:numPr>
        <w:tabs>
          <w:tab w:val="left" w:pos="567"/>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podłogi na mokro</w:t>
      </w:r>
    </w:p>
    <w:p w:rsidR="00757A45" w:rsidRPr="00073417" w:rsidRDefault="00757A45" w:rsidP="00757A45">
      <w:pPr>
        <w:tabs>
          <w:tab w:val="left" w:pos="567"/>
        </w:tabs>
        <w:suppressAutoHyphens/>
        <w:autoSpaceDN w:val="0"/>
        <w:spacing w:line="276" w:lineRule="auto"/>
        <w:rPr>
          <w:rFonts w:eastAsia="Times New Roman"/>
          <w:kern w:val="2"/>
          <w:sz w:val="22"/>
          <w:szCs w:val="22"/>
        </w:rPr>
      </w:pPr>
    </w:p>
    <w:p w:rsidR="00757A45" w:rsidRPr="00073417" w:rsidRDefault="00757A45" w:rsidP="00757A45">
      <w:pPr>
        <w:numPr>
          <w:ilvl w:val="0"/>
          <w:numId w:val="41"/>
        </w:numPr>
        <w:tabs>
          <w:tab w:val="left" w:pos="284"/>
        </w:tabs>
        <w:suppressAutoHyphens/>
        <w:autoSpaceDE w:val="0"/>
        <w:autoSpaceDN w:val="0"/>
        <w:spacing w:line="276" w:lineRule="auto"/>
        <w:ind w:left="284" w:hanging="578"/>
        <w:rPr>
          <w:rFonts w:eastAsia="Times New Roman"/>
          <w:b/>
          <w:kern w:val="2"/>
          <w:sz w:val="22"/>
          <w:szCs w:val="22"/>
        </w:rPr>
      </w:pPr>
      <w:r w:rsidRPr="00073417">
        <w:rPr>
          <w:rFonts w:eastAsia="Times New Roman"/>
          <w:b/>
          <w:kern w:val="2"/>
          <w:sz w:val="22"/>
          <w:szCs w:val="22"/>
        </w:rPr>
        <w:t>Klatka schodowa, wraz z korytarzami prowadzącymi do pomieszczeń socjalnych i biurowych</w:t>
      </w:r>
    </w:p>
    <w:p w:rsidR="00757A45" w:rsidRPr="00073417" w:rsidRDefault="00757A45" w:rsidP="00757A45">
      <w:pPr>
        <w:numPr>
          <w:ilvl w:val="0"/>
          <w:numId w:val="42"/>
        </w:numPr>
        <w:tabs>
          <w:tab w:val="left" w:pos="284"/>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schodów wraz z podstopniami i cokołami,</w:t>
      </w:r>
    </w:p>
    <w:p w:rsidR="00757A45" w:rsidRPr="00073417" w:rsidRDefault="00757A45" w:rsidP="00757A45">
      <w:pPr>
        <w:numPr>
          <w:ilvl w:val="0"/>
          <w:numId w:val="42"/>
        </w:numPr>
        <w:tabs>
          <w:tab w:val="left" w:pos="284"/>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poręczy oraz przeszkleń barierek ochronnych,</w:t>
      </w:r>
    </w:p>
    <w:p w:rsidR="00757A45" w:rsidRPr="00073417" w:rsidRDefault="00757A45" w:rsidP="00757A45">
      <w:pPr>
        <w:numPr>
          <w:ilvl w:val="0"/>
          <w:numId w:val="42"/>
        </w:numPr>
        <w:tabs>
          <w:tab w:val="left" w:pos="284"/>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opróżnianie koszy na odpady,</w:t>
      </w:r>
    </w:p>
    <w:p w:rsidR="00757A45" w:rsidRPr="00073417" w:rsidRDefault="00757A45" w:rsidP="00757A45">
      <w:pPr>
        <w:numPr>
          <w:ilvl w:val="0"/>
          <w:numId w:val="42"/>
        </w:numPr>
        <w:tabs>
          <w:tab w:val="left" w:pos="284"/>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powierzchni pionowych,</w:t>
      </w:r>
    </w:p>
    <w:p w:rsidR="00757A45" w:rsidRPr="00073417" w:rsidRDefault="00757A45" w:rsidP="00757A45">
      <w:pPr>
        <w:numPr>
          <w:ilvl w:val="0"/>
          <w:numId w:val="42"/>
        </w:numPr>
        <w:tabs>
          <w:tab w:val="left" w:pos="284"/>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obudowy lamp ściennych,</w:t>
      </w:r>
    </w:p>
    <w:p w:rsidR="00757A45" w:rsidRPr="00073417" w:rsidRDefault="00757A45" w:rsidP="00757A45">
      <w:pPr>
        <w:numPr>
          <w:ilvl w:val="0"/>
          <w:numId w:val="42"/>
        </w:numPr>
        <w:tabs>
          <w:tab w:val="left" w:pos="284"/>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półek, uchwytów, itp.,</w:t>
      </w:r>
    </w:p>
    <w:p w:rsidR="00757A45" w:rsidRPr="00073417" w:rsidRDefault="00757A45" w:rsidP="00757A45">
      <w:pPr>
        <w:numPr>
          <w:ilvl w:val="0"/>
          <w:numId w:val="42"/>
        </w:numPr>
        <w:tabs>
          <w:tab w:val="left" w:pos="284"/>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parapetów,</w:t>
      </w:r>
    </w:p>
    <w:p w:rsidR="00757A45" w:rsidRPr="00073417" w:rsidRDefault="00757A45" w:rsidP="00757A45">
      <w:pPr>
        <w:numPr>
          <w:ilvl w:val="0"/>
          <w:numId w:val="42"/>
        </w:numPr>
        <w:tabs>
          <w:tab w:val="left" w:pos="284"/>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mycie kaloryferów,</w:t>
      </w:r>
    </w:p>
    <w:p w:rsidR="00757A45" w:rsidRPr="00073417" w:rsidRDefault="00757A45" w:rsidP="00757A45">
      <w:pPr>
        <w:numPr>
          <w:ilvl w:val="0"/>
          <w:numId w:val="42"/>
        </w:numPr>
        <w:tabs>
          <w:tab w:val="left" w:pos="284"/>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drzwi,</w:t>
      </w:r>
    </w:p>
    <w:p w:rsidR="00757A45" w:rsidRPr="00073417" w:rsidRDefault="00757A45" w:rsidP="00757A45">
      <w:pPr>
        <w:numPr>
          <w:ilvl w:val="0"/>
          <w:numId w:val="42"/>
        </w:numPr>
        <w:tabs>
          <w:tab w:val="left" w:pos="284"/>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klamek i okolic około dotykowych,</w:t>
      </w:r>
    </w:p>
    <w:p w:rsidR="00757A45" w:rsidRPr="00073417" w:rsidRDefault="00757A45" w:rsidP="00757A45">
      <w:pPr>
        <w:numPr>
          <w:ilvl w:val="0"/>
          <w:numId w:val="42"/>
        </w:numPr>
        <w:tabs>
          <w:tab w:val="left" w:pos="284"/>
        </w:tabs>
        <w:suppressAutoHyphens/>
        <w:autoSpaceDE w:val="0"/>
        <w:autoSpaceDN w:val="0"/>
        <w:spacing w:line="276" w:lineRule="auto"/>
        <w:ind w:left="567" w:hanging="283"/>
        <w:rPr>
          <w:rFonts w:eastAsia="Times New Roman"/>
          <w:kern w:val="2"/>
          <w:sz w:val="22"/>
          <w:szCs w:val="22"/>
        </w:rPr>
      </w:pPr>
      <w:r w:rsidRPr="00073417">
        <w:rPr>
          <w:rFonts w:eastAsia="Times New Roman"/>
          <w:kern w:val="2"/>
          <w:sz w:val="22"/>
          <w:szCs w:val="22"/>
        </w:rPr>
        <w:t>wycieranie włączników i kontaktów.</w:t>
      </w: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r w:rsidRPr="002B64B5">
        <w:rPr>
          <w:rFonts w:eastAsia="Times New Roman"/>
          <w:b/>
          <w:sz w:val="22"/>
          <w:szCs w:val="22"/>
        </w:rPr>
        <w:t xml:space="preserve">UWAGA! </w:t>
      </w:r>
      <w:r w:rsidRPr="002B64B5">
        <w:rPr>
          <w:rFonts w:eastAsia="Times New Roman"/>
          <w:sz w:val="22"/>
          <w:szCs w:val="22"/>
        </w:rPr>
        <w:t>W przypadku gdy wystąpi ryzyko zagrożenia epidemiologicznego</w:t>
      </w:r>
      <w:r w:rsidRPr="002B64B5">
        <w:rPr>
          <w:rFonts w:eastAsia="Times New Roman"/>
          <w:b/>
          <w:sz w:val="22"/>
          <w:szCs w:val="22"/>
        </w:rPr>
        <w:t xml:space="preserve"> </w:t>
      </w:r>
      <w:r w:rsidRPr="002B64B5">
        <w:rPr>
          <w:rFonts w:eastAsia="Times New Roman"/>
          <w:sz w:val="22"/>
          <w:szCs w:val="22"/>
        </w:rPr>
        <w:t>Wykonawca zobowiązany będzie do dezynfekcji powierzchni dotykowych m.in. poręczy, klamek minimum dwa razy dziennie.</w:t>
      </w:r>
    </w:p>
    <w:p w:rsidR="00757A45" w:rsidRPr="00073417" w:rsidRDefault="00757A45" w:rsidP="00757A45">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Wykonawca będzie wykonywał usługę sprzątania profesjonalnym specjalistycznym sprzętem, właściwym do danego rodzaju prac i powierzchni, gwarantującym wysoką jakość świadczonych usług.</w:t>
      </w:r>
    </w:p>
    <w:p w:rsidR="00757A45" w:rsidRPr="00073417" w:rsidRDefault="00757A45" w:rsidP="00757A45">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Wykonawca będzie używał środków czystości i środków higieniczno-sanitarnych o bezspornie dobrej jakości, przeznaczonych do czyszczenia danej powierzchni, nieniszczących jej, zapewniających spodziewany efekt, niezostawiających smug, odpowiadających polskim normom, dopuszczonych do stosowania w Polsce w działach użyteczności publicznej, a także właściwych do zainstalowanych pojemników oraz dozowników. Środki dezynfekujące i zapachowe nie mogą charakteryzować się drażniącym zapachem. Wszystkie używane materiały i środki czystości powinny być bezpieczne dla środowiska i posiadać stosowne atesty. Wykonawca zobowiązany będzie do dostarczenia Zamawiającemu kart charakterystyki stosowanych materiałów i środków czystości.</w:t>
      </w:r>
    </w:p>
    <w:p w:rsidR="00757A45" w:rsidRPr="00073417" w:rsidRDefault="00757A45" w:rsidP="00757A45">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 xml:space="preserve">Wykonawca zapewni (zakupi) na własny koszt na bieżąco papier toaletowy, ręczniki papierowe, worki na śmieci, mydło i wkłady zapachowe do właściwych dozowników i pojemników zainstalowanych w budynku Zamawiającego. </w:t>
      </w:r>
    </w:p>
    <w:p w:rsidR="00757A45" w:rsidRPr="00073417" w:rsidRDefault="00757A45" w:rsidP="00757A45">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Środki czystości, dezynfekujące, zapachowe, worki na śmieci oraz potrzebny sprzęt, narzędzia i materiały do wykonywania usługi Wykonawca zapewni (zakupi) na własny koszt.</w:t>
      </w: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r w:rsidRPr="00073417">
        <w:rPr>
          <w:rFonts w:eastAsia="Times New Roman"/>
          <w:bCs/>
          <w:sz w:val="22"/>
          <w:szCs w:val="22"/>
        </w:rPr>
        <w:lastRenderedPageBreak/>
        <w:t>Zamawiający zastrzega sobie prawo zażądania od Wykonawcy próbek (egzemplarza) używanych środków do dozowników i pojemników oraz stosowanych środków czyszcząco-dezynfekujących w trakcie realizacji przedmiotu umowy, w celu wyjaśnienia ewentualnych wątpliwości, co do ich zgodności z wymaganiami Zamawiającego. W przypadku używania niewłaściwych środków, Wykonawca poniesie ewentualne koszty naprawienia szkód spowodowanych ich użyciem oraz zobowiązany jest do niezwłocznej zmiany używanych środków na odpowiednie.</w:t>
      </w: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Wykonawca zobowiązany jest do niezwłocznego zgłaszania wszelkich uwag o usterkach wymagających napraw, których nie jest w stanie usunąć, np. przepalone żarówki, wyrwane kontakty, zepsute zamki drzwiowe, niedrożne umywalki i sedesy, awarie elektryczne, zagubienie kluczy, wszelkie oznaki nieszczelności urządzeń CO i wodno-kanalizacyjnych, pozostawienie włączonych urządzeń elektrycznych, wszystkie istotne fakty i zdarzenia, które mogą mieć wpływ na bezpieczeństwo osób, mienia i obiektu - ustnie osobie uprawnionej do kontaktu z Wykonawcą ze strony Zamawiającego.</w:t>
      </w: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Wykonawca zobowiązany jest do: zamykania okien, wyłączania oświetlenia, zamykania drzwi po wykonanej pracy w sprzątanych pomieszczeniach, sprawdzania prawidłowego zamknięcia kranów i baterii w pomieszczeniach posiadających punkty poboru wody.</w:t>
      </w: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p w:rsidR="00757A45" w:rsidRPr="00073417" w:rsidRDefault="00757A45" w:rsidP="00757A45">
      <w:pPr>
        <w:pStyle w:val="Akapitzlist"/>
        <w:numPr>
          <w:ilvl w:val="0"/>
          <w:numId w:val="20"/>
        </w:numPr>
        <w:tabs>
          <w:tab w:val="left" w:pos="3600"/>
        </w:tabs>
        <w:autoSpaceDE w:val="0"/>
        <w:autoSpaceDN w:val="0"/>
        <w:spacing w:line="276" w:lineRule="auto"/>
        <w:ind w:left="426" w:right="12"/>
        <w:jc w:val="both"/>
        <w:rPr>
          <w:rFonts w:eastAsia="Times New Roman"/>
          <w:sz w:val="22"/>
          <w:szCs w:val="22"/>
        </w:rPr>
      </w:pPr>
      <w:r w:rsidRPr="00073417">
        <w:rPr>
          <w:rFonts w:eastAsia="Times New Roman"/>
          <w:sz w:val="22"/>
          <w:szCs w:val="22"/>
        </w:rPr>
        <w:t>Zamawiający w okresie</w:t>
      </w:r>
      <w:r>
        <w:rPr>
          <w:rFonts w:eastAsia="Times New Roman"/>
          <w:sz w:val="22"/>
          <w:szCs w:val="22"/>
        </w:rPr>
        <w:t xml:space="preserve"> ostatnich</w:t>
      </w:r>
      <w:r w:rsidRPr="00073417">
        <w:rPr>
          <w:rFonts w:eastAsia="Times New Roman"/>
          <w:sz w:val="22"/>
          <w:szCs w:val="22"/>
        </w:rPr>
        <w:t xml:space="preserve"> 12 miesięcy zużywał następujące ilości środków do posiadanych wkładów: </w:t>
      </w: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r w:rsidRPr="00073417">
        <w:rPr>
          <w:rFonts w:eastAsia="Times New Roman"/>
          <w:b/>
          <w:sz w:val="22"/>
          <w:szCs w:val="22"/>
        </w:rPr>
        <w:t>ul. Poleska 89</w:t>
      </w:r>
    </w:p>
    <w:tbl>
      <w:tblPr>
        <w:tblW w:w="8500" w:type="dxa"/>
        <w:jc w:val="center"/>
        <w:tblCellMar>
          <w:left w:w="10" w:type="dxa"/>
          <w:right w:w="10" w:type="dxa"/>
        </w:tblCellMar>
        <w:tblLook w:val="04A0" w:firstRow="1" w:lastRow="0" w:firstColumn="1" w:lastColumn="0" w:noHBand="0" w:noVBand="1"/>
      </w:tblPr>
      <w:tblGrid>
        <w:gridCol w:w="600"/>
        <w:gridCol w:w="5980"/>
        <w:gridCol w:w="960"/>
        <w:gridCol w:w="960"/>
      </w:tblGrid>
      <w:tr w:rsidR="00757A45" w:rsidRPr="00073417" w:rsidTr="00023A2E">
        <w:trPr>
          <w:trHeight w:val="300"/>
          <w:jc w:val="center"/>
        </w:trPr>
        <w:tc>
          <w:tcPr>
            <w:tcW w:w="60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LP</w:t>
            </w:r>
          </w:p>
        </w:tc>
        <w:tc>
          <w:tcPr>
            <w:tcW w:w="5980" w:type="dxa"/>
            <w:tcBorders>
              <w:top w:val="single" w:sz="4" w:space="0" w:color="000000"/>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Nazwa artykułu oraz opis*</w:t>
            </w:r>
          </w:p>
        </w:tc>
        <w:tc>
          <w:tcPr>
            <w:tcW w:w="960" w:type="dxa"/>
            <w:tcBorders>
              <w:top w:val="single" w:sz="4" w:space="0" w:color="000000"/>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J.m.</w:t>
            </w:r>
          </w:p>
        </w:tc>
        <w:tc>
          <w:tcPr>
            <w:tcW w:w="960" w:type="dxa"/>
            <w:tcBorders>
              <w:top w:val="single" w:sz="4" w:space="0" w:color="000000"/>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Ilość</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1</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Mydło w płynie z lanoliną 5 L</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30</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2</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Odświeżacz powietrza w sprayu</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150</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3</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Papier toaletowy dwuwarstwowy biały - 100 % celuloza</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2600</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4</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Płyn do naczyń 1L</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170</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5</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Zmywaki do naczyń</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140</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6</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Worki na śmieci (20L, 35L, 60L, 120L)</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op.</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500</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7</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Ręcznik papierowy dwuwarstwowy biały 100 % celuloza</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4000</w:t>
            </w:r>
          </w:p>
        </w:tc>
      </w:tr>
    </w:tbl>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r w:rsidRPr="00073417">
        <w:rPr>
          <w:rFonts w:eastAsia="Times New Roman"/>
          <w:b/>
          <w:sz w:val="22"/>
          <w:szCs w:val="22"/>
        </w:rPr>
        <w:t>ul. Pogodna 22</w:t>
      </w:r>
    </w:p>
    <w:tbl>
      <w:tblPr>
        <w:tblW w:w="8500" w:type="dxa"/>
        <w:jc w:val="center"/>
        <w:tblCellMar>
          <w:left w:w="10" w:type="dxa"/>
          <w:right w:w="10" w:type="dxa"/>
        </w:tblCellMar>
        <w:tblLook w:val="04A0" w:firstRow="1" w:lastRow="0" w:firstColumn="1" w:lastColumn="0" w:noHBand="0" w:noVBand="1"/>
      </w:tblPr>
      <w:tblGrid>
        <w:gridCol w:w="600"/>
        <w:gridCol w:w="5980"/>
        <w:gridCol w:w="960"/>
        <w:gridCol w:w="960"/>
      </w:tblGrid>
      <w:tr w:rsidR="00757A45" w:rsidRPr="00073417" w:rsidTr="00023A2E">
        <w:trPr>
          <w:trHeight w:val="300"/>
          <w:jc w:val="center"/>
        </w:trPr>
        <w:tc>
          <w:tcPr>
            <w:tcW w:w="60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LP</w:t>
            </w:r>
          </w:p>
        </w:tc>
        <w:tc>
          <w:tcPr>
            <w:tcW w:w="5980" w:type="dxa"/>
            <w:tcBorders>
              <w:top w:val="single" w:sz="4" w:space="0" w:color="000000"/>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Nazwa artykułu oraz opis*</w:t>
            </w:r>
          </w:p>
        </w:tc>
        <w:tc>
          <w:tcPr>
            <w:tcW w:w="960" w:type="dxa"/>
            <w:tcBorders>
              <w:top w:val="single" w:sz="4" w:space="0" w:color="000000"/>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J.m.</w:t>
            </w:r>
          </w:p>
        </w:tc>
        <w:tc>
          <w:tcPr>
            <w:tcW w:w="960" w:type="dxa"/>
            <w:tcBorders>
              <w:top w:val="single" w:sz="4" w:space="0" w:color="000000"/>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Ilość</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1</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Mydło w płynie z lanoliną 5 L</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30</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2</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Odświeżacz powietrza w sprayu</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72</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3</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Papier toaletowy dwuwarstwowy biały - 100 % celuloza</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2000</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4</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Płyn do naczyń 1L</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120</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5</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Zmywaki do naczyń</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130</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6</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Worki na śmieci (20L, 35L, 60L, 120L)</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op.</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200</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7</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Ręcznik papierowy dwuwarstwowy biały 100 % celuloza</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2500</w:t>
            </w:r>
          </w:p>
        </w:tc>
      </w:tr>
    </w:tbl>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r>
        <w:rPr>
          <w:rFonts w:eastAsia="Times New Roman"/>
          <w:b/>
          <w:sz w:val="22"/>
          <w:szCs w:val="22"/>
        </w:rPr>
        <w:t>ZPD Mońki, Hajnówka, Siemiatycze, Podstacja Łapy</w:t>
      </w:r>
    </w:p>
    <w:tbl>
      <w:tblPr>
        <w:tblW w:w="8500" w:type="dxa"/>
        <w:jc w:val="center"/>
        <w:tblCellMar>
          <w:left w:w="10" w:type="dxa"/>
          <w:right w:w="10" w:type="dxa"/>
        </w:tblCellMar>
        <w:tblLook w:val="04A0" w:firstRow="1" w:lastRow="0" w:firstColumn="1" w:lastColumn="0" w:noHBand="0" w:noVBand="1"/>
      </w:tblPr>
      <w:tblGrid>
        <w:gridCol w:w="600"/>
        <w:gridCol w:w="5980"/>
        <w:gridCol w:w="960"/>
        <w:gridCol w:w="960"/>
      </w:tblGrid>
      <w:tr w:rsidR="00757A45" w:rsidRPr="00073417" w:rsidTr="00023A2E">
        <w:trPr>
          <w:trHeight w:val="300"/>
          <w:jc w:val="center"/>
        </w:trPr>
        <w:tc>
          <w:tcPr>
            <w:tcW w:w="60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LP</w:t>
            </w:r>
          </w:p>
        </w:tc>
        <w:tc>
          <w:tcPr>
            <w:tcW w:w="5980" w:type="dxa"/>
            <w:tcBorders>
              <w:top w:val="single" w:sz="4" w:space="0" w:color="000000"/>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Nazwa artykułu oraz opis*</w:t>
            </w:r>
          </w:p>
        </w:tc>
        <w:tc>
          <w:tcPr>
            <w:tcW w:w="960" w:type="dxa"/>
            <w:tcBorders>
              <w:top w:val="single" w:sz="4" w:space="0" w:color="000000"/>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J.m.</w:t>
            </w:r>
          </w:p>
        </w:tc>
        <w:tc>
          <w:tcPr>
            <w:tcW w:w="960" w:type="dxa"/>
            <w:tcBorders>
              <w:top w:val="single" w:sz="4" w:space="0" w:color="000000"/>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Ilość</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1</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Mydło w płynie z lanoliną 5 L</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Pr>
                <w:rFonts w:eastAsia="Times New Roman"/>
                <w:sz w:val="22"/>
                <w:szCs w:val="22"/>
              </w:rPr>
              <w:t>8</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2</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Odświeżacz powietrza w sprayu</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Pr>
                <w:rFonts w:eastAsia="Times New Roman"/>
                <w:sz w:val="22"/>
                <w:szCs w:val="22"/>
              </w:rPr>
              <w:t>12</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3</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Papier toaletowy dwuwarstwowy biały - 100 % celuloza</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Pr>
                <w:rFonts w:eastAsia="Times New Roman"/>
                <w:sz w:val="22"/>
                <w:szCs w:val="22"/>
              </w:rPr>
              <w:t>640</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4</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Płyn do naczyń 1L</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Pr>
                <w:rFonts w:eastAsia="Times New Roman"/>
                <w:sz w:val="22"/>
                <w:szCs w:val="22"/>
              </w:rPr>
              <w:t>16</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5</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Zmywaki do naczyń</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Pr>
                <w:rFonts w:eastAsia="Times New Roman"/>
                <w:sz w:val="22"/>
                <w:szCs w:val="22"/>
              </w:rPr>
              <w:t>10</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6</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Worki na śmieci (20L, 35L, 60L, 120L)</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op.</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Pr>
                <w:rFonts w:eastAsia="Times New Roman"/>
                <w:sz w:val="22"/>
                <w:szCs w:val="22"/>
              </w:rPr>
              <w:t>60</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7</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Ręcznik papierowy dwuwarstwowy biały 100 % celuloza</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Pr>
                <w:rFonts w:eastAsia="Times New Roman"/>
                <w:sz w:val="22"/>
                <w:szCs w:val="22"/>
              </w:rPr>
              <w:t>800</w:t>
            </w:r>
          </w:p>
        </w:tc>
      </w:tr>
    </w:tbl>
    <w:p w:rsidR="00757A45" w:rsidRDefault="00757A45" w:rsidP="00757A45">
      <w:pPr>
        <w:tabs>
          <w:tab w:val="left" w:pos="3600"/>
        </w:tabs>
        <w:autoSpaceDE w:val="0"/>
        <w:autoSpaceDN w:val="0"/>
        <w:spacing w:line="276" w:lineRule="auto"/>
        <w:ind w:right="12"/>
        <w:jc w:val="both"/>
        <w:rPr>
          <w:rFonts w:eastAsia="Times New Roman"/>
          <w:sz w:val="22"/>
          <w:szCs w:val="22"/>
        </w:rPr>
      </w:pPr>
    </w:p>
    <w:p w:rsidR="00757A45" w:rsidRDefault="00757A45" w:rsidP="00757A45">
      <w:pPr>
        <w:tabs>
          <w:tab w:val="left" w:pos="3600"/>
        </w:tabs>
        <w:autoSpaceDE w:val="0"/>
        <w:autoSpaceDN w:val="0"/>
        <w:spacing w:line="276" w:lineRule="auto"/>
        <w:ind w:right="12"/>
        <w:jc w:val="both"/>
        <w:rPr>
          <w:rFonts w:eastAsia="Times New Roman"/>
          <w:b/>
          <w:sz w:val="22"/>
          <w:szCs w:val="22"/>
        </w:rPr>
      </w:pPr>
      <w:r>
        <w:rPr>
          <w:rFonts w:eastAsia="Times New Roman"/>
          <w:b/>
          <w:sz w:val="22"/>
          <w:szCs w:val="22"/>
        </w:rPr>
        <w:lastRenderedPageBreak/>
        <w:t>Podstacje</w:t>
      </w:r>
      <w:r w:rsidRPr="00073417">
        <w:rPr>
          <w:rFonts w:eastAsia="Times New Roman"/>
          <w:b/>
          <w:sz w:val="22"/>
          <w:szCs w:val="22"/>
        </w:rPr>
        <w:t xml:space="preserve"> w Białymstoku, Jeżewie Starym, Czarnej Białostockiej, Zabłudowie, Michałowie, Suchowoli, Dąbrowie Białostockiej,</w:t>
      </w:r>
      <w:r>
        <w:rPr>
          <w:rFonts w:eastAsia="Times New Roman"/>
          <w:b/>
          <w:sz w:val="22"/>
          <w:szCs w:val="22"/>
        </w:rPr>
        <w:t xml:space="preserve"> Korycinie,</w:t>
      </w:r>
      <w:r w:rsidRPr="00073417">
        <w:rPr>
          <w:rFonts w:eastAsia="Times New Roman"/>
          <w:b/>
          <w:sz w:val="22"/>
          <w:szCs w:val="22"/>
        </w:rPr>
        <w:t xml:space="preserve"> Brańsku, Boćkach, Drohiczynie</w:t>
      </w: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tbl>
      <w:tblPr>
        <w:tblW w:w="8500" w:type="dxa"/>
        <w:jc w:val="center"/>
        <w:tblCellMar>
          <w:left w:w="10" w:type="dxa"/>
          <w:right w:w="10" w:type="dxa"/>
        </w:tblCellMar>
        <w:tblLook w:val="04A0" w:firstRow="1" w:lastRow="0" w:firstColumn="1" w:lastColumn="0" w:noHBand="0" w:noVBand="1"/>
      </w:tblPr>
      <w:tblGrid>
        <w:gridCol w:w="600"/>
        <w:gridCol w:w="5980"/>
        <w:gridCol w:w="960"/>
        <w:gridCol w:w="960"/>
      </w:tblGrid>
      <w:tr w:rsidR="00757A45" w:rsidRPr="00073417" w:rsidTr="00023A2E">
        <w:trPr>
          <w:trHeight w:val="300"/>
          <w:jc w:val="center"/>
        </w:trPr>
        <w:tc>
          <w:tcPr>
            <w:tcW w:w="60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LP</w:t>
            </w:r>
          </w:p>
        </w:tc>
        <w:tc>
          <w:tcPr>
            <w:tcW w:w="5980" w:type="dxa"/>
            <w:tcBorders>
              <w:top w:val="single" w:sz="4" w:space="0" w:color="000000"/>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Nazwa artykułu oraz opis*</w:t>
            </w:r>
          </w:p>
        </w:tc>
        <w:tc>
          <w:tcPr>
            <w:tcW w:w="960" w:type="dxa"/>
            <w:tcBorders>
              <w:top w:val="single" w:sz="4" w:space="0" w:color="000000"/>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J.m.</w:t>
            </w:r>
          </w:p>
        </w:tc>
        <w:tc>
          <w:tcPr>
            <w:tcW w:w="960" w:type="dxa"/>
            <w:tcBorders>
              <w:top w:val="single" w:sz="4" w:space="0" w:color="000000"/>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bCs/>
                <w:sz w:val="22"/>
                <w:szCs w:val="22"/>
              </w:rPr>
            </w:pPr>
            <w:r w:rsidRPr="00073417">
              <w:rPr>
                <w:rFonts w:eastAsia="Times New Roman"/>
                <w:bCs/>
                <w:sz w:val="22"/>
                <w:szCs w:val="22"/>
              </w:rPr>
              <w:t>Ilość</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1</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Mydło w płynie z lanoliną 5 L</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Pr>
                <w:rFonts w:eastAsia="Times New Roman"/>
                <w:sz w:val="22"/>
                <w:szCs w:val="22"/>
              </w:rPr>
              <w:t>4</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2</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Odświeżacz powietrza w sprayu</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Pr>
                <w:rFonts w:eastAsia="Times New Roman"/>
                <w:sz w:val="22"/>
                <w:szCs w:val="22"/>
              </w:rPr>
              <w:t>6</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3</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Papier toaletowy dwuwarstwowy biały - 100 % celuloza</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Pr>
                <w:rFonts w:eastAsia="Times New Roman"/>
                <w:sz w:val="22"/>
                <w:szCs w:val="22"/>
              </w:rPr>
              <w:t>320</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4</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Płyn do naczyń 1L</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Pr>
                <w:rFonts w:eastAsia="Times New Roman"/>
                <w:sz w:val="22"/>
                <w:szCs w:val="22"/>
              </w:rPr>
              <w:t>10</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5</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Zmywaki do naczyń</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Pr>
                <w:rFonts w:eastAsia="Times New Roman"/>
                <w:sz w:val="22"/>
                <w:szCs w:val="22"/>
              </w:rPr>
              <w:t>8</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6</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Worki na śmieci (20L, 35L, 60L, 120L)</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op.</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Pr>
                <w:rFonts w:eastAsia="Times New Roman"/>
                <w:sz w:val="22"/>
                <w:szCs w:val="22"/>
              </w:rPr>
              <w:t>32</w:t>
            </w:r>
          </w:p>
        </w:tc>
      </w:tr>
      <w:tr w:rsidR="00757A45" w:rsidRPr="00073417" w:rsidTr="00023A2E">
        <w:trPr>
          <w:trHeight w:val="300"/>
          <w:jc w:val="center"/>
        </w:trPr>
        <w:tc>
          <w:tcPr>
            <w:tcW w:w="6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7</w:t>
            </w:r>
          </w:p>
        </w:tc>
        <w:tc>
          <w:tcPr>
            <w:tcW w:w="598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Ręcznik papierowy dwuwarstwowy biały 100 % celuloza</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szt.</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tcPr>
          <w:p w:rsidR="00757A45" w:rsidRPr="00073417" w:rsidRDefault="00757A45" w:rsidP="00023A2E">
            <w:pPr>
              <w:tabs>
                <w:tab w:val="left" w:pos="3600"/>
              </w:tabs>
              <w:autoSpaceDE w:val="0"/>
              <w:autoSpaceDN w:val="0"/>
              <w:spacing w:line="276" w:lineRule="auto"/>
              <w:ind w:right="12"/>
              <w:jc w:val="both"/>
              <w:rPr>
                <w:rFonts w:eastAsia="Times New Roman"/>
                <w:sz w:val="22"/>
                <w:szCs w:val="22"/>
              </w:rPr>
            </w:pPr>
            <w:r>
              <w:rPr>
                <w:rFonts w:eastAsia="Times New Roman"/>
                <w:sz w:val="22"/>
                <w:szCs w:val="22"/>
              </w:rPr>
              <w:t>400</w:t>
            </w:r>
          </w:p>
        </w:tc>
      </w:tr>
    </w:tbl>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p>
    <w:p w:rsidR="00757A45" w:rsidRPr="00073417" w:rsidRDefault="00757A45" w:rsidP="00757A45">
      <w:pPr>
        <w:tabs>
          <w:tab w:val="left" w:pos="3600"/>
        </w:tabs>
        <w:autoSpaceDE w:val="0"/>
        <w:autoSpaceDN w:val="0"/>
        <w:spacing w:line="276" w:lineRule="auto"/>
        <w:ind w:right="12"/>
        <w:jc w:val="both"/>
        <w:rPr>
          <w:rFonts w:eastAsia="Times New Roman"/>
          <w:sz w:val="22"/>
          <w:szCs w:val="22"/>
        </w:rPr>
      </w:pPr>
      <w:r w:rsidRPr="00073417">
        <w:rPr>
          <w:rFonts w:eastAsia="Times New Roman"/>
          <w:sz w:val="22"/>
          <w:szCs w:val="22"/>
        </w:rPr>
        <w:t>* Kostki do WC, mydło w płynie, odświeżacze powietrza, papier toaletowy, worki na śmieci, płyn do naczyń, zmywaki do naczyń oraz ręcznik papierowy Wykonawca zobowiązany jest zapewnić zgodnie ze wskazanym powyżej opisem.</w:t>
      </w:r>
    </w:p>
    <w:p w:rsidR="00757A45" w:rsidRPr="00073417" w:rsidRDefault="00757A45" w:rsidP="00757A45">
      <w:pPr>
        <w:tabs>
          <w:tab w:val="left" w:pos="3600"/>
        </w:tabs>
        <w:autoSpaceDE w:val="0"/>
        <w:autoSpaceDN w:val="0"/>
        <w:spacing w:line="276" w:lineRule="auto"/>
        <w:ind w:right="12"/>
        <w:jc w:val="both"/>
        <w:rPr>
          <w:rFonts w:eastAsia="Times New Roman"/>
          <w:b/>
          <w:sz w:val="22"/>
          <w:szCs w:val="22"/>
        </w:rPr>
      </w:pPr>
    </w:p>
    <w:p w:rsidR="00757A45" w:rsidRPr="00073417" w:rsidRDefault="00757A45" w:rsidP="00757A45">
      <w:pPr>
        <w:autoSpaceDE w:val="0"/>
        <w:autoSpaceDN w:val="0"/>
        <w:spacing w:line="276" w:lineRule="auto"/>
        <w:rPr>
          <w:rFonts w:eastAsia="Times New Roman"/>
          <w:sz w:val="22"/>
          <w:szCs w:val="22"/>
        </w:rPr>
      </w:pPr>
    </w:p>
    <w:p w:rsidR="00757A45" w:rsidRPr="00073417" w:rsidRDefault="00757A45" w:rsidP="00757A45">
      <w:pPr>
        <w:spacing w:line="360" w:lineRule="auto"/>
        <w:jc w:val="both"/>
        <w:rPr>
          <w:rFonts w:ascii="Arial" w:hAnsi="Arial" w:cs="Arial"/>
          <w:sz w:val="20"/>
        </w:rPr>
        <w:sectPr w:rsidR="00757A45" w:rsidRPr="00073417" w:rsidSect="00563AD9">
          <w:footerReference w:type="default" r:id="rId8"/>
          <w:pgSz w:w="11906" w:h="16838"/>
          <w:pgMar w:top="720" w:right="720" w:bottom="720" w:left="720" w:header="708" w:footer="708" w:gutter="0"/>
          <w:cols w:space="708"/>
          <w:docGrid w:linePitch="272"/>
        </w:sectPr>
      </w:pPr>
      <w:r w:rsidRPr="00073417">
        <w:rPr>
          <w:rFonts w:eastAsia="Times New Roman"/>
          <w:sz w:val="22"/>
          <w:szCs w:val="22"/>
        </w:rPr>
        <w:t xml:space="preserve">  </w:t>
      </w:r>
    </w:p>
    <w:p w:rsidR="00757A45" w:rsidRPr="007C0572" w:rsidRDefault="00757A45" w:rsidP="00757A45">
      <w:pPr>
        <w:pStyle w:val="pkt"/>
        <w:pBdr>
          <w:bottom w:val="double" w:sz="4" w:space="1" w:color="auto"/>
        </w:pBdr>
        <w:shd w:val="clear" w:color="auto" w:fill="D9D9D9" w:themeFill="background1" w:themeFillShade="D9"/>
        <w:spacing w:before="0" w:after="0" w:line="276" w:lineRule="auto"/>
        <w:ind w:left="0" w:right="55" w:firstLine="0"/>
        <w:rPr>
          <w:b/>
          <w:sz w:val="22"/>
          <w:szCs w:val="22"/>
        </w:rPr>
      </w:pPr>
      <w:r w:rsidRPr="007C0572">
        <w:rPr>
          <w:b/>
          <w:sz w:val="22"/>
          <w:szCs w:val="22"/>
        </w:rPr>
        <w:lastRenderedPageBreak/>
        <w:t>Załącznik nr 2 do SWZ – Formularz ofertowy</w:t>
      </w:r>
    </w:p>
    <w:p w:rsidR="00757A45" w:rsidRPr="00073417" w:rsidRDefault="00757A45" w:rsidP="00757A45">
      <w:pPr>
        <w:suppressAutoHyphens/>
        <w:autoSpaceDN w:val="0"/>
        <w:spacing w:line="276" w:lineRule="auto"/>
        <w:ind w:right="55"/>
        <w:jc w:val="both"/>
        <w:textAlignment w:val="baseline"/>
        <w:rPr>
          <w:kern w:val="3"/>
          <w:sz w:val="22"/>
          <w:szCs w:val="22"/>
        </w:rPr>
      </w:pPr>
    </w:p>
    <w:p w:rsidR="00757A45" w:rsidRPr="00073417" w:rsidRDefault="00757A45" w:rsidP="00757A45">
      <w:pPr>
        <w:suppressAutoHyphens/>
        <w:autoSpaceDN w:val="0"/>
        <w:spacing w:line="276" w:lineRule="auto"/>
        <w:ind w:right="55"/>
        <w:jc w:val="both"/>
        <w:textAlignment w:val="baseline"/>
        <w:rPr>
          <w:kern w:val="3"/>
          <w:sz w:val="22"/>
          <w:szCs w:val="22"/>
        </w:rPr>
      </w:pPr>
    </w:p>
    <w:p w:rsidR="00757A45" w:rsidRPr="00073417" w:rsidRDefault="00757A45" w:rsidP="00757A45">
      <w:pPr>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                                                                                        ....................................... </w:t>
      </w:r>
    </w:p>
    <w:p w:rsidR="00757A45" w:rsidRPr="00073417" w:rsidRDefault="00757A45" w:rsidP="00757A45">
      <w:pPr>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/Nazwa i adres Wykonawcy/                                                                                           /miejscowość i data/</w:t>
      </w:r>
    </w:p>
    <w:p w:rsidR="00757A45" w:rsidRPr="00073417" w:rsidRDefault="00757A45" w:rsidP="00757A45">
      <w:pPr>
        <w:suppressAutoHyphens/>
        <w:autoSpaceDN w:val="0"/>
        <w:spacing w:line="276" w:lineRule="auto"/>
        <w:ind w:right="55"/>
        <w:textAlignment w:val="baseline"/>
        <w:rPr>
          <w:kern w:val="3"/>
          <w:sz w:val="22"/>
          <w:szCs w:val="22"/>
        </w:rPr>
      </w:pPr>
    </w:p>
    <w:p w:rsidR="00757A45" w:rsidRPr="00073417" w:rsidRDefault="00757A45" w:rsidP="00757A45">
      <w:pPr>
        <w:suppressAutoHyphens/>
        <w:autoSpaceDN w:val="0"/>
        <w:spacing w:line="276" w:lineRule="auto"/>
        <w:ind w:right="55"/>
        <w:textAlignment w:val="baseline"/>
        <w:rPr>
          <w:kern w:val="3"/>
          <w:sz w:val="22"/>
          <w:szCs w:val="22"/>
        </w:rPr>
      </w:pPr>
      <w:r w:rsidRPr="00073417">
        <w:rPr>
          <w:kern w:val="3"/>
          <w:sz w:val="22"/>
          <w:szCs w:val="22"/>
        </w:rPr>
        <w:t>Numer Identyfikacji Podatkowej Wykonawcy:  ……………………………</w:t>
      </w:r>
    </w:p>
    <w:p w:rsidR="00757A45" w:rsidRPr="00073417" w:rsidRDefault="00757A45" w:rsidP="00757A45">
      <w:pPr>
        <w:suppressAutoHyphens/>
        <w:autoSpaceDN w:val="0"/>
        <w:spacing w:line="276" w:lineRule="auto"/>
        <w:ind w:right="55"/>
        <w:textAlignment w:val="baseline"/>
        <w:rPr>
          <w:kern w:val="3"/>
          <w:sz w:val="22"/>
          <w:szCs w:val="22"/>
        </w:rPr>
      </w:pPr>
    </w:p>
    <w:p w:rsidR="00757A45" w:rsidRPr="00073417" w:rsidRDefault="00757A45" w:rsidP="00757A45">
      <w:pPr>
        <w:suppressAutoHyphens/>
        <w:autoSpaceDN w:val="0"/>
        <w:spacing w:line="276" w:lineRule="auto"/>
        <w:textAlignment w:val="baseline"/>
        <w:rPr>
          <w:kern w:val="3"/>
          <w:sz w:val="22"/>
          <w:szCs w:val="22"/>
        </w:rPr>
      </w:pPr>
      <w:r w:rsidRPr="00073417">
        <w:rPr>
          <w:kern w:val="3"/>
          <w:sz w:val="22"/>
          <w:szCs w:val="22"/>
        </w:rPr>
        <w:t xml:space="preserve">Kategoria przedsiębiorstwa:   mikro / małe / średnie / inne* </w:t>
      </w:r>
    </w:p>
    <w:p w:rsidR="00757A45" w:rsidRPr="00073417" w:rsidRDefault="00757A45" w:rsidP="00757A45">
      <w:pPr>
        <w:suppressAutoHyphens/>
        <w:autoSpaceDN w:val="0"/>
        <w:spacing w:line="276" w:lineRule="auto"/>
        <w:textAlignment w:val="baseline"/>
        <w:rPr>
          <w:b/>
          <w:kern w:val="3"/>
          <w:sz w:val="18"/>
          <w:szCs w:val="22"/>
        </w:rPr>
      </w:pPr>
      <w:r w:rsidRPr="00073417">
        <w:rPr>
          <w:b/>
          <w:kern w:val="3"/>
          <w:sz w:val="18"/>
          <w:szCs w:val="22"/>
        </w:rPr>
        <w:t xml:space="preserve">przedsiębiorstwo mikro- </w:t>
      </w:r>
      <w:r w:rsidRPr="00073417">
        <w:rPr>
          <w:kern w:val="3"/>
          <w:sz w:val="18"/>
          <w:szCs w:val="22"/>
        </w:rPr>
        <w:t>przedsiębiorstwo, które zatrudnia mniej niż 10 osób i którego roczny obrót lub roczna suma bilansowa nie przekracza 2 milionów EUR;</w:t>
      </w:r>
    </w:p>
    <w:p w:rsidR="00757A45" w:rsidRPr="00073417" w:rsidRDefault="00757A45" w:rsidP="00757A45">
      <w:pPr>
        <w:suppressAutoHyphens/>
        <w:autoSpaceDN w:val="0"/>
        <w:spacing w:line="276" w:lineRule="auto"/>
        <w:textAlignment w:val="baseline"/>
        <w:rPr>
          <w:kern w:val="3"/>
          <w:sz w:val="18"/>
          <w:szCs w:val="22"/>
        </w:rPr>
      </w:pPr>
      <w:r w:rsidRPr="00073417">
        <w:rPr>
          <w:b/>
          <w:kern w:val="3"/>
          <w:sz w:val="18"/>
          <w:szCs w:val="22"/>
        </w:rPr>
        <w:t>przedsiębiorstwo małe</w:t>
      </w:r>
      <w:r w:rsidRPr="00073417">
        <w:rPr>
          <w:kern w:val="3"/>
          <w:sz w:val="18"/>
          <w:szCs w:val="22"/>
        </w:rPr>
        <w:t xml:space="preserve"> - przedsiębiorstwo zatrudniające mniej niż 50 pracowników i którego roczny obrót lub całkowity bilans roczny nie przekracza 10 mln EUR;</w:t>
      </w:r>
    </w:p>
    <w:p w:rsidR="00757A45" w:rsidRPr="00073417" w:rsidRDefault="00757A45" w:rsidP="00757A45">
      <w:pPr>
        <w:suppressAutoHyphens/>
        <w:autoSpaceDN w:val="0"/>
        <w:spacing w:line="276" w:lineRule="auto"/>
        <w:textAlignment w:val="baseline"/>
        <w:rPr>
          <w:kern w:val="3"/>
          <w:sz w:val="18"/>
          <w:szCs w:val="22"/>
        </w:rPr>
      </w:pPr>
      <w:r w:rsidRPr="00073417">
        <w:rPr>
          <w:b/>
          <w:kern w:val="3"/>
          <w:sz w:val="18"/>
          <w:szCs w:val="22"/>
        </w:rPr>
        <w:t>przedsiębiorstwo średnie</w:t>
      </w:r>
      <w:r w:rsidRPr="00073417">
        <w:rPr>
          <w:kern w:val="3"/>
          <w:sz w:val="18"/>
          <w:szCs w:val="22"/>
        </w:rPr>
        <w:t xml:space="preserve"> – przedsiębiorstwo zatrudniające mniej niż 250 pracowników i którego roczny obrót nie przekracza 50 mln EUR lub całkowity bilans roczny nie przekracza 43 mln EUR.</w:t>
      </w:r>
    </w:p>
    <w:p w:rsidR="00757A45" w:rsidRPr="00073417" w:rsidRDefault="00757A45" w:rsidP="00757A45">
      <w:pPr>
        <w:suppressAutoHyphens/>
        <w:autoSpaceDN w:val="0"/>
        <w:spacing w:line="276" w:lineRule="auto"/>
        <w:textAlignment w:val="baseline"/>
        <w:rPr>
          <w:kern w:val="3"/>
          <w:sz w:val="18"/>
          <w:szCs w:val="22"/>
        </w:rPr>
      </w:pPr>
    </w:p>
    <w:p w:rsidR="00757A45" w:rsidRPr="00073417" w:rsidRDefault="00757A45" w:rsidP="00757A45">
      <w:pPr>
        <w:widowControl w:val="0"/>
        <w:suppressAutoHyphens/>
        <w:autoSpaceDN w:val="0"/>
        <w:spacing w:line="276" w:lineRule="auto"/>
        <w:ind w:right="720"/>
        <w:jc w:val="center"/>
        <w:textAlignment w:val="baseline"/>
        <w:rPr>
          <w:b/>
          <w:bCs/>
          <w:kern w:val="3"/>
          <w:sz w:val="22"/>
          <w:szCs w:val="22"/>
        </w:rPr>
      </w:pPr>
      <w:r w:rsidRPr="00073417">
        <w:rPr>
          <w:b/>
          <w:bCs/>
          <w:kern w:val="3"/>
          <w:sz w:val="22"/>
          <w:szCs w:val="22"/>
        </w:rPr>
        <w:t>OFERTA</w:t>
      </w:r>
    </w:p>
    <w:p w:rsidR="00757A45" w:rsidRPr="00073417" w:rsidRDefault="00757A45" w:rsidP="00757A45">
      <w:pPr>
        <w:widowControl w:val="0"/>
        <w:suppressAutoHyphens/>
        <w:autoSpaceDN w:val="0"/>
        <w:spacing w:line="276" w:lineRule="auto"/>
        <w:ind w:left="6521"/>
        <w:textAlignment w:val="baseline"/>
        <w:rPr>
          <w:b/>
          <w:bCs/>
          <w:kern w:val="3"/>
          <w:sz w:val="22"/>
          <w:szCs w:val="22"/>
        </w:rPr>
      </w:pPr>
      <w:r w:rsidRPr="00073417">
        <w:rPr>
          <w:b/>
          <w:bCs/>
          <w:kern w:val="3"/>
          <w:sz w:val="22"/>
          <w:szCs w:val="22"/>
        </w:rPr>
        <w:t xml:space="preserve">Do SP ZOZ WSPR  </w:t>
      </w:r>
      <w:r w:rsidRPr="00073417">
        <w:rPr>
          <w:b/>
          <w:bCs/>
          <w:kern w:val="3"/>
          <w:sz w:val="22"/>
          <w:szCs w:val="22"/>
        </w:rPr>
        <w:br/>
        <w:t>w Białymstoku</w:t>
      </w:r>
    </w:p>
    <w:p w:rsidR="00757A45" w:rsidRPr="00073417" w:rsidRDefault="00757A45" w:rsidP="00757A45">
      <w:pPr>
        <w:widowControl w:val="0"/>
        <w:suppressAutoHyphens/>
        <w:autoSpaceDN w:val="0"/>
        <w:spacing w:line="276" w:lineRule="auto"/>
        <w:textAlignment w:val="baseline"/>
        <w:rPr>
          <w:kern w:val="3"/>
          <w:sz w:val="22"/>
          <w:szCs w:val="22"/>
        </w:rPr>
      </w:pPr>
      <w:r w:rsidRPr="00073417">
        <w:rPr>
          <w:kern w:val="3"/>
          <w:sz w:val="22"/>
          <w:szCs w:val="22"/>
        </w:rPr>
        <w:t>Adres email do kontaktów z Wykonawcą: .......................................…………………….</w:t>
      </w:r>
    </w:p>
    <w:p w:rsidR="00757A45" w:rsidRPr="00073417" w:rsidRDefault="00757A45" w:rsidP="00757A45">
      <w:pPr>
        <w:suppressAutoHyphens/>
        <w:autoSpaceDN w:val="0"/>
        <w:spacing w:line="276" w:lineRule="auto"/>
        <w:ind w:right="55" w:firstLine="426"/>
        <w:jc w:val="both"/>
        <w:textAlignment w:val="baseline"/>
        <w:rPr>
          <w:kern w:val="3"/>
          <w:sz w:val="22"/>
          <w:szCs w:val="22"/>
        </w:rPr>
      </w:pPr>
    </w:p>
    <w:p w:rsidR="00757A45" w:rsidRPr="00073417" w:rsidRDefault="00757A45" w:rsidP="00757A45">
      <w:pPr>
        <w:suppressAutoHyphens/>
        <w:autoSpaceDN w:val="0"/>
        <w:spacing w:line="276" w:lineRule="auto"/>
        <w:ind w:right="55" w:firstLine="426"/>
        <w:jc w:val="both"/>
        <w:textAlignment w:val="baseline"/>
        <w:rPr>
          <w:kern w:val="3"/>
          <w:sz w:val="22"/>
          <w:szCs w:val="22"/>
        </w:rPr>
      </w:pPr>
      <w:r w:rsidRPr="00073417">
        <w:rPr>
          <w:kern w:val="3"/>
          <w:sz w:val="22"/>
          <w:szCs w:val="22"/>
        </w:rPr>
        <w:t xml:space="preserve">Odpowiadając na zaproszenie do udziału w postępowaniu prowadzonym jest w trybie podstawowym, na podstawie art. 275 pkt 1 ustawy z dnia 11.09.2019 r. Prawo zamówień na usługę kompleksowego sprzątania obiektów i pomieszczeń użytkowanych przez SP ZOZ WSPR w Białymstoku </w:t>
      </w:r>
      <w:r w:rsidRPr="00073417">
        <w:rPr>
          <w:b/>
          <w:kern w:val="3"/>
          <w:sz w:val="22"/>
          <w:szCs w:val="22"/>
        </w:rPr>
        <w:t>(nr sprawy: EOP.332.</w:t>
      </w:r>
      <w:r>
        <w:rPr>
          <w:b/>
          <w:kern w:val="3"/>
          <w:sz w:val="22"/>
          <w:szCs w:val="22"/>
        </w:rPr>
        <w:t>25.23</w:t>
      </w:r>
      <w:r w:rsidRPr="00073417">
        <w:rPr>
          <w:b/>
          <w:kern w:val="3"/>
          <w:sz w:val="22"/>
          <w:szCs w:val="22"/>
        </w:rPr>
        <w:t>)</w:t>
      </w:r>
      <w:r w:rsidRPr="00073417">
        <w:rPr>
          <w:kern w:val="3"/>
          <w:sz w:val="22"/>
          <w:szCs w:val="22"/>
        </w:rPr>
        <w:t xml:space="preserve"> oświadczamy, iż:</w:t>
      </w:r>
    </w:p>
    <w:p w:rsidR="00757A45" w:rsidRPr="00073417" w:rsidRDefault="00757A45" w:rsidP="00757A45">
      <w:pPr>
        <w:suppressAutoHyphens/>
        <w:autoSpaceDN w:val="0"/>
        <w:spacing w:line="276" w:lineRule="auto"/>
        <w:ind w:right="55" w:firstLine="426"/>
        <w:jc w:val="both"/>
        <w:textAlignment w:val="baseline"/>
        <w:rPr>
          <w:kern w:val="3"/>
          <w:sz w:val="22"/>
          <w:szCs w:val="22"/>
        </w:rPr>
      </w:pPr>
    </w:p>
    <w:p w:rsidR="00757A45" w:rsidRPr="00073417" w:rsidRDefault="00757A45" w:rsidP="00757A45">
      <w:pPr>
        <w:pStyle w:val="Akapitzlist"/>
        <w:widowControl w:val="0"/>
        <w:numPr>
          <w:ilvl w:val="0"/>
          <w:numId w:val="19"/>
        </w:numPr>
        <w:tabs>
          <w:tab w:val="left" w:pos="426"/>
        </w:tabs>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 xml:space="preserve">W części 1: </w:t>
      </w:r>
    </w:p>
    <w:p w:rsidR="00757A45" w:rsidRPr="00073417" w:rsidRDefault="00757A45" w:rsidP="00757A45">
      <w:pPr>
        <w:pStyle w:val="Akapitzlist"/>
        <w:widowControl w:val="0"/>
        <w:tabs>
          <w:tab w:val="left" w:pos="426"/>
        </w:tabs>
        <w:suppressAutoHyphens/>
        <w:autoSpaceDN w:val="0"/>
        <w:spacing w:line="276" w:lineRule="auto"/>
        <w:ind w:left="360" w:right="55"/>
        <w:jc w:val="both"/>
        <w:textAlignment w:val="baseline"/>
        <w:rPr>
          <w:rFonts w:eastAsia="Times New Roman"/>
          <w:kern w:val="3"/>
          <w:sz w:val="22"/>
          <w:szCs w:val="22"/>
        </w:rPr>
      </w:pPr>
      <w:r w:rsidRPr="00073417">
        <w:rPr>
          <w:kern w:val="3"/>
          <w:sz w:val="22"/>
          <w:szCs w:val="22"/>
        </w:rPr>
        <w:t xml:space="preserve">Oferujemy wykonanie usługi będącej przedmiotem niniejszego postępowania za łączną cenę brutto: ………………………… zł (słownie: …………………………………………………), </w:t>
      </w:r>
    </w:p>
    <w:p w:rsidR="00757A45" w:rsidRPr="00073417" w:rsidRDefault="00757A45" w:rsidP="00757A45">
      <w:pPr>
        <w:pStyle w:val="Akapitzlist"/>
        <w:tabs>
          <w:tab w:val="left" w:pos="786"/>
        </w:tabs>
        <w:suppressAutoHyphens/>
        <w:autoSpaceDN w:val="0"/>
        <w:spacing w:line="276" w:lineRule="auto"/>
        <w:ind w:left="360" w:right="55"/>
        <w:jc w:val="both"/>
        <w:textAlignment w:val="baseline"/>
        <w:rPr>
          <w:kern w:val="3"/>
          <w:sz w:val="22"/>
          <w:szCs w:val="22"/>
        </w:rPr>
      </w:pPr>
      <w:r w:rsidRPr="00073417">
        <w:rPr>
          <w:kern w:val="3"/>
          <w:sz w:val="22"/>
          <w:szCs w:val="22"/>
        </w:rPr>
        <w:t>łączną cenę netto: …….…………………zł, (słownie: …………..……………………………).</w:t>
      </w:r>
    </w:p>
    <w:p w:rsidR="00757A45" w:rsidRPr="00073417" w:rsidRDefault="00757A45" w:rsidP="00757A45">
      <w:pPr>
        <w:pStyle w:val="Akapitzlist"/>
        <w:widowControl w:val="0"/>
        <w:tabs>
          <w:tab w:val="left" w:pos="426"/>
        </w:tabs>
        <w:suppressAutoHyphens/>
        <w:autoSpaceDN w:val="0"/>
        <w:spacing w:line="276" w:lineRule="auto"/>
        <w:ind w:left="360" w:right="55"/>
        <w:jc w:val="both"/>
        <w:textAlignment w:val="baseline"/>
        <w:rPr>
          <w:rFonts w:eastAsia="Times New Roman"/>
          <w:kern w:val="3"/>
          <w:sz w:val="22"/>
          <w:szCs w:val="22"/>
        </w:rPr>
      </w:pPr>
      <w:r w:rsidRPr="00073417">
        <w:rPr>
          <w:kern w:val="3"/>
          <w:sz w:val="22"/>
          <w:szCs w:val="22"/>
        </w:rPr>
        <w:t xml:space="preserve">Deklarowany przez nas wskaźnik osób niepełnosprawnych w rozumieniu ustawy </w:t>
      </w:r>
      <w:r w:rsidRPr="00073417">
        <w:rPr>
          <w:kern w:val="3"/>
          <w:sz w:val="22"/>
          <w:szCs w:val="22"/>
        </w:rPr>
        <w:br/>
        <w:t>z dnia 27 sierpnia 1997 r. o Rehabilitacji zawodowej i społecznej oraz zatrudnieniu osób niepełnosprawnych (Dz.U</w:t>
      </w:r>
      <w:r>
        <w:rPr>
          <w:kern w:val="3"/>
          <w:sz w:val="22"/>
          <w:szCs w:val="22"/>
        </w:rPr>
        <w:t>.2023.100</w:t>
      </w:r>
      <w:r w:rsidRPr="00073417">
        <w:rPr>
          <w:kern w:val="3"/>
          <w:sz w:val="22"/>
          <w:szCs w:val="22"/>
        </w:rPr>
        <w:t xml:space="preserve"> </w:t>
      </w:r>
      <w:proofErr w:type="spellStart"/>
      <w:r w:rsidRPr="00073417">
        <w:rPr>
          <w:kern w:val="3"/>
          <w:sz w:val="22"/>
          <w:szCs w:val="22"/>
        </w:rPr>
        <w:t>t.j</w:t>
      </w:r>
      <w:proofErr w:type="spellEnd"/>
      <w:r w:rsidRPr="00073417">
        <w:rPr>
          <w:kern w:val="3"/>
          <w:sz w:val="22"/>
          <w:szCs w:val="22"/>
        </w:rPr>
        <w:t xml:space="preserve">. z </w:t>
      </w:r>
      <w:proofErr w:type="spellStart"/>
      <w:r w:rsidRPr="00073417">
        <w:rPr>
          <w:kern w:val="3"/>
          <w:sz w:val="22"/>
          <w:szCs w:val="22"/>
        </w:rPr>
        <w:t>późn</w:t>
      </w:r>
      <w:proofErr w:type="spellEnd"/>
      <w:r w:rsidRPr="00073417">
        <w:rPr>
          <w:kern w:val="3"/>
          <w:sz w:val="22"/>
          <w:szCs w:val="22"/>
        </w:rPr>
        <w:t>. zm.) wynosi ..….………% (minimum 50%).</w:t>
      </w:r>
    </w:p>
    <w:p w:rsidR="00757A45" w:rsidRPr="00073417" w:rsidRDefault="00757A45" w:rsidP="00757A45">
      <w:pPr>
        <w:pStyle w:val="Akapitzlist"/>
        <w:widowControl w:val="0"/>
        <w:tabs>
          <w:tab w:val="left" w:pos="426"/>
        </w:tabs>
        <w:suppressAutoHyphens/>
        <w:autoSpaceDN w:val="0"/>
        <w:spacing w:line="276" w:lineRule="auto"/>
        <w:ind w:left="360" w:right="55"/>
        <w:jc w:val="both"/>
        <w:textAlignment w:val="baseline"/>
        <w:rPr>
          <w:rFonts w:eastAsia="Times New Roman"/>
          <w:kern w:val="3"/>
          <w:sz w:val="22"/>
          <w:szCs w:val="22"/>
        </w:rPr>
      </w:pPr>
    </w:p>
    <w:p w:rsidR="00757A45" w:rsidRPr="00073417" w:rsidRDefault="00757A45" w:rsidP="00757A45">
      <w:pPr>
        <w:pStyle w:val="Akapitzlist"/>
        <w:widowControl w:val="0"/>
        <w:numPr>
          <w:ilvl w:val="0"/>
          <w:numId w:val="19"/>
        </w:numPr>
        <w:tabs>
          <w:tab w:val="left" w:pos="426"/>
        </w:tabs>
        <w:suppressAutoHyphens/>
        <w:autoSpaceDN w:val="0"/>
        <w:spacing w:line="276" w:lineRule="auto"/>
        <w:ind w:right="55"/>
        <w:jc w:val="both"/>
        <w:textAlignment w:val="baseline"/>
        <w:rPr>
          <w:rFonts w:eastAsia="Times New Roman"/>
          <w:kern w:val="3"/>
          <w:sz w:val="22"/>
          <w:szCs w:val="22"/>
        </w:rPr>
      </w:pPr>
      <w:r w:rsidRPr="00073417">
        <w:rPr>
          <w:rFonts w:eastAsia="Times New Roman"/>
          <w:kern w:val="3"/>
          <w:sz w:val="22"/>
          <w:szCs w:val="22"/>
        </w:rPr>
        <w:t xml:space="preserve">W części 2: </w:t>
      </w:r>
    </w:p>
    <w:p w:rsidR="00757A45" w:rsidRPr="00073417" w:rsidRDefault="00757A45" w:rsidP="00757A45">
      <w:pPr>
        <w:pStyle w:val="Akapitzlist"/>
        <w:widowControl w:val="0"/>
        <w:tabs>
          <w:tab w:val="left" w:pos="426"/>
        </w:tabs>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t xml:space="preserve">Oferujemy wykonanie usługi będącej przedmiotem niniejszego postępowania za łączną cenę brutto: ………………………… zł (słownie:.…………………………………………), </w:t>
      </w:r>
    </w:p>
    <w:p w:rsidR="00757A45" w:rsidRPr="00073417" w:rsidRDefault="00757A45" w:rsidP="00757A45">
      <w:pPr>
        <w:pStyle w:val="Akapitzlist"/>
        <w:widowControl w:val="0"/>
        <w:tabs>
          <w:tab w:val="left" w:pos="426"/>
        </w:tabs>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t xml:space="preserve">łączną cenę netto: …….…………………zł, (słownie: …………..……………………………). </w:t>
      </w:r>
    </w:p>
    <w:p w:rsidR="00757A45" w:rsidRPr="00073417" w:rsidRDefault="00757A45" w:rsidP="00757A45">
      <w:pPr>
        <w:pStyle w:val="Akapitzlist"/>
        <w:widowControl w:val="0"/>
        <w:tabs>
          <w:tab w:val="left" w:pos="426"/>
        </w:tabs>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t xml:space="preserve">Deklarowany przez nas wskaźnik osób niepełnosprawnych w rozumieniu ustawy </w:t>
      </w:r>
    </w:p>
    <w:p w:rsidR="00757A45" w:rsidRPr="00073417" w:rsidRDefault="00757A45" w:rsidP="00757A45">
      <w:pPr>
        <w:pStyle w:val="Akapitzlist"/>
        <w:widowControl w:val="0"/>
        <w:tabs>
          <w:tab w:val="left" w:pos="426"/>
        </w:tabs>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t>z dnia 27 sierpnia 1997 r. o Rehabilitacji zawodowej i społecznej oraz zatrudnieniu osób niepełnosprawnych (</w:t>
      </w:r>
      <w:r w:rsidRPr="00A82A1F">
        <w:rPr>
          <w:rFonts w:eastAsia="Times New Roman"/>
          <w:kern w:val="3"/>
          <w:sz w:val="22"/>
          <w:szCs w:val="22"/>
        </w:rPr>
        <w:t xml:space="preserve">Dz.U.2023.100 </w:t>
      </w:r>
      <w:proofErr w:type="spellStart"/>
      <w:r w:rsidRPr="00073417">
        <w:rPr>
          <w:rFonts w:eastAsia="Times New Roman"/>
          <w:kern w:val="3"/>
          <w:sz w:val="22"/>
          <w:szCs w:val="22"/>
        </w:rPr>
        <w:t>t.j</w:t>
      </w:r>
      <w:proofErr w:type="spellEnd"/>
      <w:r w:rsidRPr="00073417">
        <w:rPr>
          <w:rFonts w:eastAsia="Times New Roman"/>
          <w:kern w:val="3"/>
          <w:sz w:val="22"/>
          <w:szCs w:val="22"/>
        </w:rPr>
        <w:t xml:space="preserve">. z </w:t>
      </w:r>
      <w:proofErr w:type="spellStart"/>
      <w:r w:rsidRPr="00073417">
        <w:rPr>
          <w:rFonts w:eastAsia="Times New Roman"/>
          <w:kern w:val="3"/>
          <w:sz w:val="22"/>
          <w:szCs w:val="22"/>
        </w:rPr>
        <w:t>późn</w:t>
      </w:r>
      <w:proofErr w:type="spellEnd"/>
      <w:r w:rsidRPr="00073417">
        <w:rPr>
          <w:rFonts w:eastAsia="Times New Roman"/>
          <w:kern w:val="3"/>
          <w:sz w:val="22"/>
          <w:szCs w:val="22"/>
        </w:rPr>
        <w:t>. zm.) wynosi ..….………% (minimum 50%).</w:t>
      </w:r>
    </w:p>
    <w:p w:rsidR="00757A45" w:rsidRPr="00073417" w:rsidRDefault="00757A45" w:rsidP="00757A45">
      <w:pPr>
        <w:widowControl w:val="0"/>
        <w:tabs>
          <w:tab w:val="left" w:pos="426"/>
        </w:tabs>
        <w:suppressAutoHyphens/>
        <w:autoSpaceDN w:val="0"/>
        <w:spacing w:line="276" w:lineRule="auto"/>
        <w:ind w:right="55"/>
        <w:jc w:val="both"/>
        <w:textAlignment w:val="baseline"/>
        <w:rPr>
          <w:rFonts w:eastAsia="Times New Roman"/>
          <w:kern w:val="3"/>
          <w:sz w:val="22"/>
          <w:szCs w:val="22"/>
        </w:rPr>
      </w:pPr>
    </w:p>
    <w:p w:rsidR="00757A45" w:rsidRPr="00073417" w:rsidRDefault="00757A45" w:rsidP="00757A45">
      <w:pPr>
        <w:pStyle w:val="Akapitzlist"/>
        <w:widowControl w:val="0"/>
        <w:numPr>
          <w:ilvl w:val="0"/>
          <w:numId w:val="19"/>
        </w:numPr>
        <w:tabs>
          <w:tab w:val="left" w:pos="426"/>
        </w:tabs>
        <w:suppressAutoHyphens/>
        <w:autoSpaceDN w:val="0"/>
        <w:spacing w:line="276" w:lineRule="auto"/>
        <w:ind w:right="55"/>
        <w:jc w:val="both"/>
        <w:textAlignment w:val="baseline"/>
        <w:rPr>
          <w:rFonts w:eastAsia="Times New Roman"/>
          <w:kern w:val="3"/>
          <w:sz w:val="22"/>
          <w:szCs w:val="22"/>
        </w:rPr>
      </w:pPr>
      <w:r w:rsidRPr="00073417">
        <w:rPr>
          <w:rFonts w:eastAsia="Times New Roman"/>
          <w:kern w:val="3"/>
          <w:sz w:val="22"/>
          <w:szCs w:val="22"/>
        </w:rPr>
        <w:t xml:space="preserve">W części 3: </w:t>
      </w:r>
    </w:p>
    <w:p w:rsidR="00757A45" w:rsidRPr="00073417" w:rsidRDefault="00757A45" w:rsidP="00757A45">
      <w:pPr>
        <w:pStyle w:val="Akapitzlist"/>
        <w:widowControl w:val="0"/>
        <w:tabs>
          <w:tab w:val="left" w:pos="426"/>
        </w:tabs>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t xml:space="preserve">Oferujemy wykonanie usługi będącej przedmiotem niniejszego postępowania za łączną cenę brutto: ………………………… zł (słownie:.…………………………………………), </w:t>
      </w:r>
    </w:p>
    <w:p w:rsidR="00757A45" w:rsidRPr="00073417" w:rsidRDefault="00757A45" w:rsidP="00757A45">
      <w:pPr>
        <w:pStyle w:val="Akapitzlist"/>
        <w:widowControl w:val="0"/>
        <w:tabs>
          <w:tab w:val="left" w:pos="426"/>
        </w:tabs>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t>łączną cenę netto: …….…………………zł, (słownie: …………..……………………………).</w:t>
      </w:r>
    </w:p>
    <w:p w:rsidR="00757A45" w:rsidRPr="00073417" w:rsidRDefault="00757A45" w:rsidP="00757A45">
      <w:pPr>
        <w:pStyle w:val="Akapitzlist"/>
        <w:widowControl w:val="0"/>
        <w:tabs>
          <w:tab w:val="left" w:pos="426"/>
        </w:tabs>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t xml:space="preserve">Deklarowany przez nas wskaźnik osób niepełnosprawnych w rozumieniu ustawy </w:t>
      </w:r>
    </w:p>
    <w:p w:rsidR="00757A45" w:rsidRPr="00073417" w:rsidRDefault="00757A45" w:rsidP="00757A45">
      <w:pPr>
        <w:pStyle w:val="Akapitzlist"/>
        <w:widowControl w:val="0"/>
        <w:tabs>
          <w:tab w:val="left" w:pos="426"/>
        </w:tabs>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t>z dnia 27 sierpnia 1997 r. o Rehabilitacji zawodowej i społecznej oraz zatrudnieniu osób niepełnosprawnych (</w:t>
      </w:r>
      <w:r w:rsidRPr="00A82A1F">
        <w:rPr>
          <w:rFonts w:eastAsia="Times New Roman"/>
          <w:kern w:val="3"/>
          <w:sz w:val="22"/>
          <w:szCs w:val="22"/>
        </w:rPr>
        <w:t xml:space="preserve">Dz.U.2023.100 </w:t>
      </w:r>
      <w:proofErr w:type="spellStart"/>
      <w:r w:rsidRPr="00073417">
        <w:rPr>
          <w:rFonts w:eastAsia="Times New Roman"/>
          <w:kern w:val="3"/>
          <w:sz w:val="22"/>
          <w:szCs w:val="22"/>
        </w:rPr>
        <w:t>t.j</w:t>
      </w:r>
      <w:proofErr w:type="spellEnd"/>
      <w:r w:rsidRPr="00073417">
        <w:rPr>
          <w:rFonts w:eastAsia="Times New Roman"/>
          <w:kern w:val="3"/>
          <w:sz w:val="22"/>
          <w:szCs w:val="22"/>
        </w:rPr>
        <w:t xml:space="preserve">. z </w:t>
      </w:r>
      <w:proofErr w:type="spellStart"/>
      <w:r w:rsidRPr="00073417">
        <w:rPr>
          <w:rFonts w:eastAsia="Times New Roman"/>
          <w:kern w:val="3"/>
          <w:sz w:val="22"/>
          <w:szCs w:val="22"/>
        </w:rPr>
        <w:t>późn</w:t>
      </w:r>
      <w:proofErr w:type="spellEnd"/>
      <w:r w:rsidRPr="00073417">
        <w:rPr>
          <w:rFonts w:eastAsia="Times New Roman"/>
          <w:kern w:val="3"/>
          <w:sz w:val="22"/>
          <w:szCs w:val="22"/>
        </w:rPr>
        <w:t>. zm.) wynosi ..….………% (minimum 50%).</w:t>
      </w:r>
    </w:p>
    <w:p w:rsidR="00757A45" w:rsidRPr="00073417" w:rsidRDefault="00757A45" w:rsidP="00757A45">
      <w:pPr>
        <w:pStyle w:val="Akapitzlist"/>
        <w:widowControl w:val="0"/>
        <w:tabs>
          <w:tab w:val="left" w:pos="426"/>
        </w:tabs>
        <w:suppressAutoHyphens/>
        <w:autoSpaceDN w:val="0"/>
        <w:spacing w:line="276" w:lineRule="auto"/>
        <w:ind w:left="360" w:right="55"/>
        <w:jc w:val="both"/>
        <w:textAlignment w:val="baseline"/>
        <w:rPr>
          <w:rFonts w:eastAsia="Times New Roman"/>
          <w:kern w:val="3"/>
          <w:sz w:val="22"/>
          <w:szCs w:val="22"/>
        </w:rPr>
      </w:pPr>
    </w:p>
    <w:p w:rsidR="00757A45" w:rsidRPr="00073417" w:rsidRDefault="00757A45" w:rsidP="00757A45">
      <w:pPr>
        <w:pStyle w:val="Akapitzlist"/>
        <w:widowControl w:val="0"/>
        <w:numPr>
          <w:ilvl w:val="0"/>
          <w:numId w:val="19"/>
        </w:numPr>
        <w:suppressAutoHyphens/>
        <w:autoSpaceDN w:val="0"/>
        <w:spacing w:line="276" w:lineRule="auto"/>
        <w:ind w:right="55"/>
        <w:jc w:val="both"/>
        <w:textAlignment w:val="baseline"/>
        <w:rPr>
          <w:rFonts w:eastAsia="Times New Roman"/>
          <w:kern w:val="3"/>
          <w:sz w:val="22"/>
          <w:szCs w:val="22"/>
        </w:rPr>
      </w:pPr>
      <w:r w:rsidRPr="00073417">
        <w:rPr>
          <w:rFonts w:eastAsia="Times New Roman"/>
          <w:kern w:val="3"/>
          <w:sz w:val="22"/>
          <w:szCs w:val="22"/>
        </w:rPr>
        <w:t xml:space="preserve">W części 4: </w:t>
      </w:r>
    </w:p>
    <w:p w:rsidR="00757A45" w:rsidRPr="00073417" w:rsidRDefault="00757A45" w:rsidP="00757A45">
      <w:pPr>
        <w:pStyle w:val="Akapitzlist"/>
        <w:widowControl w:val="0"/>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t xml:space="preserve">Oferujemy wykonanie usługi będącej przedmiotem niniejszego postępowania za łączną cenę brutto: ………………………… zł (słownie:.…………………………………………), </w:t>
      </w:r>
    </w:p>
    <w:p w:rsidR="00757A45" w:rsidRPr="00073417" w:rsidRDefault="00757A45" w:rsidP="00757A45">
      <w:pPr>
        <w:pStyle w:val="Akapitzlist"/>
        <w:widowControl w:val="0"/>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lastRenderedPageBreak/>
        <w:t>łączną cenę netto: …….…………………zł, (słownie: …………..……………………………).</w:t>
      </w:r>
    </w:p>
    <w:p w:rsidR="00757A45" w:rsidRPr="00073417" w:rsidRDefault="00757A45" w:rsidP="00757A45">
      <w:pPr>
        <w:pStyle w:val="Akapitzlist"/>
        <w:widowControl w:val="0"/>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t xml:space="preserve">Deklarowany przez nas wskaźnik osób niepełnosprawnych w rozumieniu ustawy </w:t>
      </w:r>
    </w:p>
    <w:p w:rsidR="00757A45" w:rsidRPr="00073417" w:rsidRDefault="00757A45" w:rsidP="00757A45">
      <w:pPr>
        <w:pStyle w:val="Akapitzlist"/>
        <w:widowControl w:val="0"/>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t>z dnia 27 sierpnia 1997 r. o Rehabilitacji zawodowej i społecznej oraz zatrudnieniu osób niepełnosprawnych (</w:t>
      </w:r>
      <w:r w:rsidRPr="00A82A1F">
        <w:rPr>
          <w:rFonts w:eastAsia="Times New Roman"/>
          <w:kern w:val="3"/>
          <w:sz w:val="22"/>
          <w:szCs w:val="22"/>
        </w:rPr>
        <w:t xml:space="preserve">Dz.U.2023.100 </w:t>
      </w:r>
      <w:proofErr w:type="spellStart"/>
      <w:r w:rsidRPr="00073417">
        <w:rPr>
          <w:rFonts w:eastAsia="Times New Roman"/>
          <w:kern w:val="3"/>
          <w:sz w:val="22"/>
          <w:szCs w:val="22"/>
        </w:rPr>
        <w:t>t.j</w:t>
      </w:r>
      <w:proofErr w:type="spellEnd"/>
      <w:r w:rsidRPr="00073417">
        <w:rPr>
          <w:rFonts w:eastAsia="Times New Roman"/>
          <w:kern w:val="3"/>
          <w:sz w:val="22"/>
          <w:szCs w:val="22"/>
        </w:rPr>
        <w:t xml:space="preserve">. z </w:t>
      </w:r>
      <w:proofErr w:type="spellStart"/>
      <w:r w:rsidRPr="00073417">
        <w:rPr>
          <w:rFonts w:eastAsia="Times New Roman"/>
          <w:kern w:val="3"/>
          <w:sz w:val="22"/>
          <w:szCs w:val="22"/>
        </w:rPr>
        <w:t>późn</w:t>
      </w:r>
      <w:proofErr w:type="spellEnd"/>
      <w:r w:rsidRPr="00073417">
        <w:rPr>
          <w:rFonts w:eastAsia="Times New Roman"/>
          <w:kern w:val="3"/>
          <w:sz w:val="22"/>
          <w:szCs w:val="22"/>
        </w:rPr>
        <w:t>. zm.) wynosi ..….………% (minimum 50%).</w:t>
      </w:r>
    </w:p>
    <w:p w:rsidR="00757A45" w:rsidRPr="00073417" w:rsidRDefault="00757A45" w:rsidP="00757A45">
      <w:pPr>
        <w:pStyle w:val="Akapitzlist"/>
        <w:widowControl w:val="0"/>
        <w:suppressAutoHyphens/>
        <w:autoSpaceDN w:val="0"/>
        <w:spacing w:line="276" w:lineRule="auto"/>
        <w:ind w:left="360" w:right="55"/>
        <w:jc w:val="both"/>
        <w:textAlignment w:val="baseline"/>
        <w:rPr>
          <w:rFonts w:eastAsia="Times New Roman"/>
          <w:kern w:val="3"/>
          <w:sz w:val="22"/>
          <w:szCs w:val="22"/>
        </w:rPr>
      </w:pPr>
    </w:p>
    <w:p w:rsidR="00757A45" w:rsidRPr="00073417" w:rsidRDefault="00757A45" w:rsidP="00757A45">
      <w:pPr>
        <w:pStyle w:val="Akapitzlist"/>
        <w:widowControl w:val="0"/>
        <w:numPr>
          <w:ilvl w:val="0"/>
          <w:numId w:val="19"/>
        </w:numPr>
        <w:suppressAutoHyphens/>
        <w:autoSpaceDN w:val="0"/>
        <w:spacing w:line="276" w:lineRule="auto"/>
        <w:ind w:right="55"/>
        <w:jc w:val="both"/>
        <w:textAlignment w:val="baseline"/>
        <w:rPr>
          <w:rFonts w:eastAsia="Times New Roman"/>
          <w:kern w:val="3"/>
          <w:sz w:val="22"/>
          <w:szCs w:val="22"/>
        </w:rPr>
      </w:pPr>
      <w:r w:rsidRPr="00073417">
        <w:rPr>
          <w:rFonts w:eastAsia="Times New Roman"/>
          <w:kern w:val="3"/>
          <w:sz w:val="22"/>
          <w:szCs w:val="22"/>
        </w:rPr>
        <w:t xml:space="preserve">W części 5: </w:t>
      </w:r>
    </w:p>
    <w:p w:rsidR="00757A45" w:rsidRPr="00073417" w:rsidRDefault="00757A45" w:rsidP="00757A45">
      <w:pPr>
        <w:pStyle w:val="Akapitzlist"/>
        <w:widowControl w:val="0"/>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t xml:space="preserve">Oferujemy wykonanie usługi będącej przedmiotem niniejszego postępowania za łączną cenę brutto: ………………………… zł (słownie:.…………………………………………), </w:t>
      </w:r>
    </w:p>
    <w:p w:rsidR="00757A45" w:rsidRPr="00073417" w:rsidRDefault="00757A45" w:rsidP="00757A45">
      <w:pPr>
        <w:pStyle w:val="Akapitzlist"/>
        <w:widowControl w:val="0"/>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t>łączną cenę netto: …….…………………zł, (słownie: …………..……………………………).</w:t>
      </w:r>
    </w:p>
    <w:p w:rsidR="00757A45" w:rsidRPr="00073417" w:rsidRDefault="00757A45" w:rsidP="00757A45">
      <w:pPr>
        <w:pStyle w:val="Akapitzlist"/>
        <w:widowControl w:val="0"/>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t xml:space="preserve">Deklarowany przez nas wskaźnik osób niepełnosprawnych w rozumieniu ustawy </w:t>
      </w:r>
    </w:p>
    <w:p w:rsidR="00757A45" w:rsidRPr="00073417" w:rsidRDefault="00757A45" w:rsidP="00757A45">
      <w:pPr>
        <w:pStyle w:val="Akapitzlist"/>
        <w:widowControl w:val="0"/>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t>z dnia 27 sierpnia 1997 r. o Rehabilitacji zawodowej i społecznej oraz zatrudnieniu osób niepełnosprawnych (</w:t>
      </w:r>
      <w:r w:rsidRPr="00A82A1F">
        <w:rPr>
          <w:rFonts w:eastAsia="Times New Roman"/>
          <w:kern w:val="3"/>
          <w:sz w:val="22"/>
          <w:szCs w:val="22"/>
        </w:rPr>
        <w:t xml:space="preserve">Dz.U.2023.100 </w:t>
      </w:r>
      <w:proofErr w:type="spellStart"/>
      <w:r w:rsidRPr="00073417">
        <w:rPr>
          <w:rFonts w:eastAsia="Times New Roman"/>
          <w:kern w:val="3"/>
          <w:sz w:val="22"/>
          <w:szCs w:val="22"/>
        </w:rPr>
        <w:t>t.j</w:t>
      </w:r>
      <w:proofErr w:type="spellEnd"/>
      <w:r w:rsidRPr="00073417">
        <w:rPr>
          <w:rFonts w:eastAsia="Times New Roman"/>
          <w:kern w:val="3"/>
          <w:sz w:val="22"/>
          <w:szCs w:val="22"/>
        </w:rPr>
        <w:t xml:space="preserve">. z </w:t>
      </w:r>
      <w:proofErr w:type="spellStart"/>
      <w:r w:rsidRPr="00073417">
        <w:rPr>
          <w:rFonts w:eastAsia="Times New Roman"/>
          <w:kern w:val="3"/>
          <w:sz w:val="22"/>
          <w:szCs w:val="22"/>
        </w:rPr>
        <w:t>późn</w:t>
      </w:r>
      <w:proofErr w:type="spellEnd"/>
      <w:r w:rsidRPr="00073417">
        <w:rPr>
          <w:rFonts w:eastAsia="Times New Roman"/>
          <w:kern w:val="3"/>
          <w:sz w:val="22"/>
          <w:szCs w:val="22"/>
        </w:rPr>
        <w:t>. zm.) wynosi ..….………% (minimum 50%).</w:t>
      </w:r>
    </w:p>
    <w:p w:rsidR="00757A45" w:rsidRPr="00073417" w:rsidRDefault="00757A45" w:rsidP="00757A45">
      <w:pPr>
        <w:pStyle w:val="Akapitzlist"/>
        <w:widowControl w:val="0"/>
        <w:suppressAutoHyphens/>
        <w:autoSpaceDN w:val="0"/>
        <w:spacing w:line="276" w:lineRule="auto"/>
        <w:ind w:left="360" w:right="55"/>
        <w:jc w:val="both"/>
        <w:textAlignment w:val="baseline"/>
        <w:rPr>
          <w:rFonts w:eastAsia="Times New Roman"/>
          <w:kern w:val="3"/>
          <w:sz w:val="22"/>
          <w:szCs w:val="22"/>
        </w:rPr>
      </w:pPr>
    </w:p>
    <w:p w:rsidR="00757A45" w:rsidRPr="00073417" w:rsidRDefault="00757A45" w:rsidP="00757A45">
      <w:pPr>
        <w:pStyle w:val="Akapitzlist"/>
        <w:widowControl w:val="0"/>
        <w:numPr>
          <w:ilvl w:val="0"/>
          <w:numId w:val="19"/>
        </w:numPr>
        <w:suppressAutoHyphens/>
        <w:autoSpaceDN w:val="0"/>
        <w:spacing w:line="276" w:lineRule="auto"/>
        <w:ind w:right="55"/>
        <w:jc w:val="both"/>
        <w:textAlignment w:val="baseline"/>
        <w:rPr>
          <w:rFonts w:eastAsia="Times New Roman"/>
          <w:kern w:val="3"/>
          <w:sz w:val="22"/>
          <w:szCs w:val="22"/>
        </w:rPr>
      </w:pPr>
      <w:r w:rsidRPr="00073417">
        <w:rPr>
          <w:rFonts w:eastAsia="Times New Roman"/>
          <w:kern w:val="3"/>
          <w:sz w:val="22"/>
          <w:szCs w:val="22"/>
        </w:rPr>
        <w:t xml:space="preserve">W części 6: </w:t>
      </w:r>
    </w:p>
    <w:p w:rsidR="00757A45" w:rsidRPr="00073417" w:rsidRDefault="00757A45" w:rsidP="00757A45">
      <w:pPr>
        <w:pStyle w:val="Akapitzlist"/>
        <w:widowControl w:val="0"/>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t xml:space="preserve">Oferujemy wykonanie usługi będącej przedmiotem niniejszego postępowania za łączną cenę brutto: ………………………… zł (słownie:.…………………………………………), </w:t>
      </w:r>
    </w:p>
    <w:p w:rsidR="00757A45" w:rsidRPr="00073417" w:rsidRDefault="00757A45" w:rsidP="00757A45">
      <w:pPr>
        <w:pStyle w:val="Akapitzlist"/>
        <w:widowControl w:val="0"/>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t>łączną cenę netto: …….…………………zł, (słownie: …………..……………………………).</w:t>
      </w:r>
    </w:p>
    <w:p w:rsidR="00757A45" w:rsidRPr="00073417" w:rsidRDefault="00757A45" w:rsidP="00757A45">
      <w:pPr>
        <w:pStyle w:val="Akapitzlist"/>
        <w:widowControl w:val="0"/>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t xml:space="preserve">Deklarowany przez nas wskaźnik osób niepełnosprawnych w rozumieniu ustawy </w:t>
      </w:r>
    </w:p>
    <w:p w:rsidR="00757A45" w:rsidRPr="00073417" w:rsidRDefault="00757A45" w:rsidP="00757A45">
      <w:pPr>
        <w:pStyle w:val="Akapitzlist"/>
        <w:widowControl w:val="0"/>
        <w:suppressAutoHyphens/>
        <w:autoSpaceDN w:val="0"/>
        <w:spacing w:line="276" w:lineRule="auto"/>
        <w:ind w:left="360" w:right="55"/>
        <w:jc w:val="both"/>
        <w:textAlignment w:val="baseline"/>
        <w:rPr>
          <w:rFonts w:eastAsia="Times New Roman"/>
          <w:kern w:val="3"/>
          <w:sz w:val="22"/>
          <w:szCs w:val="22"/>
        </w:rPr>
      </w:pPr>
      <w:r w:rsidRPr="00073417">
        <w:rPr>
          <w:rFonts w:eastAsia="Times New Roman"/>
          <w:kern w:val="3"/>
          <w:sz w:val="22"/>
          <w:szCs w:val="22"/>
        </w:rPr>
        <w:t>z dnia 27 sierpnia 1997 r. o Rehabilitacji zawodowej i społecznej oraz zatrudnieniu osób niepełnosprawnych (</w:t>
      </w:r>
      <w:r w:rsidRPr="00A82A1F">
        <w:rPr>
          <w:rFonts w:eastAsia="Times New Roman"/>
          <w:kern w:val="3"/>
          <w:sz w:val="22"/>
          <w:szCs w:val="22"/>
        </w:rPr>
        <w:t xml:space="preserve">Dz.U.2023.100 </w:t>
      </w:r>
      <w:proofErr w:type="spellStart"/>
      <w:r w:rsidRPr="00073417">
        <w:rPr>
          <w:rFonts w:eastAsia="Times New Roman"/>
          <w:kern w:val="3"/>
          <w:sz w:val="22"/>
          <w:szCs w:val="22"/>
        </w:rPr>
        <w:t>t.j</w:t>
      </w:r>
      <w:proofErr w:type="spellEnd"/>
      <w:r w:rsidRPr="00073417">
        <w:rPr>
          <w:rFonts w:eastAsia="Times New Roman"/>
          <w:kern w:val="3"/>
          <w:sz w:val="22"/>
          <w:szCs w:val="22"/>
        </w:rPr>
        <w:t xml:space="preserve">. z </w:t>
      </w:r>
      <w:proofErr w:type="spellStart"/>
      <w:r w:rsidRPr="00073417">
        <w:rPr>
          <w:rFonts w:eastAsia="Times New Roman"/>
          <w:kern w:val="3"/>
          <w:sz w:val="22"/>
          <w:szCs w:val="22"/>
        </w:rPr>
        <w:t>późn</w:t>
      </w:r>
      <w:proofErr w:type="spellEnd"/>
      <w:r w:rsidRPr="00073417">
        <w:rPr>
          <w:rFonts w:eastAsia="Times New Roman"/>
          <w:kern w:val="3"/>
          <w:sz w:val="22"/>
          <w:szCs w:val="22"/>
        </w:rPr>
        <w:t>. zm.) wynosi ..….………% (minimum 50%).</w:t>
      </w:r>
    </w:p>
    <w:p w:rsidR="00757A45" w:rsidRPr="00073417" w:rsidRDefault="00757A45" w:rsidP="00757A45">
      <w:pPr>
        <w:pStyle w:val="Akapitzlist"/>
        <w:widowControl w:val="0"/>
        <w:suppressAutoHyphens/>
        <w:autoSpaceDN w:val="0"/>
        <w:spacing w:line="276" w:lineRule="auto"/>
        <w:ind w:left="360" w:right="55"/>
        <w:jc w:val="both"/>
        <w:textAlignment w:val="baseline"/>
        <w:rPr>
          <w:rFonts w:eastAsia="Times New Roman"/>
          <w:kern w:val="3"/>
          <w:sz w:val="22"/>
          <w:szCs w:val="22"/>
        </w:rPr>
      </w:pPr>
    </w:p>
    <w:p w:rsidR="00757A45" w:rsidRPr="00073417" w:rsidRDefault="00757A45" w:rsidP="00757A45">
      <w:pPr>
        <w:pStyle w:val="Akapitzlist"/>
        <w:widowControl w:val="0"/>
        <w:numPr>
          <w:ilvl w:val="0"/>
          <w:numId w:val="19"/>
        </w:numPr>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Wykonawca oświadcza, że</w:t>
      </w:r>
      <w:r w:rsidRPr="00073417">
        <w:rPr>
          <w:b/>
          <w:kern w:val="3"/>
          <w:sz w:val="22"/>
          <w:szCs w:val="22"/>
        </w:rPr>
        <w:t xml:space="preserve"> </w:t>
      </w:r>
      <w:r w:rsidRPr="00073417">
        <w:rPr>
          <w:b/>
          <w:kern w:val="3"/>
          <w:sz w:val="22"/>
          <w:szCs w:val="22"/>
          <w:shd w:val="clear" w:color="auto" w:fill="D0CECE"/>
        </w:rPr>
        <w:t>jest/nie jest</w:t>
      </w:r>
      <w:r w:rsidRPr="00073417">
        <w:rPr>
          <w:kern w:val="3"/>
          <w:sz w:val="22"/>
          <w:szCs w:val="22"/>
        </w:rPr>
        <w:t xml:space="preserve"> (niepotrzebne skreślić) czynnym podatnikiem podatku VAT.  </w:t>
      </w:r>
    </w:p>
    <w:p w:rsidR="00757A45" w:rsidRPr="00073417" w:rsidRDefault="00757A45" w:rsidP="00757A45">
      <w:pPr>
        <w:pStyle w:val="Akapitzlist"/>
        <w:widowControl w:val="0"/>
        <w:numPr>
          <w:ilvl w:val="0"/>
          <w:numId w:val="19"/>
        </w:numPr>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W cenie naszej oferty zostały uwzględnione wszystkie koszty wykonania zamówienia, w tym m.in. zakup niezbędnych środków czystości, artykułów higienicznych i koszty eksploatacji urządzeń przeznaczonych do wykonywania usługi, zatrudnienie pracowników na podstawie stosunku pracy itp.;</w:t>
      </w:r>
    </w:p>
    <w:p w:rsidR="00757A45" w:rsidRPr="00073417" w:rsidRDefault="00757A45" w:rsidP="00757A45">
      <w:pPr>
        <w:pStyle w:val="Akapitzlist"/>
        <w:widowControl w:val="0"/>
        <w:numPr>
          <w:ilvl w:val="0"/>
          <w:numId w:val="19"/>
        </w:numPr>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Zapoznaliśmy się z treścią SWZ (w tym ze wzorem umowy) i nie wnosimy do niej zastrzeżeń oraz przyjmujemy warunki w niej zawarte;</w:t>
      </w:r>
    </w:p>
    <w:p w:rsidR="00757A45" w:rsidRPr="00073417" w:rsidRDefault="00757A45" w:rsidP="00757A45">
      <w:pPr>
        <w:pStyle w:val="Akapitzlist"/>
        <w:widowControl w:val="0"/>
        <w:numPr>
          <w:ilvl w:val="0"/>
          <w:numId w:val="19"/>
        </w:numPr>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 xml:space="preserve">Oświadczamy, że zgodnie z art. 95 ustawy </w:t>
      </w:r>
      <w:proofErr w:type="spellStart"/>
      <w:r w:rsidRPr="00073417">
        <w:rPr>
          <w:kern w:val="3"/>
          <w:sz w:val="22"/>
          <w:szCs w:val="22"/>
        </w:rPr>
        <w:t>Pzp</w:t>
      </w:r>
      <w:proofErr w:type="spellEnd"/>
      <w:r w:rsidRPr="00073417">
        <w:rPr>
          <w:kern w:val="3"/>
          <w:sz w:val="22"/>
          <w:szCs w:val="22"/>
        </w:rPr>
        <w:t xml:space="preserve"> osoby wykonujące w ramach niniejszego zamówienia usługę codziennego sprzątania będą zatrudnione na podstawie stosunku pracy (nie dotyczy osób wykonujących krótkotrwałe zastępstwa).</w:t>
      </w:r>
    </w:p>
    <w:p w:rsidR="00757A45" w:rsidRPr="00073417" w:rsidRDefault="00757A45" w:rsidP="00757A45">
      <w:pPr>
        <w:pStyle w:val="Akapitzlist"/>
        <w:widowControl w:val="0"/>
        <w:numPr>
          <w:ilvl w:val="0"/>
          <w:numId w:val="19"/>
        </w:numPr>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Zamówienie realizować będziemy z udziałem podwykonawców w części</w:t>
      </w:r>
      <w:r w:rsidRPr="00073417">
        <w:rPr>
          <w:vertAlign w:val="superscript"/>
        </w:rPr>
        <w:footnoteReference w:id="1"/>
      </w:r>
      <w:r w:rsidRPr="00073417">
        <w:rPr>
          <w:kern w:val="3"/>
          <w:sz w:val="22"/>
          <w:szCs w:val="22"/>
        </w:rPr>
        <w:t>:</w:t>
      </w:r>
    </w:p>
    <w:p w:rsidR="00757A45" w:rsidRPr="00073417" w:rsidRDefault="00757A45" w:rsidP="00757A45">
      <w:pPr>
        <w:pStyle w:val="Akapitzlist"/>
        <w:widowControl w:val="0"/>
        <w:numPr>
          <w:ilvl w:val="1"/>
          <w:numId w:val="19"/>
        </w:numPr>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w:t>
      </w:r>
    </w:p>
    <w:p w:rsidR="00757A45" w:rsidRPr="00073417" w:rsidRDefault="00757A45" w:rsidP="00757A45">
      <w:pPr>
        <w:pStyle w:val="Akapitzlist"/>
        <w:widowControl w:val="0"/>
        <w:numPr>
          <w:ilvl w:val="1"/>
          <w:numId w:val="19"/>
        </w:numPr>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w:t>
      </w:r>
    </w:p>
    <w:p w:rsidR="00757A45" w:rsidRPr="00073417" w:rsidRDefault="00757A45" w:rsidP="00757A45">
      <w:pPr>
        <w:pStyle w:val="Akapitzlist"/>
        <w:widowControl w:val="0"/>
        <w:numPr>
          <w:ilvl w:val="1"/>
          <w:numId w:val="19"/>
        </w:numPr>
        <w:suppressAutoHyphens/>
        <w:autoSpaceDN w:val="0"/>
        <w:spacing w:line="276" w:lineRule="auto"/>
        <w:ind w:right="55"/>
        <w:jc w:val="both"/>
        <w:textAlignment w:val="baseline"/>
        <w:rPr>
          <w:rFonts w:eastAsia="Times New Roman"/>
          <w:kern w:val="3"/>
          <w:sz w:val="22"/>
          <w:szCs w:val="22"/>
        </w:rPr>
      </w:pPr>
      <w:r w:rsidRPr="00073417">
        <w:rPr>
          <w:rFonts w:eastAsia="Times New Roman"/>
          <w:kern w:val="3"/>
          <w:sz w:val="22"/>
          <w:szCs w:val="22"/>
        </w:rPr>
        <w:t>…………………………………………………….</w:t>
      </w:r>
    </w:p>
    <w:p w:rsidR="00757A45" w:rsidRPr="00073417" w:rsidRDefault="00757A45" w:rsidP="00757A45">
      <w:pPr>
        <w:pStyle w:val="Akapitzlist"/>
        <w:widowControl w:val="0"/>
        <w:numPr>
          <w:ilvl w:val="0"/>
          <w:numId w:val="19"/>
        </w:numPr>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Uważamy się za związanych niniejszą ofertą na czas wskazany w SWZ</w:t>
      </w:r>
    </w:p>
    <w:p w:rsidR="00757A45" w:rsidRPr="00073417" w:rsidRDefault="00757A45" w:rsidP="00757A45">
      <w:pPr>
        <w:pStyle w:val="Akapitzlist"/>
        <w:widowControl w:val="0"/>
        <w:numPr>
          <w:ilvl w:val="0"/>
          <w:numId w:val="19"/>
        </w:numPr>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 xml:space="preserve">W przypadku przyznania nam zamówienia, zobowiązujemy się do zawarcia </w:t>
      </w:r>
      <w:r w:rsidRPr="00073417">
        <w:rPr>
          <w:kern w:val="3"/>
          <w:sz w:val="22"/>
          <w:szCs w:val="22"/>
        </w:rPr>
        <w:tab/>
        <w:t>umowy w miejscu i terminie wskazanym przez Zamawiającego;</w:t>
      </w:r>
    </w:p>
    <w:p w:rsidR="00757A45" w:rsidRPr="00073417" w:rsidRDefault="00757A45" w:rsidP="00757A45">
      <w:pPr>
        <w:pStyle w:val="Akapitzlist"/>
        <w:widowControl w:val="0"/>
        <w:numPr>
          <w:ilvl w:val="0"/>
          <w:numId w:val="19"/>
        </w:numPr>
        <w:suppressAutoHyphens/>
        <w:autoSpaceDN w:val="0"/>
        <w:spacing w:line="276" w:lineRule="auto"/>
        <w:ind w:right="55"/>
        <w:jc w:val="both"/>
        <w:textAlignment w:val="baseline"/>
        <w:rPr>
          <w:rFonts w:eastAsia="Times New Roman"/>
          <w:kern w:val="3"/>
          <w:sz w:val="22"/>
          <w:szCs w:val="22"/>
        </w:rPr>
      </w:pPr>
      <w:r w:rsidRPr="00073417">
        <w:rPr>
          <w:rFonts w:eastAsia="Times New Roman"/>
          <w:kern w:val="3"/>
          <w:sz w:val="22"/>
          <w:szCs w:val="22"/>
        </w:rPr>
        <w:t xml:space="preserve">Składając ofertę w niniejszym postepowaniu o udzielenie zamówienia publicznego, zgodnie z art. 225 ust 2 </w:t>
      </w:r>
      <w:proofErr w:type="spellStart"/>
      <w:r w:rsidRPr="00073417">
        <w:rPr>
          <w:rFonts w:eastAsia="Times New Roman"/>
          <w:kern w:val="3"/>
          <w:sz w:val="22"/>
          <w:szCs w:val="22"/>
        </w:rPr>
        <w:t>Pzp</w:t>
      </w:r>
      <w:proofErr w:type="spellEnd"/>
      <w:r w:rsidRPr="00073417">
        <w:rPr>
          <w:rFonts w:eastAsia="Times New Roman"/>
          <w:kern w:val="3"/>
          <w:sz w:val="22"/>
          <w:szCs w:val="22"/>
        </w:rPr>
        <w:t xml:space="preserve"> informuję, że wybór mojej oferty: </w:t>
      </w:r>
    </w:p>
    <w:p w:rsidR="00757A45" w:rsidRPr="00073417" w:rsidRDefault="00757A45" w:rsidP="00757A45">
      <w:pPr>
        <w:pStyle w:val="Akapitzlist"/>
        <w:widowControl w:val="0"/>
        <w:numPr>
          <w:ilvl w:val="1"/>
          <w:numId w:val="19"/>
        </w:numPr>
        <w:suppressAutoHyphens/>
        <w:autoSpaceDN w:val="0"/>
        <w:spacing w:line="276" w:lineRule="auto"/>
        <w:ind w:right="55"/>
        <w:jc w:val="both"/>
        <w:textAlignment w:val="baseline"/>
        <w:rPr>
          <w:rFonts w:eastAsia="Times New Roman"/>
          <w:kern w:val="3"/>
          <w:sz w:val="22"/>
          <w:szCs w:val="22"/>
        </w:rPr>
      </w:pPr>
      <w:r w:rsidRPr="00073417">
        <w:rPr>
          <w:rFonts w:eastAsia="Times New Roman"/>
          <w:kern w:val="3"/>
          <w:sz w:val="22"/>
          <w:szCs w:val="22"/>
        </w:rPr>
        <w:t>nie będzie prowadzić do powstania u Zamawiającego obowiązku podatkowego*,</w:t>
      </w:r>
    </w:p>
    <w:p w:rsidR="00757A45" w:rsidRPr="00073417" w:rsidRDefault="00757A45" w:rsidP="00757A45">
      <w:pPr>
        <w:pStyle w:val="Akapitzlist"/>
        <w:widowControl w:val="0"/>
        <w:numPr>
          <w:ilvl w:val="1"/>
          <w:numId w:val="19"/>
        </w:numPr>
        <w:suppressAutoHyphens/>
        <w:autoSpaceDN w:val="0"/>
        <w:spacing w:line="276" w:lineRule="auto"/>
        <w:ind w:right="55"/>
        <w:jc w:val="both"/>
        <w:textAlignment w:val="baseline"/>
        <w:rPr>
          <w:rFonts w:eastAsia="Times New Roman"/>
          <w:kern w:val="3"/>
          <w:sz w:val="22"/>
          <w:szCs w:val="22"/>
        </w:rPr>
      </w:pPr>
      <w:r w:rsidRPr="00073417">
        <w:rPr>
          <w:rFonts w:eastAsia="Times New Roman"/>
          <w:kern w:val="3"/>
          <w:sz w:val="22"/>
          <w:szCs w:val="22"/>
        </w:rPr>
        <w:t>będzie prowadzić do powstania u Zamawiającego obowiązku podatkowego, w wyniku czego wskazuję nazwę (rodzaj) towaru lub usługi, których dostawa lub świadczenie będzie prowadzić do jego powstania, oraz wskazuję ich wartość bez kwoty podatku*: …………………………………………………………………………………………</w:t>
      </w:r>
    </w:p>
    <w:p w:rsidR="00757A45" w:rsidRPr="00073417" w:rsidRDefault="00757A45" w:rsidP="00757A45">
      <w:pPr>
        <w:pStyle w:val="Akapitzlist"/>
        <w:widowControl w:val="0"/>
        <w:numPr>
          <w:ilvl w:val="0"/>
          <w:numId w:val="19"/>
        </w:numPr>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Integralną część oferty stanowią następujące dokumenty:</w:t>
      </w:r>
    </w:p>
    <w:p w:rsidR="00757A45" w:rsidRPr="00073417" w:rsidRDefault="00757A45" w:rsidP="00757A45">
      <w:pPr>
        <w:pStyle w:val="Akapitzlist"/>
        <w:widowControl w:val="0"/>
        <w:numPr>
          <w:ilvl w:val="1"/>
          <w:numId w:val="19"/>
        </w:numPr>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w:t>
      </w:r>
    </w:p>
    <w:p w:rsidR="00757A45" w:rsidRPr="00073417" w:rsidRDefault="00757A45" w:rsidP="00757A45">
      <w:pPr>
        <w:pStyle w:val="Akapitzlist"/>
        <w:widowControl w:val="0"/>
        <w:numPr>
          <w:ilvl w:val="1"/>
          <w:numId w:val="19"/>
        </w:numPr>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w:t>
      </w:r>
    </w:p>
    <w:p w:rsidR="00757A45" w:rsidRPr="00073417" w:rsidRDefault="00757A45" w:rsidP="00757A45">
      <w:pPr>
        <w:pStyle w:val="Akapitzlist"/>
        <w:widowControl w:val="0"/>
        <w:numPr>
          <w:ilvl w:val="1"/>
          <w:numId w:val="19"/>
        </w:numPr>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w:t>
      </w:r>
    </w:p>
    <w:p w:rsidR="00757A45" w:rsidRPr="00073417" w:rsidRDefault="00757A45" w:rsidP="00757A45">
      <w:pPr>
        <w:pStyle w:val="Akapitzlist"/>
        <w:widowControl w:val="0"/>
        <w:numPr>
          <w:ilvl w:val="1"/>
          <w:numId w:val="19"/>
        </w:numPr>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w:t>
      </w:r>
    </w:p>
    <w:p w:rsidR="00757A45" w:rsidRPr="00073417" w:rsidRDefault="00757A45" w:rsidP="00757A45">
      <w:pPr>
        <w:pStyle w:val="Akapitzlist"/>
        <w:widowControl w:val="0"/>
        <w:numPr>
          <w:ilvl w:val="0"/>
          <w:numId w:val="19"/>
        </w:numPr>
        <w:suppressAutoHyphens/>
        <w:autoSpaceDN w:val="0"/>
        <w:spacing w:line="276" w:lineRule="auto"/>
        <w:ind w:right="55"/>
        <w:jc w:val="both"/>
        <w:textAlignment w:val="baseline"/>
        <w:rPr>
          <w:rFonts w:eastAsia="Times New Roman"/>
          <w:kern w:val="3"/>
          <w:sz w:val="22"/>
          <w:szCs w:val="22"/>
        </w:rPr>
      </w:pPr>
      <w:r w:rsidRPr="00073417">
        <w:rPr>
          <w:kern w:val="3"/>
          <w:sz w:val="22"/>
          <w:szCs w:val="22"/>
          <w:lang w:eastAsia="ar-SA"/>
        </w:rPr>
        <w:lastRenderedPageBreak/>
        <w:t>Tajemnicą przedsiębiorstwa w rozumieniu przepisów ustawy o zwalczaniu nieuczciwej konkurencji, która nie będzie podlegać udostępnieniu są następujące informacje</w:t>
      </w:r>
      <w:r w:rsidRPr="00073417">
        <w:rPr>
          <w:kern w:val="3"/>
          <w:sz w:val="22"/>
          <w:szCs w:val="22"/>
          <w:vertAlign w:val="superscript"/>
        </w:rPr>
        <w:footnoteReference w:id="2"/>
      </w:r>
      <w:r w:rsidRPr="00073417">
        <w:rPr>
          <w:kern w:val="3"/>
          <w:sz w:val="22"/>
          <w:szCs w:val="22"/>
          <w:lang w:eastAsia="ar-SA"/>
        </w:rPr>
        <w:t>:</w:t>
      </w:r>
    </w:p>
    <w:p w:rsidR="00757A45" w:rsidRPr="00073417" w:rsidRDefault="00757A45" w:rsidP="00757A45">
      <w:pPr>
        <w:pStyle w:val="Akapitzlist"/>
        <w:widowControl w:val="0"/>
        <w:numPr>
          <w:ilvl w:val="1"/>
          <w:numId w:val="19"/>
        </w:numPr>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w:t>
      </w:r>
    </w:p>
    <w:p w:rsidR="00757A45" w:rsidRPr="00073417" w:rsidRDefault="00757A45" w:rsidP="00757A45">
      <w:pPr>
        <w:pStyle w:val="Akapitzlist"/>
        <w:widowControl w:val="0"/>
        <w:numPr>
          <w:ilvl w:val="1"/>
          <w:numId w:val="19"/>
        </w:numPr>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w:t>
      </w:r>
    </w:p>
    <w:p w:rsidR="00757A45" w:rsidRPr="00073417" w:rsidRDefault="00757A45" w:rsidP="00757A45">
      <w:pPr>
        <w:pStyle w:val="Akapitzlist"/>
        <w:widowControl w:val="0"/>
        <w:numPr>
          <w:ilvl w:val="1"/>
          <w:numId w:val="19"/>
        </w:numPr>
        <w:suppressAutoHyphens/>
        <w:autoSpaceDN w:val="0"/>
        <w:spacing w:line="276" w:lineRule="auto"/>
        <w:ind w:right="55"/>
        <w:jc w:val="both"/>
        <w:textAlignment w:val="baseline"/>
        <w:rPr>
          <w:rFonts w:eastAsia="Times New Roman"/>
          <w:kern w:val="3"/>
          <w:sz w:val="22"/>
          <w:szCs w:val="22"/>
        </w:rPr>
      </w:pPr>
      <w:r w:rsidRPr="00073417">
        <w:rPr>
          <w:kern w:val="3"/>
          <w:sz w:val="22"/>
          <w:szCs w:val="22"/>
        </w:rPr>
        <w:t>.............................................................................</w:t>
      </w:r>
    </w:p>
    <w:p w:rsidR="00757A45" w:rsidRPr="00073417" w:rsidRDefault="00757A45" w:rsidP="00757A45">
      <w:pPr>
        <w:tabs>
          <w:tab w:val="left" w:pos="9356"/>
        </w:tabs>
        <w:suppressAutoHyphens/>
        <w:autoSpaceDN w:val="0"/>
        <w:spacing w:line="276" w:lineRule="auto"/>
        <w:ind w:right="11"/>
        <w:jc w:val="both"/>
        <w:textAlignment w:val="baseline"/>
        <w:rPr>
          <w:kern w:val="3"/>
          <w:sz w:val="22"/>
          <w:szCs w:val="22"/>
        </w:rPr>
      </w:pPr>
      <w:r w:rsidRPr="00073417">
        <w:rPr>
          <w:b/>
          <w:bCs/>
          <w:kern w:val="3"/>
          <w:sz w:val="22"/>
          <w:szCs w:val="22"/>
        </w:rPr>
        <w:t xml:space="preserve">W przypadku zastrzeżenia informacji jako tajemnica przedsiębiorstwa Wykonawca ma obowiązek najpóźniej na dzień składania ofert </w:t>
      </w:r>
      <w:r w:rsidRPr="00073417">
        <w:rPr>
          <w:b/>
          <w:bCs/>
          <w:kern w:val="3"/>
          <w:sz w:val="22"/>
          <w:szCs w:val="22"/>
          <w:u w:val="single"/>
        </w:rPr>
        <w:t>wykazać</w:t>
      </w:r>
      <w:r w:rsidRPr="00073417">
        <w:rPr>
          <w:b/>
          <w:bCs/>
          <w:kern w:val="3"/>
          <w:sz w:val="22"/>
          <w:szCs w:val="22"/>
        </w:rPr>
        <w:t>, iż zastrzeżone informacje stanowią tajemnicę przedsiębiorstwa.</w:t>
      </w:r>
    </w:p>
    <w:p w:rsidR="00757A45" w:rsidRPr="00073417" w:rsidRDefault="00757A45" w:rsidP="00757A45">
      <w:pPr>
        <w:suppressAutoHyphens/>
        <w:spacing w:line="276" w:lineRule="auto"/>
        <w:ind w:right="-1"/>
        <w:jc w:val="both"/>
        <w:rPr>
          <w:sz w:val="18"/>
          <w:szCs w:val="18"/>
        </w:rPr>
      </w:pPr>
    </w:p>
    <w:p w:rsidR="00757A45" w:rsidRPr="00073417" w:rsidRDefault="00757A45" w:rsidP="00757A45">
      <w:pPr>
        <w:suppressAutoHyphens/>
        <w:spacing w:line="276" w:lineRule="auto"/>
        <w:ind w:right="-1"/>
        <w:jc w:val="both"/>
        <w:rPr>
          <w:sz w:val="18"/>
          <w:szCs w:val="18"/>
        </w:rPr>
      </w:pPr>
      <w:r w:rsidRPr="00073417">
        <w:rPr>
          <w:sz w:val="18"/>
          <w:szCs w:val="18"/>
        </w:rPr>
        <w:t>Uwaga:  * niepotrzebne skreślić</w:t>
      </w:r>
    </w:p>
    <w:p w:rsidR="00757A45" w:rsidRPr="00073417" w:rsidRDefault="00757A45" w:rsidP="00757A45">
      <w:pPr>
        <w:suppressAutoHyphens/>
        <w:spacing w:line="276" w:lineRule="auto"/>
        <w:ind w:right="-1"/>
        <w:jc w:val="both"/>
        <w:rPr>
          <w:sz w:val="18"/>
          <w:szCs w:val="18"/>
        </w:rPr>
      </w:pPr>
    </w:p>
    <w:p w:rsidR="00757A45" w:rsidRPr="00073417" w:rsidRDefault="00757A45" w:rsidP="00757A45">
      <w:pPr>
        <w:suppressAutoHyphens/>
        <w:spacing w:line="276" w:lineRule="auto"/>
        <w:jc w:val="center"/>
        <w:rPr>
          <w:i/>
          <w:sz w:val="22"/>
          <w:szCs w:val="22"/>
          <w:u w:val="single"/>
        </w:rPr>
      </w:pPr>
      <w:r w:rsidRPr="00073417">
        <w:rPr>
          <w:i/>
          <w:sz w:val="22"/>
          <w:szCs w:val="22"/>
          <w:u w:val="single"/>
        </w:rPr>
        <w:t>Oświadczenie Wykonawcy w zakresie wypełnienia obowiązków informacyjnych przewidzianych w art. 13 lub art. 14 RODO</w:t>
      </w:r>
    </w:p>
    <w:p w:rsidR="00757A45" w:rsidRPr="00073417" w:rsidRDefault="00757A45" w:rsidP="00757A45">
      <w:pPr>
        <w:suppressAutoHyphens/>
        <w:spacing w:line="276" w:lineRule="auto"/>
        <w:jc w:val="both"/>
        <w:rPr>
          <w:sz w:val="22"/>
          <w:szCs w:val="22"/>
        </w:rPr>
      </w:pPr>
    </w:p>
    <w:p w:rsidR="00757A45" w:rsidRPr="00073417" w:rsidRDefault="00757A45" w:rsidP="00757A45">
      <w:pPr>
        <w:suppressAutoHyphens/>
        <w:spacing w:line="276" w:lineRule="auto"/>
        <w:jc w:val="both"/>
        <w:rPr>
          <w:sz w:val="22"/>
          <w:szCs w:val="22"/>
        </w:rPr>
      </w:pPr>
      <w:r w:rsidRPr="00073417">
        <w:rPr>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757A45" w:rsidRPr="00073417" w:rsidRDefault="00757A45" w:rsidP="00757A45">
      <w:pPr>
        <w:suppressAutoHyphens/>
        <w:spacing w:line="276" w:lineRule="auto"/>
        <w:jc w:val="right"/>
        <w:rPr>
          <w:sz w:val="14"/>
          <w:szCs w:val="22"/>
        </w:rPr>
      </w:pPr>
    </w:p>
    <w:p w:rsidR="00757A45" w:rsidRPr="00073417" w:rsidRDefault="00757A45" w:rsidP="00757A45">
      <w:pPr>
        <w:suppressAutoHyphens/>
        <w:spacing w:line="276" w:lineRule="auto"/>
        <w:jc w:val="both"/>
        <w:rPr>
          <w:sz w:val="22"/>
          <w:szCs w:val="22"/>
        </w:rPr>
      </w:pPr>
      <w:r w:rsidRPr="00073417">
        <w:rPr>
          <w:sz w:val="22"/>
          <w:szCs w:val="22"/>
        </w:rPr>
        <w:t xml:space="preserve">Wyrażam zgodę  na przetwarzanie danych zawartych w formularzach ofertowych,  innych dokumentach składanych na wezwanie w tracie trwania postępowania oraz danych zawartych w umowie  przez SP ZOZ WSPR w Białymstoku celu przeprowadzenia postępowań udzielenia zamówienia publicznego w trybie ustawy </w:t>
      </w:r>
      <w:proofErr w:type="spellStart"/>
      <w:r w:rsidRPr="00073417">
        <w:rPr>
          <w:sz w:val="22"/>
          <w:szCs w:val="22"/>
        </w:rPr>
        <w:t>Pzp</w:t>
      </w:r>
      <w:proofErr w:type="spellEnd"/>
      <w:r w:rsidRPr="00073417">
        <w:rPr>
          <w:sz w:val="22"/>
          <w:szCs w:val="22"/>
        </w:rPr>
        <w:t>.</w:t>
      </w:r>
    </w:p>
    <w:p w:rsidR="00757A45" w:rsidRPr="00073417" w:rsidRDefault="00757A45" w:rsidP="00757A45">
      <w:pPr>
        <w:suppressAutoHyphens/>
        <w:spacing w:line="276" w:lineRule="auto"/>
        <w:jc w:val="both"/>
        <w:rPr>
          <w:sz w:val="22"/>
          <w:szCs w:val="22"/>
        </w:rPr>
      </w:pPr>
    </w:p>
    <w:p w:rsidR="00757A45" w:rsidRPr="00073417" w:rsidRDefault="00757A45" w:rsidP="00757A45">
      <w:pPr>
        <w:suppressAutoHyphens/>
        <w:spacing w:line="276" w:lineRule="auto"/>
        <w:ind w:left="-142"/>
        <w:jc w:val="right"/>
        <w:rPr>
          <w:sz w:val="18"/>
          <w:szCs w:val="22"/>
        </w:rPr>
      </w:pPr>
    </w:p>
    <w:p w:rsidR="00757A45" w:rsidRPr="00073417" w:rsidRDefault="00757A45" w:rsidP="00757A45">
      <w:pPr>
        <w:suppressAutoHyphens/>
        <w:spacing w:line="276" w:lineRule="auto"/>
        <w:ind w:left="-142"/>
        <w:jc w:val="right"/>
        <w:rPr>
          <w:sz w:val="22"/>
          <w:szCs w:val="22"/>
        </w:rPr>
      </w:pPr>
      <w:r w:rsidRPr="00073417">
        <w:rPr>
          <w:sz w:val="22"/>
          <w:szCs w:val="22"/>
        </w:rPr>
        <w:tab/>
      </w:r>
      <w:r w:rsidRPr="00073417">
        <w:rPr>
          <w:sz w:val="22"/>
          <w:szCs w:val="22"/>
        </w:rPr>
        <w:tab/>
      </w:r>
      <w:r w:rsidRPr="00073417">
        <w:rPr>
          <w:sz w:val="22"/>
          <w:szCs w:val="22"/>
        </w:rPr>
        <w:tab/>
      </w:r>
      <w:r w:rsidRPr="00073417">
        <w:rPr>
          <w:sz w:val="22"/>
          <w:szCs w:val="22"/>
        </w:rPr>
        <w:tab/>
        <w:t>................................................</w:t>
      </w:r>
    </w:p>
    <w:p w:rsidR="00757A45" w:rsidRPr="00073417" w:rsidRDefault="00757A45" w:rsidP="00757A45">
      <w:pPr>
        <w:suppressAutoHyphens/>
        <w:spacing w:line="276" w:lineRule="auto"/>
        <w:ind w:left="-142"/>
        <w:jc w:val="right"/>
        <w:rPr>
          <w:i/>
          <w:sz w:val="22"/>
          <w:szCs w:val="22"/>
          <w:highlight w:val="yellow"/>
        </w:rPr>
      </w:pPr>
      <w:r w:rsidRPr="00073417">
        <w:rPr>
          <w:i/>
          <w:sz w:val="22"/>
          <w:szCs w:val="22"/>
        </w:rPr>
        <w:t xml:space="preserve">           </w:t>
      </w:r>
      <w:r>
        <w:rPr>
          <w:i/>
          <w:sz w:val="22"/>
          <w:szCs w:val="22"/>
        </w:rPr>
        <w:t>(</w:t>
      </w:r>
      <w:r w:rsidRPr="00073417">
        <w:rPr>
          <w:i/>
          <w:sz w:val="22"/>
          <w:szCs w:val="22"/>
        </w:rPr>
        <w:t>kwalifikowany podpis elektroniczny lub podpis zaufany lub podpis osobisty)</w:t>
      </w:r>
      <w:r w:rsidRPr="00073417">
        <w:rPr>
          <w:i/>
          <w:sz w:val="22"/>
          <w:szCs w:val="22"/>
          <w:highlight w:val="yellow"/>
        </w:rPr>
        <w:t xml:space="preserve"> </w:t>
      </w:r>
    </w:p>
    <w:p w:rsidR="00757A45" w:rsidRDefault="00757A45" w:rsidP="00757A45">
      <w:pPr>
        <w:rPr>
          <w:b/>
          <w:sz w:val="22"/>
          <w:szCs w:val="22"/>
        </w:rPr>
      </w:pPr>
      <w:r>
        <w:rPr>
          <w:b/>
          <w:sz w:val="22"/>
          <w:szCs w:val="22"/>
        </w:rPr>
        <w:br w:type="page"/>
      </w:r>
    </w:p>
    <w:p w:rsidR="00757A45" w:rsidRPr="00157E37" w:rsidRDefault="00757A45" w:rsidP="00757A45">
      <w:pPr>
        <w:pStyle w:val="pkt"/>
        <w:pBdr>
          <w:bottom w:val="double" w:sz="4" w:space="1" w:color="auto"/>
        </w:pBdr>
        <w:shd w:val="clear" w:color="auto" w:fill="D9D9D9" w:themeFill="background1" w:themeFillShade="D9"/>
        <w:spacing w:before="0" w:after="0" w:line="276" w:lineRule="auto"/>
        <w:ind w:left="0" w:right="55" w:firstLine="0"/>
        <w:rPr>
          <w:b/>
          <w:sz w:val="22"/>
          <w:szCs w:val="22"/>
        </w:rPr>
      </w:pPr>
      <w:r w:rsidRPr="00157E37">
        <w:rPr>
          <w:b/>
          <w:sz w:val="22"/>
          <w:szCs w:val="22"/>
        </w:rPr>
        <w:lastRenderedPageBreak/>
        <w:t>Załącznik nr 3 do SWZ – Oświadczenie o spełnianiu warunków oraz niepodleganiu wykluczeniu na podstawie art. 125 ust. 1 Ustawy z dnia 11 września 2019 r. Prawo Zamówień Publicznych uwzględniające przesłanki wykluczenia z art. 7 ust 1 ustawy o szczególnych rozwiązaniach w zakresie przeciwdziałania wspieraniu agresji na Ukrainę oraz służących ochronie bezpieczeństwa narodowego</w:t>
      </w:r>
    </w:p>
    <w:p w:rsidR="00757A45" w:rsidRPr="00073417" w:rsidRDefault="00757A45" w:rsidP="00757A45">
      <w:pPr>
        <w:suppressAutoHyphens/>
        <w:autoSpaceDN w:val="0"/>
        <w:spacing w:line="276" w:lineRule="auto"/>
        <w:jc w:val="center"/>
        <w:textAlignment w:val="baseline"/>
        <w:rPr>
          <w:b/>
          <w:kern w:val="3"/>
          <w:sz w:val="22"/>
          <w:szCs w:val="22"/>
        </w:rPr>
      </w:pPr>
    </w:p>
    <w:p w:rsidR="00757A45" w:rsidRPr="00073417" w:rsidRDefault="00757A45" w:rsidP="00757A45">
      <w:pPr>
        <w:shd w:val="clear" w:color="auto" w:fill="BFBFBF" w:themeFill="background1" w:themeFillShade="BF"/>
        <w:spacing w:line="360" w:lineRule="auto"/>
        <w:jc w:val="center"/>
        <w:rPr>
          <w:b/>
          <w:sz w:val="22"/>
          <w:szCs w:val="22"/>
        </w:rPr>
      </w:pPr>
      <w:r w:rsidRPr="00073417">
        <w:rPr>
          <w:b/>
          <w:sz w:val="22"/>
          <w:szCs w:val="22"/>
        </w:rPr>
        <w:t>OŚWIADCZENIA DOTYCZĄCE PODSTAW WYKLUCZENIA:</w:t>
      </w:r>
    </w:p>
    <w:p w:rsidR="00757A45" w:rsidRPr="00073417" w:rsidRDefault="00757A45" w:rsidP="00757A45">
      <w:pPr>
        <w:numPr>
          <w:ilvl w:val="0"/>
          <w:numId w:val="43"/>
        </w:numPr>
        <w:overflowPunct w:val="0"/>
        <w:autoSpaceDE w:val="0"/>
        <w:autoSpaceDN w:val="0"/>
        <w:adjustRightInd w:val="0"/>
        <w:spacing w:line="276" w:lineRule="auto"/>
        <w:jc w:val="both"/>
        <w:textAlignment w:val="baseline"/>
        <w:rPr>
          <w:kern w:val="3"/>
          <w:sz w:val="22"/>
          <w:szCs w:val="22"/>
        </w:rPr>
      </w:pPr>
      <w:r w:rsidRPr="00073417">
        <w:rPr>
          <w:kern w:val="3"/>
          <w:sz w:val="22"/>
          <w:szCs w:val="22"/>
        </w:rPr>
        <w:t xml:space="preserve">Oświadczam, że nie podlegam wykluczeniu z postępowania na podstawie </w:t>
      </w:r>
      <w:r w:rsidRPr="00073417">
        <w:rPr>
          <w:kern w:val="3"/>
          <w:sz w:val="22"/>
          <w:szCs w:val="22"/>
        </w:rPr>
        <w:br/>
        <w:t xml:space="preserve">art. 108 ust. 1 ustawy </w:t>
      </w:r>
      <w:proofErr w:type="spellStart"/>
      <w:r w:rsidRPr="00073417">
        <w:rPr>
          <w:kern w:val="3"/>
          <w:sz w:val="22"/>
          <w:szCs w:val="22"/>
        </w:rPr>
        <w:t>Pzp</w:t>
      </w:r>
      <w:proofErr w:type="spellEnd"/>
      <w:r w:rsidRPr="00073417">
        <w:rPr>
          <w:kern w:val="3"/>
          <w:sz w:val="22"/>
          <w:szCs w:val="22"/>
        </w:rPr>
        <w:t>.</w:t>
      </w:r>
    </w:p>
    <w:p w:rsidR="00757A45" w:rsidRPr="00073417" w:rsidRDefault="00757A45" w:rsidP="00757A45">
      <w:pPr>
        <w:numPr>
          <w:ilvl w:val="0"/>
          <w:numId w:val="43"/>
        </w:numPr>
        <w:overflowPunct w:val="0"/>
        <w:autoSpaceDE w:val="0"/>
        <w:autoSpaceDN w:val="0"/>
        <w:adjustRightInd w:val="0"/>
        <w:spacing w:line="276" w:lineRule="auto"/>
        <w:jc w:val="both"/>
        <w:textAlignment w:val="baseline"/>
        <w:rPr>
          <w:kern w:val="3"/>
          <w:sz w:val="22"/>
          <w:szCs w:val="22"/>
        </w:rPr>
      </w:pPr>
      <w:r w:rsidRPr="00073417">
        <w:rPr>
          <w:kern w:val="3"/>
          <w:sz w:val="22"/>
          <w:szCs w:val="22"/>
        </w:rPr>
        <w:t xml:space="preserve">Oświadczam, że nie podlegam wykluczeniu z postępowania na podstawie art. 109 ust. 1 pkt 4 ustawy </w:t>
      </w:r>
      <w:proofErr w:type="spellStart"/>
      <w:r w:rsidRPr="00073417">
        <w:rPr>
          <w:kern w:val="3"/>
          <w:sz w:val="22"/>
          <w:szCs w:val="22"/>
        </w:rPr>
        <w:t>Pzp</w:t>
      </w:r>
      <w:proofErr w:type="spellEnd"/>
      <w:r w:rsidRPr="00073417">
        <w:rPr>
          <w:kern w:val="3"/>
          <w:sz w:val="22"/>
          <w:szCs w:val="22"/>
        </w:rPr>
        <w:t>.</w:t>
      </w:r>
    </w:p>
    <w:p w:rsidR="00757A45" w:rsidRPr="00073417" w:rsidRDefault="00757A45" w:rsidP="00757A45">
      <w:pPr>
        <w:numPr>
          <w:ilvl w:val="0"/>
          <w:numId w:val="43"/>
        </w:numPr>
        <w:overflowPunct w:val="0"/>
        <w:autoSpaceDE w:val="0"/>
        <w:autoSpaceDN w:val="0"/>
        <w:adjustRightInd w:val="0"/>
        <w:spacing w:line="276" w:lineRule="auto"/>
        <w:jc w:val="both"/>
        <w:textAlignment w:val="baseline"/>
        <w:rPr>
          <w:kern w:val="3"/>
          <w:sz w:val="22"/>
          <w:szCs w:val="22"/>
        </w:rPr>
      </w:pPr>
      <w:r w:rsidRPr="00073417">
        <w:rPr>
          <w:kern w:val="3"/>
          <w:sz w:val="22"/>
          <w:szCs w:val="22"/>
        </w:rPr>
        <w:t xml:space="preserve">Oświadczam, że zachodzą w stosunku do mnie podstawy wykluczenia z postępowania na podstawie art. …………. ustawy </w:t>
      </w:r>
      <w:proofErr w:type="spellStart"/>
      <w:r w:rsidRPr="00073417">
        <w:rPr>
          <w:kern w:val="3"/>
          <w:sz w:val="22"/>
          <w:szCs w:val="22"/>
        </w:rPr>
        <w:t>Pzp</w:t>
      </w:r>
      <w:proofErr w:type="spellEnd"/>
      <w:r w:rsidRPr="00073417">
        <w:rPr>
          <w:kern w:val="3"/>
          <w:sz w:val="22"/>
          <w:szCs w:val="22"/>
        </w:rPr>
        <w:t xml:space="preserve"> </w:t>
      </w:r>
      <w:r w:rsidRPr="00073417">
        <w:rPr>
          <w:i/>
          <w:kern w:val="3"/>
          <w:sz w:val="22"/>
          <w:szCs w:val="22"/>
        </w:rPr>
        <w:t xml:space="preserve">(podać mającą zastosowanie podstawę wykluczenia spośród wymienionych w art. 108 ust. 1 pkt 1, 2 i 5 lub art. 109 ust. 1 pkt 2-5 i 7-10 ustawy </w:t>
      </w:r>
      <w:proofErr w:type="spellStart"/>
      <w:r w:rsidRPr="00073417">
        <w:rPr>
          <w:i/>
          <w:kern w:val="3"/>
          <w:sz w:val="22"/>
          <w:szCs w:val="22"/>
        </w:rPr>
        <w:t>Pzp</w:t>
      </w:r>
      <w:proofErr w:type="spellEnd"/>
      <w:r w:rsidRPr="00073417">
        <w:rPr>
          <w:i/>
          <w:kern w:val="3"/>
          <w:sz w:val="22"/>
          <w:szCs w:val="22"/>
        </w:rPr>
        <w:t>).</w:t>
      </w:r>
      <w:r w:rsidRPr="00073417">
        <w:rPr>
          <w:kern w:val="3"/>
          <w:sz w:val="22"/>
          <w:szCs w:val="22"/>
        </w:rPr>
        <w:t xml:space="preserve"> Jednocześnie oświadczam, że w związku z ww. okolicznością, na podstawie art. 110 ust. 2 ustawy </w:t>
      </w:r>
      <w:proofErr w:type="spellStart"/>
      <w:r w:rsidRPr="00073417">
        <w:rPr>
          <w:kern w:val="3"/>
          <w:sz w:val="22"/>
          <w:szCs w:val="22"/>
        </w:rPr>
        <w:t>Pzp</w:t>
      </w:r>
      <w:proofErr w:type="spellEnd"/>
      <w:r w:rsidRPr="00073417">
        <w:rPr>
          <w:kern w:val="3"/>
          <w:sz w:val="22"/>
          <w:szCs w:val="22"/>
        </w:rPr>
        <w:t xml:space="preserve"> podjąłem następujące środki naprawcze i zapobiegawcze:………………………………………. ……………………………………………………………………………………………………………………………………………………………………………………………………………………</w:t>
      </w:r>
    </w:p>
    <w:p w:rsidR="00757A45" w:rsidRPr="00073417" w:rsidRDefault="00757A45" w:rsidP="00757A45">
      <w:pPr>
        <w:overflowPunct w:val="0"/>
        <w:autoSpaceDE w:val="0"/>
        <w:autoSpaceDN w:val="0"/>
        <w:adjustRightInd w:val="0"/>
        <w:spacing w:line="276" w:lineRule="auto"/>
        <w:ind w:left="720"/>
        <w:jc w:val="both"/>
        <w:textAlignment w:val="baseline"/>
        <w:rPr>
          <w:i/>
          <w:kern w:val="3"/>
          <w:sz w:val="20"/>
          <w:szCs w:val="20"/>
        </w:rPr>
      </w:pPr>
      <w:r w:rsidRPr="00073417">
        <w:rPr>
          <w:i/>
          <w:kern w:val="3"/>
          <w:sz w:val="20"/>
          <w:szCs w:val="20"/>
        </w:rPr>
        <w:t xml:space="preserve">[UWAGA: wypełnić, jedynie gdy zachodzą przesłanki wykluczenia z art. 108 ust. 1 pkt 1, 2 i 5 lub art. 109 ust. 1 pkt 2-5 i 7-10 ustawy </w:t>
      </w:r>
      <w:proofErr w:type="spellStart"/>
      <w:r w:rsidRPr="00073417">
        <w:rPr>
          <w:i/>
          <w:kern w:val="3"/>
          <w:sz w:val="20"/>
          <w:szCs w:val="20"/>
        </w:rPr>
        <w:t>Pzp</w:t>
      </w:r>
      <w:proofErr w:type="spellEnd"/>
      <w:r w:rsidRPr="00073417">
        <w:rPr>
          <w:i/>
          <w:kern w:val="3"/>
          <w:sz w:val="20"/>
          <w:szCs w:val="20"/>
        </w:rPr>
        <w:t xml:space="preserve">, a wykonawca korzysta z procedury samooczyszczenia, o której mowa w art. 110 ust. 2 ustawy </w:t>
      </w:r>
      <w:proofErr w:type="spellStart"/>
      <w:r w:rsidRPr="00073417">
        <w:rPr>
          <w:i/>
          <w:kern w:val="3"/>
          <w:sz w:val="20"/>
          <w:szCs w:val="20"/>
        </w:rPr>
        <w:t>Pzp</w:t>
      </w:r>
      <w:proofErr w:type="spellEnd"/>
      <w:r w:rsidRPr="00073417">
        <w:rPr>
          <w:i/>
          <w:kern w:val="3"/>
          <w:sz w:val="20"/>
          <w:szCs w:val="20"/>
        </w:rPr>
        <w:t xml:space="preserve">.] </w:t>
      </w:r>
    </w:p>
    <w:p w:rsidR="00757A45" w:rsidRPr="00073417" w:rsidRDefault="00757A45" w:rsidP="00757A45">
      <w:pPr>
        <w:numPr>
          <w:ilvl w:val="0"/>
          <w:numId w:val="43"/>
        </w:numPr>
        <w:overflowPunct w:val="0"/>
        <w:autoSpaceDE w:val="0"/>
        <w:autoSpaceDN w:val="0"/>
        <w:adjustRightInd w:val="0"/>
        <w:spacing w:line="276" w:lineRule="auto"/>
        <w:jc w:val="both"/>
        <w:textAlignment w:val="baseline"/>
        <w:rPr>
          <w:kern w:val="3"/>
          <w:sz w:val="22"/>
          <w:szCs w:val="22"/>
        </w:rPr>
      </w:pPr>
      <w:r w:rsidRPr="00073417">
        <w:rPr>
          <w:kern w:val="3"/>
          <w:sz w:val="22"/>
          <w:szCs w:val="22"/>
        </w:rPr>
        <w:t>Oświadczam, że nie zachodzą w stosunku do mnie przesłanki wykluczenia z postępowania określone w art.  7 ust. 1 ustawy z dnia 13 kwietnia 2022 r.</w:t>
      </w:r>
      <w:r w:rsidRPr="00073417">
        <w:rPr>
          <w:i/>
          <w:iCs/>
          <w:kern w:val="3"/>
          <w:sz w:val="22"/>
          <w:szCs w:val="22"/>
        </w:rPr>
        <w:t xml:space="preserve"> </w:t>
      </w:r>
      <w:r w:rsidRPr="00073417">
        <w:rPr>
          <w:iCs/>
          <w:kern w:val="3"/>
          <w:sz w:val="22"/>
          <w:szCs w:val="22"/>
        </w:rPr>
        <w:t>o szczególnych rozwiązaniach w zakresie przeciwdziałania wspieraniu agresji na Ukrainę oraz służących ochronie bezpieczeństwa narodowego (Dz. U. poz. 835)</w:t>
      </w:r>
      <w:r w:rsidRPr="00073417">
        <w:rPr>
          <w:iCs/>
          <w:kern w:val="3"/>
          <w:sz w:val="22"/>
          <w:szCs w:val="22"/>
          <w:vertAlign w:val="superscript"/>
        </w:rPr>
        <w:footnoteReference w:id="3"/>
      </w:r>
      <w:r w:rsidRPr="00073417">
        <w:rPr>
          <w:iCs/>
          <w:kern w:val="3"/>
          <w:sz w:val="22"/>
          <w:szCs w:val="22"/>
        </w:rPr>
        <w:t>.</w:t>
      </w:r>
      <w:r w:rsidRPr="00073417">
        <w:rPr>
          <w:kern w:val="3"/>
          <w:sz w:val="22"/>
          <w:szCs w:val="22"/>
        </w:rPr>
        <w:t xml:space="preserve"> </w:t>
      </w:r>
    </w:p>
    <w:p w:rsidR="00757A45" w:rsidRPr="00073417" w:rsidRDefault="00757A45" w:rsidP="00757A45">
      <w:pPr>
        <w:overflowPunct w:val="0"/>
        <w:autoSpaceDE w:val="0"/>
        <w:autoSpaceDN w:val="0"/>
        <w:adjustRightInd w:val="0"/>
        <w:spacing w:line="276" w:lineRule="auto"/>
        <w:ind w:left="720"/>
        <w:jc w:val="both"/>
        <w:textAlignment w:val="baseline"/>
        <w:rPr>
          <w:kern w:val="3"/>
          <w:sz w:val="22"/>
          <w:szCs w:val="22"/>
        </w:rPr>
      </w:pPr>
    </w:p>
    <w:p w:rsidR="00757A45" w:rsidRPr="00073417" w:rsidRDefault="00757A45" w:rsidP="00757A45">
      <w:pPr>
        <w:overflowPunct w:val="0"/>
        <w:autoSpaceDE w:val="0"/>
        <w:autoSpaceDN w:val="0"/>
        <w:adjustRightInd w:val="0"/>
        <w:spacing w:line="276" w:lineRule="auto"/>
        <w:ind w:left="720"/>
        <w:jc w:val="both"/>
        <w:textAlignment w:val="baseline"/>
        <w:rPr>
          <w:kern w:val="3"/>
          <w:sz w:val="22"/>
          <w:szCs w:val="22"/>
        </w:rPr>
      </w:pPr>
    </w:p>
    <w:p w:rsidR="00757A45" w:rsidRPr="00073417" w:rsidRDefault="00757A45" w:rsidP="00757A45">
      <w:pPr>
        <w:overflowPunct w:val="0"/>
        <w:autoSpaceDE w:val="0"/>
        <w:autoSpaceDN w:val="0"/>
        <w:adjustRightInd w:val="0"/>
        <w:spacing w:line="276" w:lineRule="auto"/>
        <w:jc w:val="center"/>
        <w:textAlignment w:val="baseline"/>
        <w:rPr>
          <w:b/>
          <w:kern w:val="3"/>
          <w:sz w:val="22"/>
          <w:szCs w:val="22"/>
        </w:rPr>
      </w:pPr>
      <w:r w:rsidRPr="00073417">
        <w:rPr>
          <w:b/>
          <w:kern w:val="3"/>
          <w:sz w:val="22"/>
          <w:szCs w:val="22"/>
          <w:highlight w:val="lightGray"/>
        </w:rPr>
        <w:t>OŚWIADCZENIE DOTYCZĄCE WARUNKÓW UDZIAŁU W POSTĘPOWANIU:</w:t>
      </w:r>
    </w:p>
    <w:p w:rsidR="00757A45" w:rsidRPr="00073417" w:rsidRDefault="00757A45" w:rsidP="00757A45">
      <w:pPr>
        <w:overflowPunct w:val="0"/>
        <w:autoSpaceDE w:val="0"/>
        <w:autoSpaceDN w:val="0"/>
        <w:adjustRightInd w:val="0"/>
        <w:spacing w:line="276" w:lineRule="auto"/>
        <w:jc w:val="both"/>
        <w:textAlignment w:val="baseline"/>
        <w:rPr>
          <w:kern w:val="3"/>
          <w:sz w:val="22"/>
          <w:szCs w:val="22"/>
        </w:rPr>
      </w:pPr>
    </w:p>
    <w:p w:rsidR="00757A45" w:rsidRPr="00073417" w:rsidRDefault="00757A45" w:rsidP="00757A45">
      <w:pPr>
        <w:overflowPunct w:val="0"/>
        <w:autoSpaceDE w:val="0"/>
        <w:autoSpaceDN w:val="0"/>
        <w:adjustRightInd w:val="0"/>
        <w:spacing w:line="276" w:lineRule="auto"/>
        <w:jc w:val="both"/>
        <w:textAlignment w:val="baseline"/>
        <w:rPr>
          <w:kern w:val="3"/>
          <w:sz w:val="22"/>
          <w:szCs w:val="22"/>
        </w:rPr>
      </w:pPr>
      <w:bookmarkStart w:id="0" w:name="_Hlk99016333"/>
      <w:r w:rsidRPr="00073417">
        <w:rPr>
          <w:kern w:val="3"/>
          <w:sz w:val="22"/>
          <w:szCs w:val="22"/>
        </w:rPr>
        <w:t xml:space="preserve">Oświadczam, że spełniam warunki udziału w postępowaniu określone przez Zamawiającego w pkt VII SWZ. </w:t>
      </w:r>
      <w:bookmarkEnd w:id="0"/>
    </w:p>
    <w:p w:rsidR="00757A45" w:rsidRPr="00073417" w:rsidRDefault="00757A45" w:rsidP="00757A45">
      <w:pPr>
        <w:overflowPunct w:val="0"/>
        <w:autoSpaceDE w:val="0"/>
        <w:autoSpaceDN w:val="0"/>
        <w:adjustRightInd w:val="0"/>
        <w:spacing w:line="276" w:lineRule="auto"/>
        <w:jc w:val="both"/>
        <w:textAlignment w:val="baseline"/>
        <w:rPr>
          <w:kern w:val="3"/>
          <w:sz w:val="22"/>
          <w:szCs w:val="22"/>
        </w:rPr>
      </w:pPr>
    </w:p>
    <w:p w:rsidR="00757A45" w:rsidRPr="00073417" w:rsidRDefault="00757A45" w:rsidP="00757A45">
      <w:pPr>
        <w:overflowPunct w:val="0"/>
        <w:autoSpaceDE w:val="0"/>
        <w:autoSpaceDN w:val="0"/>
        <w:adjustRightInd w:val="0"/>
        <w:spacing w:line="276" w:lineRule="auto"/>
        <w:jc w:val="both"/>
        <w:textAlignment w:val="baseline"/>
        <w:rPr>
          <w:kern w:val="3"/>
          <w:sz w:val="22"/>
          <w:szCs w:val="22"/>
        </w:rPr>
      </w:pPr>
      <w:r w:rsidRPr="00073417">
        <w:rPr>
          <w:kern w:val="3"/>
          <w:sz w:val="22"/>
          <w:szCs w:val="22"/>
        </w:rPr>
        <w:t>Oświadczam, że spełniam warunki udziału w postępowaniu określone przez zamawiającego w pkt VII SWZ w  następującym zakresie: …………………………………………………………………………………….</w:t>
      </w:r>
    </w:p>
    <w:p w:rsidR="00757A45" w:rsidRPr="00073417" w:rsidRDefault="00757A45" w:rsidP="00757A45">
      <w:pPr>
        <w:overflowPunct w:val="0"/>
        <w:autoSpaceDE w:val="0"/>
        <w:autoSpaceDN w:val="0"/>
        <w:adjustRightInd w:val="0"/>
        <w:spacing w:line="276" w:lineRule="auto"/>
        <w:jc w:val="both"/>
        <w:textAlignment w:val="baseline"/>
        <w:rPr>
          <w:kern w:val="3"/>
          <w:sz w:val="22"/>
          <w:szCs w:val="22"/>
        </w:rPr>
      </w:pPr>
      <w:r w:rsidRPr="00073417">
        <w:rPr>
          <w:kern w:val="3"/>
          <w:sz w:val="22"/>
          <w:szCs w:val="22"/>
        </w:rPr>
        <w:t xml:space="preserve"> …………..…………………………………………………..…………………………………………...........</w:t>
      </w:r>
    </w:p>
    <w:p w:rsidR="00757A45" w:rsidRPr="00073417" w:rsidRDefault="00757A45" w:rsidP="00757A45">
      <w:pPr>
        <w:overflowPunct w:val="0"/>
        <w:autoSpaceDE w:val="0"/>
        <w:autoSpaceDN w:val="0"/>
        <w:adjustRightInd w:val="0"/>
        <w:spacing w:line="276" w:lineRule="auto"/>
        <w:jc w:val="both"/>
        <w:textAlignment w:val="baseline"/>
        <w:rPr>
          <w:kern w:val="3"/>
          <w:sz w:val="20"/>
          <w:szCs w:val="20"/>
        </w:rPr>
      </w:pPr>
      <w:r w:rsidRPr="00073417">
        <w:rPr>
          <w:kern w:val="3"/>
          <w:sz w:val="20"/>
          <w:szCs w:val="20"/>
        </w:rPr>
        <w:t xml:space="preserve">[UWAGA: </w:t>
      </w:r>
      <w:r w:rsidRPr="00073417">
        <w:rPr>
          <w:i/>
          <w:kern w:val="3"/>
          <w:sz w:val="20"/>
          <w:szCs w:val="20"/>
        </w:rPr>
        <w:t xml:space="preserve">stosuje tylko wykonawca/ wykonawca wspólnie ubiegający się o zamówienie, </w:t>
      </w:r>
      <w:r w:rsidRPr="00073417">
        <w:rPr>
          <w:i/>
          <w:kern w:val="3"/>
          <w:sz w:val="20"/>
          <w:szCs w:val="20"/>
          <w:u w:val="single"/>
        </w:rPr>
        <w:t>który polega na zdolnościach lub sytuacji  podmiotów udostepniających zasoby, a jednocześnie samodzielnie w pewnym zakresie wykazuje spełnianie warunków</w:t>
      </w:r>
      <w:r w:rsidRPr="00073417">
        <w:rPr>
          <w:kern w:val="3"/>
          <w:sz w:val="20"/>
          <w:szCs w:val="20"/>
        </w:rPr>
        <w:t>.]</w:t>
      </w:r>
    </w:p>
    <w:p w:rsidR="00757A45" w:rsidRPr="00073417" w:rsidRDefault="00757A45" w:rsidP="00757A45">
      <w:pPr>
        <w:overflowPunct w:val="0"/>
        <w:autoSpaceDE w:val="0"/>
        <w:autoSpaceDN w:val="0"/>
        <w:adjustRightInd w:val="0"/>
        <w:spacing w:line="276" w:lineRule="auto"/>
        <w:jc w:val="both"/>
        <w:textAlignment w:val="baseline"/>
        <w:rPr>
          <w:kern w:val="3"/>
          <w:sz w:val="22"/>
          <w:szCs w:val="22"/>
        </w:rPr>
      </w:pPr>
    </w:p>
    <w:p w:rsidR="00757A45" w:rsidRPr="00073417" w:rsidRDefault="00757A45" w:rsidP="00757A45">
      <w:pPr>
        <w:overflowPunct w:val="0"/>
        <w:autoSpaceDE w:val="0"/>
        <w:autoSpaceDN w:val="0"/>
        <w:adjustRightInd w:val="0"/>
        <w:spacing w:line="276" w:lineRule="auto"/>
        <w:jc w:val="both"/>
        <w:textAlignment w:val="baseline"/>
        <w:rPr>
          <w:i/>
          <w:kern w:val="3"/>
          <w:sz w:val="22"/>
          <w:szCs w:val="22"/>
        </w:rPr>
      </w:pPr>
    </w:p>
    <w:p w:rsidR="00757A45" w:rsidRPr="00073417" w:rsidRDefault="00757A45" w:rsidP="00757A45">
      <w:pPr>
        <w:overflowPunct w:val="0"/>
        <w:autoSpaceDE w:val="0"/>
        <w:autoSpaceDN w:val="0"/>
        <w:adjustRightInd w:val="0"/>
        <w:spacing w:line="276" w:lineRule="auto"/>
        <w:jc w:val="center"/>
        <w:textAlignment w:val="baseline"/>
        <w:rPr>
          <w:kern w:val="3"/>
          <w:sz w:val="22"/>
          <w:szCs w:val="22"/>
        </w:rPr>
      </w:pPr>
      <w:r w:rsidRPr="00073417">
        <w:rPr>
          <w:b/>
          <w:kern w:val="3"/>
          <w:sz w:val="22"/>
          <w:szCs w:val="22"/>
          <w:highlight w:val="lightGray"/>
        </w:rPr>
        <w:t>INFORMACJA W ZWIĄZKU Z POLEGANIEM NA ZDOLNOŚCIACH LUB SYTUACJI PODMIOTÓW UDOSTEPNIAJĄCYCH ZASOBY</w:t>
      </w:r>
      <w:r w:rsidRPr="00073417">
        <w:rPr>
          <w:kern w:val="3"/>
          <w:sz w:val="22"/>
          <w:szCs w:val="22"/>
          <w:highlight w:val="lightGray"/>
        </w:rPr>
        <w:t>:</w:t>
      </w:r>
    </w:p>
    <w:p w:rsidR="00757A45" w:rsidRPr="00073417" w:rsidRDefault="00757A45" w:rsidP="00757A45">
      <w:pPr>
        <w:overflowPunct w:val="0"/>
        <w:autoSpaceDE w:val="0"/>
        <w:autoSpaceDN w:val="0"/>
        <w:adjustRightInd w:val="0"/>
        <w:spacing w:line="276" w:lineRule="auto"/>
        <w:jc w:val="both"/>
        <w:textAlignment w:val="baseline"/>
        <w:rPr>
          <w:kern w:val="3"/>
          <w:sz w:val="22"/>
          <w:szCs w:val="22"/>
        </w:rPr>
      </w:pPr>
      <w:r w:rsidRPr="00073417">
        <w:rPr>
          <w:kern w:val="3"/>
          <w:sz w:val="22"/>
          <w:szCs w:val="22"/>
        </w:rPr>
        <w:t xml:space="preserve">Oświadczam, że w celu wykazania spełniania warunków udziału w postępowaniu, określonych przez zamawiającego w………………………………………………………...……….. </w:t>
      </w:r>
      <w:bookmarkStart w:id="1" w:name="_Hlk99005462"/>
      <w:r w:rsidRPr="00073417">
        <w:rPr>
          <w:i/>
          <w:kern w:val="3"/>
          <w:sz w:val="22"/>
          <w:szCs w:val="22"/>
        </w:rPr>
        <w:t xml:space="preserve">(wskazać </w:t>
      </w:r>
      <w:bookmarkEnd w:id="1"/>
      <w:r w:rsidRPr="00073417">
        <w:rPr>
          <w:i/>
          <w:kern w:val="3"/>
          <w:sz w:val="22"/>
          <w:szCs w:val="22"/>
        </w:rPr>
        <w:t>dokument i właściwą jednostkę redakcyjną dokumentu, w której określono warunki udziału w postępowaniu),</w:t>
      </w:r>
      <w:r w:rsidRPr="00073417">
        <w:rPr>
          <w:kern w:val="3"/>
          <w:sz w:val="22"/>
          <w:szCs w:val="22"/>
        </w:rPr>
        <w:t xml:space="preserve"> polegam </w:t>
      </w:r>
      <w:r w:rsidRPr="00073417">
        <w:rPr>
          <w:kern w:val="3"/>
          <w:sz w:val="22"/>
          <w:szCs w:val="22"/>
        </w:rPr>
        <w:lastRenderedPageBreak/>
        <w:t>na zdolnościach lub sytuacji następującego/</w:t>
      </w:r>
      <w:proofErr w:type="spellStart"/>
      <w:r w:rsidRPr="00073417">
        <w:rPr>
          <w:kern w:val="3"/>
          <w:sz w:val="22"/>
          <w:szCs w:val="22"/>
        </w:rPr>
        <w:t>ych</w:t>
      </w:r>
      <w:proofErr w:type="spellEnd"/>
      <w:r w:rsidRPr="00073417">
        <w:rPr>
          <w:kern w:val="3"/>
          <w:sz w:val="22"/>
          <w:szCs w:val="22"/>
        </w:rPr>
        <w:t xml:space="preserve"> podmiotu/ów udostępniających zasoby: </w:t>
      </w:r>
      <w:bookmarkStart w:id="2" w:name="_Hlk99014455"/>
      <w:r w:rsidRPr="00073417">
        <w:rPr>
          <w:i/>
          <w:kern w:val="3"/>
          <w:sz w:val="22"/>
          <w:szCs w:val="22"/>
        </w:rPr>
        <w:t>(wskazać nazwę/y podmiotu/ów)</w:t>
      </w:r>
      <w:bookmarkEnd w:id="2"/>
      <w:r w:rsidRPr="00073417">
        <w:rPr>
          <w:kern w:val="3"/>
          <w:sz w:val="22"/>
          <w:szCs w:val="22"/>
        </w:rPr>
        <w:t>……………………….....………………………..……………………………………………… w następującym zakresie: ……………………………..……………………………………………………….</w:t>
      </w:r>
    </w:p>
    <w:p w:rsidR="00757A45" w:rsidRPr="00073417" w:rsidRDefault="00757A45" w:rsidP="00757A45">
      <w:pPr>
        <w:overflowPunct w:val="0"/>
        <w:autoSpaceDE w:val="0"/>
        <w:autoSpaceDN w:val="0"/>
        <w:adjustRightInd w:val="0"/>
        <w:spacing w:line="276" w:lineRule="auto"/>
        <w:jc w:val="both"/>
        <w:textAlignment w:val="baseline"/>
        <w:rPr>
          <w:kern w:val="3"/>
          <w:sz w:val="22"/>
          <w:szCs w:val="22"/>
        </w:rPr>
      </w:pPr>
      <w:r w:rsidRPr="00073417">
        <w:rPr>
          <w:i/>
          <w:kern w:val="3"/>
          <w:sz w:val="22"/>
          <w:szCs w:val="22"/>
        </w:rPr>
        <w:t xml:space="preserve">(określić odpowiedni zakres udostępnianych zasobów dla wskazanego podmiotu). </w:t>
      </w:r>
    </w:p>
    <w:p w:rsidR="00757A45" w:rsidRPr="00073417" w:rsidRDefault="00757A45" w:rsidP="00757A45">
      <w:pPr>
        <w:overflowPunct w:val="0"/>
        <w:autoSpaceDE w:val="0"/>
        <w:autoSpaceDN w:val="0"/>
        <w:adjustRightInd w:val="0"/>
        <w:spacing w:line="276" w:lineRule="auto"/>
        <w:jc w:val="both"/>
        <w:textAlignment w:val="baseline"/>
        <w:rPr>
          <w:i/>
          <w:kern w:val="3"/>
          <w:sz w:val="22"/>
          <w:szCs w:val="22"/>
        </w:rPr>
      </w:pPr>
      <w:r w:rsidRPr="00073417">
        <w:rPr>
          <w:i/>
          <w:kern w:val="3"/>
          <w:sz w:val="22"/>
          <w:szCs w:val="22"/>
        </w:rPr>
        <w:br/>
      </w:r>
    </w:p>
    <w:p w:rsidR="00757A45" w:rsidRPr="00073417" w:rsidRDefault="00757A45" w:rsidP="00757A45">
      <w:pPr>
        <w:overflowPunct w:val="0"/>
        <w:autoSpaceDE w:val="0"/>
        <w:autoSpaceDN w:val="0"/>
        <w:adjustRightInd w:val="0"/>
        <w:spacing w:line="276" w:lineRule="auto"/>
        <w:jc w:val="center"/>
        <w:textAlignment w:val="baseline"/>
        <w:rPr>
          <w:i/>
          <w:kern w:val="3"/>
          <w:sz w:val="22"/>
          <w:szCs w:val="22"/>
        </w:rPr>
      </w:pPr>
      <w:bookmarkStart w:id="3" w:name="_Hlk99009560"/>
      <w:r w:rsidRPr="00073417">
        <w:rPr>
          <w:b/>
          <w:kern w:val="3"/>
          <w:sz w:val="22"/>
          <w:szCs w:val="22"/>
          <w:highlight w:val="lightGray"/>
        </w:rPr>
        <w:t>OŚWIADCZENIE DOTYCZĄCE PODANYCH INFORMACJI:</w:t>
      </w:r>
    </w:p>
    <w:bookmarkEnd w:id="3"/>
    <w:p w:rsidR="00757A45" w:rsidRPr="00073417" w:rsidRDefault="00757A45" w:rsidP="00757A45">
      <w:pPr>
        <w:overflowPunct w:val="0"/>
        <w:autoSpaceDE w:val="0"/>
        <w:autoSpaceDN w:val="0"/>
        <w:adjustRightInd w:val="0"/>
        <w:spacing w:line="276" w:lineRule="auto"/>
        <w:jc w:val="both"/>
        <w:textAlignment w:val="baseline"/>
        <w:rPr>
          <w:kern w:val="3"/>
          <w:sz w:val="22"/>
          <w:szCs w:val="22"/>
        </w:rPr>
      </w:pPr>
      <w:r w:rsidRPr="00073417">
        <w:rPr>
          <w:kern w:val="3"/>
          <w:sz w:val="22"/>
          <w:szCs w:val="22"/>
        </w:rPr>
        <w:t xml:space="preserve">Oświadczam, że wszystkie informacje podane w powyższych oświadczeniach są aktualne </w:t>
      </w:r>
      <w:r w:rsidRPr="00073417">
        <w:rPr>
          <w:kern w:val="3"/>
          <w:sz w:val="22"/>
          <w:szCs w:val="22"/>
        </w:rPr>
        <w:br/>
        <w:t xml:space="preserve">i zgodne z prawdą oraz zostały przedstawione z pełną świadomością konsekwencji wprowadzenia zamawiającego w błąd przy przedstawianiu informacji. </w:t>
      </w:r>
    </w:p>
    <w:p w:rsidR="00757A45" w:rsidRPr="00073417" w:rsidRDefault="00757A45" w:rsidP="00757A45">
      <w:pPr>
        <w:overflowPunct w:val="0"/>
        <w:autoSpaceDE w:val="0"/>
        <w:autoSpaceDN w:val="0"/>
        <w:adjustRightInd w:val="0"/>
        <w:spacing w:line="276" w:lineRule="auto"/>
        <w:jc w:val="both"/>
        <w:textAlignment w:val="baseline"/>
        <w:rPr>
          <w:kern w:val="3"/>
          <w:sz w:val="22"/>
          <w:szCs w:val="22"/>
        </w:rPr>
      </w:pPr>
    </w:p>
    <w:p w:rsidR="00757A45" w:rsidRPr="00073417" w:rsidRDefault="00757A45" w:rsidP="00757A45">
      <w:pPr>
        <w:overflowPunct w:val="0"/>
        <w:autoSpaceDE w:val="0"/>
        <w:autoSpaceDN w:val="0"/>
        <w:adjustRightInd w:val="0"/>
        <w:spacing w:line="276" w:lineRule="auto"/>
        <w:jc w:val="both"/>
        <w:textAlignment w:val="baseline"/>
        <w:rPr>
          <w:kern w:val="3"/>
          <w:sz w:val="22"/>
          <w:szCs w:val="22"/>
        </w:rPr>
      </w:pPr>
    </w:p>
    <w:p w:rsidR="00757A45" w:rsidRPr="00073417" w:rsidRDefault="00757A45" w:rsidP="00757A45">
      <w:pPr>
        <w:overflowPunct w:val="0"/>
        <w:autoSpaceDE w:val="0"/>
        <w:autoSpaceDN w:val="0"/>
        <w:adjustRightInd w:val="0"/>
        <w:spacing w:line="276" w:lineRule="auto"/>
        <w:jc w:val="both"/>
        <w:textAlignment w:val="baseline"/>
        <w:rPr>
          <w:b/>
          <w:kern w:val="3"/>
          <w:sz w:val="22"/>
          <w:szCs w:val="22"/>
        </w:rPr>
      </w:pPr>
      <w:r w:rsidRPr="00073417">
        <w:rPr>
          <w:b/>
          <w:kern w:val="3"/>
          <w:sz w:val="22"/>
          <w:szCs w:val="22"/>
          <w:highlight w:val="lightGray"/>
        </w:rPr>
        <w:t>INFORMACJA DOTYCZĄCA DOSTĘPU DO PODMIOTOWYCH ŚRODKÓW DOWODOWYCH:</w:t>
      </w:r>
    </w:p>
    <w:p w:rsidR="00757A45" w:rsidRPr="00073417" w:rsidRDefault="00757A45" w:rsidP="00757A45">
      <w:pPr>
        <w:overflowPunct w:val="0"/>
        <w:autoSpaceDE w:val="0"/>
        <w:autoSpaceDN w:val="0"/>
        <w:adjustRightInd w:val="0"/>
        <w:spacing w:line="276" w:lineRule="auto"/>
        <w:jc w:val="both"/>
        <w:textAlignment w:val="baseline"/>
        <w:rPr>
          <w:kern w:val="3"/>
          <w:sz w:val="22"/>
          <w:szCs w:val="22"/>
        </w:rPr>
      </w:pPr>
      <w:r w:rsidRPr="00073417">
        <w:rPr>
          <w:kern w:val="3"/>
          <w:sz w:val="22"/>
          <w:szCs w:val="22"/>
        </w:rPr>
        <w:t>Wskazuję następujące podmiotowe środki dowodowe, które można uzyskać za pomocą bezpłatnych i ogólnodostępnych baz danych, oraz dane umożliwiające dostęp do tych środków:</w:t>
      </w:r>
    </w:p>
    <w:p w:rsidR="00757A45" w:rsidRPr="00073417" w:rsidRDefault="00757A45" w:rsidP="00757A45">
      <w:pPr>
        <w:overflowPunct w:val="0"/>
        <w:autoSpaceDE w:val="0"/>
        <w:autoSpaceDN w:val="0"/>
        <w:adjustRightInd w:val="0"/>
        <w:spacing w:line="276" w:lineRule="auto"/>
        <w:jc w:val="both"/>
        <w:textAlignment w:val="baseline"/>
        <w:rPr>
          <w:kern w:val="3"/>
          <w:sz w:val="22"/>
          <w:szCs w:val="22"/>
        </w:rPr>
      </w:pPr>
      <w:r w:rsidRPr="00073417">
        <w:rPr>
          <w:kern w:val="3"/>
          <w:sz w:val="22"/>
          <w:szCs w:val="22"/>
        </w:rPr>
        <w:t>1) ......................................................................................................................................................</w:t>
      </w:r>
    </w:p>
    <w:p w:rsidR="00757A45" w:rsidRPr="00073417" w:rsidRDefault="00757A45" w:rsidP="00757A45">
      <w:pPr>
        <w:overflowPunct w:val="0"/>
        <w:autoSpaceDE w:val="0"/>
        <w:autoSpaceDN w:val="0"/>
        <w:adjustRightInd w:val="0"/>
        <w:spacing w:line="276" w:lineRule="auto"/>
        <w:jc w:val="both"/>
        <w:textAlignment w:val="baseline"/>
        <w:rPr>
          <w:kern w:val="3"/>
          <w:sz w:val="20"/>
          <w:szCs w:val="20"/>
        </w:rPr>
      </w:pPr>
      <w:r w:rsidRPr="00073417">
        <w:rPr>
          <w:i/>
          <w:kern w:val="3"/>
          <w:sz w:val="20"/>
          <w:szCs w:val="20"/>
        </w:rPr>
        <w:t>(wskazać podmiotowy środek dowodowy, adres internetowy, wydający urząd lub organ, dokładne dane referencyjne dokumentacji)</w:t>
      </w:r>
    </w:p>
    <w:p w:rsidR="00757A45" w:rsidRPr="00073417" w:rsidRDefault="00757A45" w:rsidP="00757A45">
      <w:pPr>
        <w:overflowPunct w:val="0"/>
        <w:autoSpaceDE w:val="0"/>
        <w:autoSpaceDN w:val="0"/>
        <w:adjustRightInd w:val="0"/>
        <w:spacing w:line="276" w:lineRule="auto"/>
        <w:jc w:val="both"/>
        <w:textAlignment w:val="baseline"/>
        <w:rPr>
          <w:kern w:val="3"/>
          <w:sz w:val="22"/>
          <w:szCs w:val="22"/>
        </w:rPr>
      </w:pPr>
      <w:r w:rsidRPr="00073417">
        <w:rPr>
          <w:kern w:val="3"/>
          <w:sz w:val="22"/>
          <w:szCs w:val="22"/>
        </w:rPr>
        <w:t>2) .......................................................................................................................................................</w:t>
      </w:r>
    </w:p>
    <w:p w:rsidR="00757A45" w:rsidRPr="00073417" w:rsidRDefault="00757A45" w:rsidP="00757A45">
      <w:pPr>
        <w:overflowPunct w:val="0"/>
        <w:autoSpaceDE w:val="0"/>
        <w:autoSpaceDN w:val="0"/>
        <w:adjustRightInd w:val="0"/>
        <w:spacing w:line="276" w:lineRule="auto"/>
        <w:jc w:val="both"/>
        <w:textAlignment w:val="baseline"/>
        <w:rPr>
          <w:i/>
          <w:kern w:val="3"/>
          <w:sz w:val="20"/>
          <w:szCs w:val="20"/>
        </w:rPr>
      </w:pPr>
      <w:r w:rsidRPr="00073417">
        <w:rPr>
          <w:i/>
          <w:kern w:val="3"/>
          <w:sz w:val="20"/>
          <w:szCs w:val="20"/>
        </w:rPr>
        <w:t>(wskazać podmiotowy środek dowodowy, adres internetowy, wydający urząd lub organ, dokładne dane referencyjne dokumentacji)</w:t>
      </w:r>
    </w:p>
    <w:p w:rsidR="00757A45" w:rsidRPr="00073417" w:rsidRDefault="00757A45" w:rsidP="00757A45">
      <w:pPr>
        <w:overflowPunct w:val="0"/>
        <w:autoSpaceDE w:val="0"/>
        <w:autoSpaceDN w:val="0"/>
        <w:adjustRightInd w:val="0"/>
        <w:spacing w:line="276" w:lineRule="auto"/>
        <w:jc w:val="both"/>
        <w:textAlignment w:val="baseline"/>
        <w:rPr>
          <w:kern w:val="3"/>
          <w:sz w:val="22"/>
          <w:szCs w:val="22"/>
        </w:rPr>
      </w:pPr>
    </w:p>
    <w:p w:rsidR="00757A45" w:rsidRPr="00073417" w:rsidRDefault="00757A45" w:rsidP="00757A45">
      <w:pPr>
        <w:overflowPunct w:val="0"/>
        <w:autoSpaceDE w:val="0"/>
        <w:autoSpaceDN w:val="0"/>
        <w:adjustRightInd w:val="0"/>
        <w:spacing w:line="276" w:lineRule="auto"/>
        <w:jc w:val="both"/>
        <w:textAlignment w:val="baseline"/>
        <w:rPr>
          <w:kern w:val="3"/>
          <w:sz w:val="22"/>
          <w:szCs w:val="22"/>
        </w:rPr>
      </w:pPr>
    </w:p>
    <w:p w:rsidR="00757A45" w:rsidRPr="00073417" w:rsidRDefault="00757A45" w:rsidP="00757A45">
      <w:pPr>
        <w:overflowPunct w:val="0"/>
        <w:autoSpaceDE w:val="0"/>
        <w:autoSpaceDN w:val="0"/>
        <w:adjustRightInd w:val="0"/>
        <w:spacing w:line="276" w:lineRule="auto"/>
        <w:jc w:val="both"/>
        <w:textAlignment w:val="baseline"/>
        <w:rPr>
          <w:kern w:val="3"/>
          <w:sz w:val="22"/>
          <w:szCs w:val="22"/>
        </w:rPr>
      </w:pPr>
    </w:p>
    <w:p w:rsidR="00757A45" w:rsidRPr="00073417" w:rsidRDefault="00757A45" w:rsidP="00757A45">
      <w:pPr>
        <w:overflowPunct w:val="0"/>
        <w:autoSpaceDE w:val="0"/>
        <w:autoSpaceDN w:val="0"/>
        <w:adjustRightInd w:val="0"/>
        <w:spacing w:line="276" w:lineRule="auto"/>
        <w:jc w:val="both"/>
        <w:textAlignment w:val="baseline"/>
        <w:rPr>
          <w:kern w:val="3"/>
          <w:sz w:val="22"/>
          <w:szCs w:val="22"/>
        </w:rPr>
      </w:pPr>
    </w:p>
    <w:p w:rsidR="00757A45" w:rsidRPr="00073417" w:rsidRDefault="00757A45" w:rsidP="00757A45">
      <w:pPr>
        <w:overflowPunct w:val="0"/>
        <w:autoSpaceDE w:val="0"/>
        <w:autoSpaceDN w:val="0"/>
        <w:adjustRightInd w:val="0"/>
        <w:spacing w:line="276" w:lineRule="auto"/>
        <w:jc w:val="right"/>
        <w:textAlignment w:val="baseline"/>
        <w:rPr>
          <w:kern w:val="3"/>
          <w:sz w:val="22"/>
          <w:szCs w:val="22"/>
        </w:rPr>
      </w:pPr>
      <w:r w:rsidRPr="00073417">
        <w:rPr>
          <w:kern w:val="3"/>
          <w:sz w:val="22"/>
          <w:szCs w:val="22"/>
        </w:rPr>
        <w:tab/>
      </w:r>
      <w:r w:rsidRPr="00073417">
        <w:rPr>
          <w:kern w:val="3"/>
          <w:sz w:val="22"/>
          <w:szCs w:val="22"/>
        </w:rPr>
        <w:tab/>
      </w:r>
      <w:r w:rsidRPr="00073417">
        <w:rPr>
          <w:kern w:val="3"/>
          <w:sz w:val="22"/>
          <w:szCs w:val="22"/>
        </w:rPr>
        <w:tab/>
      </w:r>
      <w:r w:rsidRPr="00073417">
        <w:rPr>
          <w:kern w:val="3"/>
          <w:sz w:val="22"/>
          <w:szCs w:val="22"/>
        </w:rPr>
        <w:tab/>
      </w:r>
      <w:r w:rsidRPr="00073417">
        <w:rPr>
          <w:kern w:val="3"/>
          <w:sz w:val="22"/>
          <w:szCs w:val="22"/>
        </w:rPr>
        <w:tab/>
      </w:r>
      <w:r w:rsidRPr="00073417">
        <w:rPr>
          <w:kern w:val="3"/>
          <w:sz w:val="22"/>
          <w:szCs w:val="22"/>
        </w:rPr>
        <w:tab/>
        <w:t>…………………………………….……………………………………….</w:t>
      </w:r>
    </w:p>
    <w:p w:rsidR="00757A45" w:rsidRPr="00073417" w:rsidRDefault="00757A45" w:rsidP="00757A45">
      <w:pPr>
        <w:overflowPunct w:val="0"/>
        <w:autoSpaceDE w:val="0"/>
        <w:autoSpaceDN w:val="0"/>
        <w:adjustRightInd w:val="0"/>
        <w:spacing w:line="276" w:lineRule="auto"/>
        <w:jc w:val="right"/>
        <w:textAlignment w:val="baseline"/>
        <w:rPr>
          <w:i/>
          <w:kern w:val="3"/>
          <w:sz w:val="22"/>
          <w:szCs w:val="22"/>
        </w:rPr>
      </w:pPr>
      <w:r w:rsidRPr="00073417">
        <w:rPr>
          <w:kern w:val="3"/>
          <w:sz w:val="22"/>
          <w:szCs w:val="22"/>
        </w:rPr>
        <w:tab/>
      </w:r>
      <w:r w:rsidRPr="00073417">
        <w:rPr>
          <w:kern w:val="3"/>
          <w:sz w:val="22"/>
          <w:szCs w:val="22"/>
        </w:rPr>
        <w:tab/>
      </w:r>
      <w:r w:rsidRPr="00073417">
        <w:rPr>
          <w:kern w:val="3"/>
          <w:sz w:val="22"/>
          <w:szCs w:val="22"/>
        </w:rPr>
        <w:tab/>
      </w:r>
      <w:r w:rsidRPr="00073417">
        <w:rPr>
          <w:i/>
          <w:kern w:val="3"/>
          <w:sz w:val="22"/>
          <w:szCs w:val="22"/>
        </w:rPr>
        <w:t xml:space="preserve"> kwalifikowany podpis elektroniczny lub podpis zaufany lub podpis osobisty</w:t>
      </w:r>
    </w:p>
    <w:p w:rsidR="00757A45" w:rsidRPr="00073417" w:rsidRDefault="00757A45" w:rsidP="00757A45">
      <w:pPr>
        <w:suppressAutoHyphens/>
        <w:autoSpaceDN w:val="0"/>
        <w:spacing w:line="276" w:lineRule="auto"/>
        <w:ind w:right="55"/>
        <w:jc w:val="both"/>
        <w:textAlignment w:val="baseline"/>
        <w:rPr>
          <w:kern w:val="3"/>
          <w:sz w:val="22"/>
          <w:szCs w:val="22"/>
        </w:rPr>
      </w:pPr>
    </w:p>
    <w:p w:rsidR="00757A45" w:rsidRPr="00073417" w:rsidRDefault="00757A45" w:rsidP="00757A45">
      <w:pPr>
        <w:shd w:val="clear" w:color="auto" w:fill="FFFFFF"/>
        <w:suppressAutoHyphens/>
        <w:autoSpaceDN w:val="0"/>
        <w:spacing w:line="276" w:lineRule="auto"/>
        <w:ind w:right="55" w:hanging="850"/>
        <w:textAlignment w:val="baseline"/>
        <w:rPr>
          <w:rFonts w:eastAsia="Times New Roman"/>
          <w:kern w:val="3"/>
          <w:sz w:val="22"/>
          <w:szCs w:val="22"/>
        </w:rPr>
      </w:pPr>
    </w:p>
    <w:p w:rsidR="00757A45" w:rsidRPr="00073417" w:rsidRDefault="00757A45" w:rsidP="00757A45">
      <w:pPr>
        <w:shd w:val="clear" w:color="auto" w:fill="FFFFFF"/>
        <w:suppressAutoHyphens/>
        <w:autoSpaceDN w:val="0"/>
        <w:spacing w:line="276" w:lineRule="auto"/>
        <w:ind w:right="55" w:hanging="850"/>
        <w:textAlignment w:val="baseline"/>
        <w:rPr>
          <w:kern w:val="3"/>
          <w:sz w:val="22"/>
          <w:szCs w:val="22"/>
        </w:rPr>
      </w:pPr>
    </w:p>
    <w:p w:rsidR="00757A45" w:rsidRPr="00073417" w:rsidRDefault="00757A45" w:rsidP="00757A45">
      <w:pPr>
        <w:suppressAutoHyphens/>
        <w:autoSpaceDN w:val="0"/>
        <w:spacing w:line="276" w:lineRule="auto"/>
        <w:ind w:right="55" w:hanging="284"/>
        <w:textAlignment w:val="baseline"/>
        <w:rPr>
          <w:rFonts w:eastAsia="Times New Roman"/>
          <w:kern w:val="3"/>
          <w:sz w:val="22"/>
          <w:szCs w:val="22"/>
        </w:rPr>
        <w:sectPr w:rsidR="00757A45" w:rsidRPr="00073417" w:rsidSect="00B757FC">
          <w:pgSz w:w="11906" w:h="16838"/>
          <w:pgMar w:top="709" w:right="1134" w:bottom="851" w:left="1134" w:header="709" w:footer="709" w:gutter="0"/>
          <w:cols w:space="708"/>
        </w:sectPr>
      </w:pPr>
    </w:p>
    <w:p w:rsidR="00757A45" w:rsidRPr="00073417" w:rsidRDefault="00757A45" w:rsidP="00757A45">
      <w:pPr>
        <w:suppressAutoHyphens/>
        <w:autoSpaceDN w:val="0"/>
        <w:spacing w:line="276" w:lineRule="auto"/>
        <w:ind w:right="55"/>
        <w:textAlignment w:val="baseline"/>
        <w:rPr>
          <w:b/>
          <w:bCs/>
          <w:kern w:val="3"/>
          <w:sz w:val="22"/>
          <w:szCs w:val="22"/>
        </w:rPr>
      </w:pPr>
    </w:p>
    <w:p w:rsidR="00757A45" w:rsidRDefault="00757A45" w:rsidP="00757A45">
      <w:pPr>
        <w:pStyle w:val="pkt"/>
        <w:pBdr>
          <w:bottom w:val="double" w:sz="4" w:space="1" w:color="auto"/>
        </w:pBdr>
        <w:shd w:val="clear" w:color="auto" w:fill="D9D9D9" w:themeFill="background1" w:themeFillShade="D9"/>
        <w:spacing w:before="0" w:after="0" w:line="276" w:lineRule="auto"/>
        <w:ind w:left="0" w:right="55" w:firstLine="0"/>
        <w:rPr>
          <w:b/>
          <w:sz w:val="22"/>
          <w:szCs w:val="22"/>
        </w:rPr>
      </w:pPr>
      <w:r w:rsidRPr="00157E37">
        <w:rPr>
          <w:b/>
          <w:sz w:val="22"/>
          <w:szCs w:val="22"/>
        </w:rPr>
        <w:t>Załącznik nr 4 do SWZ – Formularz cenowy</w:t>
      </w:r>
    </w:p>
    <w:p w:rsidR="00757A45" w:rsidRPr="00157E37" w:rsidRDefault="00757A45" w:rsidP="00757A45">
      <w:pPr>
        <w:suppressAutoHyphens/>
        <w:autoSpaceDN w:val="0"/>
        <w:spacing w:line="276" w:lineRule="auto"/>
        <w:ind w:right="55"/>
        <w:textAlignment w:val="baseline"/>
        <w:rPr>
          <w:b/>
          <w:sz w:val="22"/>
          <w:szCs w:val="22"/>
        </w:rPr>
      </w:pPr>
    </w:p>
    <w:tbl>
      <w:tblPr>
        <w:tblW w:w="14752" w:type="dxa"/>
        <w:tblInd w:w="-70" w:type="dxa"/>
        <w:tblLayout w:type="fixed"/>
        <w:tblCellMar>
          <w:left w:w="10" w:type="dxa"/>
          <w:right w:w="10" w:type="dxa"/>
        </w:tblCellMar>
        <w:tblLook w:val="0000" w:firstRow="0" w:lastRow="0" w:firstColumn="0" w:lastColumn="0" w:noHBand="0" w:noVBand="0"/>
      </w:tblPr>
      <w:tblGrid>
        <w:gridCol w:w="630"/>
        <w:gridCol w:w="3905"/>
        <w:gridCol w:w="1134"/>
        <w:gridCol w:w="850"/>
        <w:gridCol w:w="1713"/>
        <w:gridCol w:w="1557"/>
        <w:gridCol w:w="1275"/>
        <w:gridCol w:w="1844"/>
        <w:gridCol w:w="1844"/>
      </w:tblGrid>
      <w:tr w:rsidR="00757A45" w:rsidRPr="00073417" w:rsidTr="00023A2E">
        <w:tblPrEx>
          <w:tblCellMar>
            <w:top w:w="0" w:type="dxa"/>
            <w:bottom w:w="0" w:type="dxa"/>
          </w:tblCellMar>
        </w:tblPrEx>
        <w:trPr>
          <w:trHeight w:val="664"/>
        </w:trPr>
        <w:tc>
          <w:tcPr>
            <w:tcW w:w="630" w:type="dxa"/>
            <w:tcBorders>
              <w:top w:val="single" w:sz="8" w:space="0" w:color="00000A"/>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18"/>
                <w:szCs w:val="22"/>
              </w:rPr>
            </w:pPr>
            <w:r w:rsidRPr="00073417">
              <w:rPr>
                <w:b/>
                <w:bCs/>
                <w:kern w:val="3"/>
                <w:sz w:val="18"/>
                <w:szCs w:val="22"/>
              </w:rPr>
              <w:t>L.p.</w:t>
            </w:r>
          </w:p>
        </w:tc>
        <w:tc>
          <w:tcPr>
            <w:tcW w:w="3905"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18"/>
                <w:szCs w:val="22"/>
              </w:rPr>
            </w:pPr>
            <w:r w:rsidRPr="00073417">
              <w:rPr>
                <w:b/>
                <w:bCs/>
                <w:kern w:val="3"/>
                <w:sz w:val="18"/>
                <w:szCs w:val="22"/>
              </w:rPr>
              <w:t>Nazwa</w:t>
            </w:r>
          </w:p>
        </w:tc>
        <w:tc>
          <w:tcPr>
            <w:tcW w:w="1134"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Default="00757A45" w:rsidP="00023A2E">
            <w:pPr>
              <w:suppressAutoHyphens/>
              <w:autoSpaceDN w:val="0"/>
              <w:ind w:right="-56" w:hanging="70"/>
              <w:jc w:val="center"/>
              <w:textAlignment w:val="baseline"/>
              <w:rPr>
                <w:rFonts w:eastAsia="Times New Roman"/>
                <w:kern w:val="3"/>
                <w:sz w:val="18"/>
                <w:szCs w:val="22"/>
                <w:lang w:val="cs-CZ"/>
              </w:rPr>
            </w:pPr>
            <w:r>
              <w:rPr>
                <w:b/>
                <w:bCs/>
                <w:kern w:val="3"/>
                <w:sz w:val="18"/>
                <w:szCs w:val="22"/>
                <w:lang w:val="cs-CZ"/>
              </w:rPr>
              <w:t>Jm.</w:t>
            </w:r>
          </w:p>
        </w:tc>
        <w:tc>
          <w:tcPr>
            <w:tcW w:w="850"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Default="00757A45" w:rsidP="00023A2E">
            <w:pPr>
              <w:suppressAutoHyphens/>
              <w:autoSpaceDN w:val="0"/>
              <w:ind w:right="55"/>
              <w:jc w:val="center"/>
              <w:textAlignment w:val="baseline"/>
              <w:rPr>
                <w:rFonts w:eastAsia="Times New Roman"/>
                <w:kern w:val="3"/>
                <w:sz w:val="18"/>
                <w:szCs w:val="22"/>
                <w:lang w:val="cs-CZ"/>
              </w:rPr>
            </w:pPr>
            <w:r>
              <w:rPr>
                <w:b/>
                <w:bCs/>
                <w:kern w:val="3"/>
                <w:sz w:val="18"/>
                <w:szCs w:val="22"/>
                <w:lang w:val="cs-CZ"/>
              </w:rPr>
              <w:t>Ilość</w:t>
            </w:r>
          </w:p>
        </w:tc>
        <w:tc>
          <w:tcPr>
            <w:tcW w:w="1713"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Default="00757A45" w:rsidP="00023A2E">
            <w:pPr>
              <w:suppressAutoHyphens/>
              <w:autoSpaceDN w:val="0"/>
              <w:ind w:right="55"/>
              <w:jc w:val="center"/>
              <w:textAlignment w:val="baseline"/>
              <w:rPr>
                <w:b/>
                <w:bCs/>
                <w:kern w:val="3"/>
                <w:sz w:val="18"/>
                <w:szCs w:val="22"/>
                <w:lang w:val="cs-CZ"/>
              </w:rPr>
            </w:pPr>
            <w:r>
              <w:rPr>
                <w:b/>
                <w:bCs/>
                <w:kern w:val="3"/>
                <w:sz w:val="18"/>
                <w:szCs w:val="22"/>
                <w:lang w:val="cs-CZ"/>
              </w:rPr>
              <w:t xml:space="preserve">Cena netto </w:t>
            </w:r>
          </w:p>
          <w:p w:rsidR="00757A45" w:rsidRDefault="00757A45" w:rsidP="00023A2E">
            <w:pPr>
              <w:suppressAutoHyphens/>
              <w:autoSpaceDN w:val="0"/>
              <w:ind w:right="55"/>
              <w:jc w:val="center"/>
              <w:textAlignment w:val="baseline"/>
              <w:rPr>
                <w:rFonts w:eastAsia="Times New Roman"/>
                <w:kern w:val="3"/>
                <w:sz w:val="18"/>
                <w:szCs w:val="22"/>
                <w:vertAlign w:val="superscript"/>
                <w:lang w:val="cs-CZ"/>
              </w:rPr>
            </w:pPr>
            <w:r>
              <w:rPr>
                <w:b/>
                <w:bCs/>
                <w:kern w:val="3"/>
                <w:sz w:val="18"/>
                <w:szCs w:val="22"/>
                <w:lang w:val="cs-CZ"/>
              </w:rPr>
              <w:t>za 1 miesiąc</w:t>
            </w:r>
          </w:p>
        </w:tc>
        <w:tc>
          <w:tcPr>
            <w:tcW w:w="1557"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Default="00757A45" w:rsidP="00023A2E">
            <w:pPr>
              <w:suppressAutoHyphens/>
              <w:autoSpaceDN w:val="0"/>
              <w:ind w:right="55"/>
              <w:jc w:val="center"/>
              <w:textAlignment w:val="baseline"/>
              <w:rPr>
                <w:b/>
                <w:bCs/>
                <w:kern w:val="3"/>
                <w:sz w:val="18"/>
                <w:szCs w:val="22"/>
                <w:lang w:val="cs-CZ"/>
              </w:rPr>
            </w:pPr>
            <w:r>
              <w:rPr>
                <w:b/>
                <w:bCs/>
                <w:kern w:val="3"/>
                <w:sz w:val="18"/>
                <w:szCs w:val="22"/>
                <w:lang w:val="cs-CZ"/>
              </w:rPr>
              <w:t xml:space="preserve">Cena brutto </w:t>
            </w:r>
          </w:p>
          <w:p w:rsidR="00757A45" w:rsidRPr="00645518" w:rsidRDefault="00757A45" w:rsidP="00023A2E">
            <w:pPr>
              <w:suppressAutoHyphens/>
              <w:autoSpaceDN w:val="0"/>
              <w:ind w:right="55"/>
              <w:jc w:val="center"/>
              <w:textAlignment w:val="baseline"/>
              <w:rPr>
                <w:b/>
                <w:bCs/>
                <w:kern w:val="3"/>
                <w:sz w:val="18"/>
                <w:szCs w:val="22"/>
                <w:lang w:val="cs-CZ"/>
              </w:rPr>
            </w:pPr>
            <w:r>
              <w:rPr>
                <w:b/>
                <w:bCs/>
                <w:kern w:val="3"/>
                <w:sz w:val="18"/>
                <w:szCs w:val="22"/>
                <w:lang w:val="cs-CZ"/>
              </w:rPr>
              <w:t>za 1 miesiąc</w:t>
            </w:r>
          </w:p>
        </w:tc>
        <w:tc>
          <w:tcPr>
            <w:tcW w:w="1275"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Default="00757A45" w:rsidP="00023A2E">
            <w:pPr>
              <w:suppressAutoHyphens/>
              <w:autoSpaceDN w:val="0"/>
              <w:ind w:right="55"/>
              <w:jc w:val="center"/>
              <w:textAlignment w:val="baseline"/>
              <w:rPr>
                <w:b/>
                <w:bCs/>
                <w:kern w:val="3"/>
                <w:sz w:val="18"/>
                <w:szCs w:val="22"/>
              </w:rPr>
            </w:pPr>
            <w:r w:rsidRPr="00073417">
              <w:rPr>
                <w:b/>
                <w:bCs/>
                <w:kern w:val="3"/>
                <w:sz w:val="18"/>
                <w:szCs w:val="22"/>
              </w:rPr>
              <w:t xml:space="preserve">Stawka </w:t>
            </w:r>
          </w:p>
          <w:p w:rsidR="00757A45" w:rsidRPr="00073417" w:rsidRDefault="00757A45" w:rsidP="00023A2E">
            <w:pPr>
              <w:suppressAutoHyphens/>
              <w:autoSpaceDN w:val="0"/>
              <w:ind w:right="55"/>
              <w:jc w:val="center"/>
              <w:textAlignment w:val="baseline"/>
              <w:rPr>
                <w:rFonts w:eastAsia="Times New Roman"/>
                <w:kern w:val="3"/>
                <w:sz w:val="18"/>
                <w:szCs w:val="22"/>
              </w:rPr>
            </w:pPr>
            <w:r w:rsidRPr="00073417">
              <w:rPr>
                <w:b/>
                <w:bCs/>
                <w:kern w:val="3"/>
                <w:sz w:val="18"/>
                <w:szCs w:val="22"/>
              </w:rPr>
              <w:t>VAT %</w:t>
            </w:r>
          </w:p>
        </w:tc>
        <w:tc>
          <w:tcPr>
            <w:tcW w:w="1844"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Default="00757A45" w:rsidP="00023A2E">
            <w:pPr>
              <w:suppressAutoHyphens/>
              <w:autoSpaceDN w:val="0"/>
              <w:ind w:right="55"/>
              <w:jc w:val="center"/>
              <w:textAlignment w:val="baseline"/>
              <w:rPr>
                <w:b/>
                <w:bCs/>
                <w:kern w:val="3"/>
                <w:sz w:val="18"/>
                <w:szCs w:val="22"/>
              </w:rPr>
            </w:pPr>
            <w:r w:rsidRPr="00073417">
              <w:rPr>
                <w:b/>
                <w:bCs/>
                <w:kern w:val="3"/>
                <w:sz w:val="18"/>
                <w:szCs w:val="22"/>
              </w:rPr>
              <w:t xml:space="preserve">Wartość netto </w:t>
            </w:r>
          </w:p>
          <w:p w:rsidR="00757A45" w:rsidRPr="00073417" w:rsidRDefault="00757A45" w:rsidP="00023A2E">
            <w:pPr>
              <w:suppressAutoHyphens/>
              <w:autoSpaceDN w:val="0"/>
              <w:ind w:right="55"/>
              <w:jc w:val="center"/>
              <w:textAlignment w:val="baseline"/>
              <w:rPr>
                <w:rFonts w:eastAsia="Times New Roman"/>
                <w:kern w:val="3"/>
                <w:sz w:val="18"/>
                <w:szCs w:val="22"/>
              </w:rPr>
            </w:pPr>
            <w:r w:rsidRPr="00073417">
              <w:rPr>
                <w:b/>
                <w:bCs/>
                <w:kern w:val="3"/>
                <w:sz w:val="18"/>
                <w:szCs w:val="22"/>
              </w:rPr>
              <w:t>kol. 4 x kol 5</w:t>
            </w:r>
          </w:p>
        </w:tc>
        <w:tc>
          <w:tcPr>
            <w:tcW w:w="1844"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Default="00757A45" w:rsidP="00023A2E">
            <w:pPr>
              <w:suppressAutoHyphens/>
              <w:autoSpaceDN w:val="0"/>
              <w:ind w:right="55"/>
              <w:jc w:val="center"/>
              <w:textAlignment w:val="baseline"/>
              <w:rPr>
                <w:b/>
                <w:bCs/>
                <w:kern w:val="3"/>
                <w:sz w:val="18"/>
                <w:szCs w:val="22"/>
              </w:rPr>
            </w:pPr>
            <w:r w:rsidRPr="00073417">
              <w:rPr>
                <w:b/>
                <w:bCs/>
                <w:kern w:val="3"/>
                <w:sz w:val="18"/>
                <w:szCs w:val="22"/>
              </w:rPr>
              <w:t xml:space="preserve">Wartość brutto </w:t>
            </w:r>
          </w:p>
          <w:p w:rsidR="00757A45" w:rsidRPr="00645518" w:rsidRDefault="00757A45" w:rsidP="00023A2E">
            <w:pPr>
              <w:suppressAutoHyphens/>
              <w:autoSpaceDN w:val="0"/>
              <w:ind w:right="55"/>
              <w:jc w:val="center"/>
              <w:textAlignment w:val="baseline"/>
              <w:rPr>
                <w:b/>
                <w:bCs/>
                <w:kern w:val="3"/>
                <w:sz w:val="18"/>
                <w:szCs w:val="22"/>
              </w:rPr>
            </w:pPr>
            <w:r>
              <w:rPr>
                <w:b/>
                <w:bCs/>
                <w:kern w:val="3"/>
                <w:sz w:val="18"/>
                <w:szCs w:val="22"/>
              </w:rPr>
              <w:t xml:space="preserve">kol. </w:t>
            </w:r>
            <w:r w:rsidRPr="00073417">
              <w:rPr>
                <w:b/>
                <w:bCs/>
                <w:kern w:val="3"/>
                <w:sz w:val="18"/>
                <w:szCs w:val="22"/>
              </w:rPr>
              <w:t>(8 x 7) + 8</w:t>
            </w:r>
          </w:p>
        </w:tc>
      </w:tr>
      <w:tr w:rsidR="00757A45" w:rsidRPr="00073417" w:rsidTr="00023A2E">
        <w:tblPrEx>
          <w:tblCellMar>
            <w:top w:w="0" w:type="dxa"/>
            <w:bottom w:w="0" w:type="dxa"/>
          </w:tblCellMar>
        </w:tblPrEx>
        <w:trPr>
          <w:trHeight w:val="95"/>
        </w:trPr>
        <w:tc>
          <w:tcPr>
            <w:tcW w:w="63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textAlignment w:val="baseline"/>
              <w:rPr>
                <w:rFonts w:eastAsia="Times New Roman"/>
                <w:kern w:val="3"/>
                <w:sz w:val="16"/>
                <w:szCs w:val="22"/>
              </w:rPr>
            </w:pPr>
            <w:r w:rsidRPr="00073417">
              <w:rPr>
                <w:b/>
                <w:bCs/>
                <w:kern w:val="3"/>
                <w:sz w:val="16"/>
                <w:szCs w:val="22"/>
              </w:rPr>
              <w:t>1.</w:t>
            </w:r>
          </w:p>
        </w:tc>
        <w:tc>
          <w:tcPr>
            <w:tcW w:w="3905"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16"/>
                <w:szCs w:val="22"/>
              </w:rPr>
            </w:pPr>
            <w:r w:rsidRPr="00073417">
              <w:rPr>
                <w:b/>
                <w:bCs/>
                <w:kern w:val="3"/>
                <w:sz w:val="16"/>
                <w:szCs w:val="22"/>
              </w:rPr>
              <w:t>2</w:t>
            </w:r>
          </w:p>
        </w:tc>
        <w:tc>
          <w:tcPr>
            <w:tcW w:w="113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16"/>
                <w:szCs w:val="22"/>
              </w:rPr>
            </w:pPr>
            <w:r w:rsidRPr="00073417">
              <w:rPr>
                <w:b/>
                <w:bCs/>
                <w:kern w:val="3"/>
                <w:sz w:val="16"/>
                <w:szCs w:val="22"/>
              </w:rPr>
              <w:t>3</w:t>
            </w:r>
          </w:p>
        </w:tc>
        <w:tc>
          <w:tcPr>
            <w:tcW w:w="850"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16"/>
                <w:szCs w:val="22"/>
              </w:rPr>
            </w:pPr>
            <w:r w:rsidRPr="00073417">
              <w:rPr>
                <w:b/>
                <w:bCs/>
                <w:kern w:val="3"/>
                <w:sz w:val="16"/>
                <w:szCs w:val="22"/>
              </w:rPr>
              <w:t>4</w:t>
            </w:r>
          </w:p>
        </w:tc>
        <w:tc>
          <w:tcPr>
            <w:tcW w:w="1713"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16"/>
                <w:szCs w:val="22"/>
              </w:rPr>
            </w:pPr>
            <w:r w:rsidRPr="00073417">
              <w:rPr>
                <w:b/>
                <w:bCs/>
                <w:kern w:val="3"/>
                <w:sz w:val="16"/>
                <w:szCs w:val="22"/>
              </w:rPr>
              <w:t>5</w:t>
            </w:r>
          </w:p>
        </w:tc>
        <w:tc>
          <w:tcPr>
            <w:tcW w:w="155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16"/>
                <w:szCs w:val="22"/>
              </w:rPr>
            </w:pPr>
            <w:r w:rsidRPr="00073417">
              <w:rPr>
                <w:b/>
                <w:bCs/>
                <w:kern w:val="3"/>
                <w:sz w:val="16"/>
                <w:szCs w:val="22"/>
              </w:rPr>
              <w:t>6</w:t>
            </w:r>
          </w:p>
        </w:tc>
        <w:tc>
          <w:tcPr>
            <w:tcW w:w="1275"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16"/>
                <w:szCs w:val="22"/>
              </w:rPr>
            </w:pPr>
            <w:r w:rsidRPr="00073417">
              <w:rPr>
                <w:b/>
                <w:bCs/>
                <w:kern w:val="3"/>
                <w:sz w:val="16"/>
                <w:szCs w:val="22"/>
              </w:rPr>
              <w:t>7</w:t>
            </w:r>
          </w:p>
        </w:tc>
        <w:tc>
          <w:tcPr>
            <w:tcW w:w="184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16"/>
                <w:szCs w:val="22"/>
              </w:rPr>
            </w:pPr>
            <w:r w:rsidRPr="00073417">
              <w:rPr>
                <w:b/>
                <w:bCs/>
                <w:kern w:val="3"/>
                <w:sz w:val="16"/>
                <w:szCs w:val="22"/>
              </w:rPr>
              <w:t>8</w:t>
            </w:r>
          </w:p>
        </w:tc>
        <w:tc>
          <w:tcPr>
            <w:tcW w:w="184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16"/>
                <w:szCs w:val="22"/>
              </w:rPr>
            </w:pPr>
            <w:r w:rsidRPr="00073417">
              <w:rPr>
                <w:b/>
                <w:bCs/>
                <w:kern w:val="3"/>
                <w:sz w:val="16"/>
                <w:szCs w:val="22"/>
              </w:rPr>
              <w:t>9</w:t>
            </w:r>
          </w:p>
        </w:tc>
      </w:tr>
      <w:tr w:rsidR="00757A45" w:rsidRPr="00073417" w:rsidTr="00023A2E">
        <w:tblPrEx>
          <w:tblCellMar>
            <w:top w:w="0" w:type="dxa"/>
            <w:bottom w:w="0" w:type="dxa"/>
          </w:tblCellMar>
        </w:tblPrEx>
        <w:trPr>
          <w:trHeight w:val="63"/>
        </w:trPr>
        <w:tc>
          <w:tcPr>
            <w:tcW w:w="14752" w:type="dxa"/>
            <w:gridSpan w:val="9"/>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r w:rsidRPr="00073417">
              <w:rPr>
                <w:b/>
                <w:bCs/>
                <w:kern w:val="3"/>
                <w:sz w:val="20"/>
                <w:szCs w:val="22"/>
              </w:rPr>
              <w:t xml:space="preserve">Część 1 </w:t>
            </w:r>
          </w:p>
        </w:tc>
      </w:tr>
      <w:tr w:rsidR="00757A45" w:rsidRPr="00073417" w:rsidTr="00023A2E">
        <w:tblPrEx>
          <w:tblCellMar>
            <w:top w:w="0" w:type="dxa"/>
            <w:bottom w:w="0" w:type="dxa"/>
          </w:tblCellMar>
        </w:tblPrEx>
        <w:trPr>
          <w:trHeight w:val="1071"/>
        </w:trPr>
        <w:tc>
          <w:tcPr>
            <w:tcW w:w="630" w:type="dxa"/>
            <w:tcBorders>
              <w:left w:val="single" w:sz="8" w:space="0" w:color="00000A"/>
              <w:bottom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22"/>
                <w:szCs w:val="22"/>
              </w:rPr>
            </w:pPr>
            <w:r>
              <w:rPr>
                <w:bCs/>
                <w:kern w:val="3"/>
                <w:sz w:val="22"/>
                <w:szCs w:val="22"/>
              </w:rPr>
              <w:t>1a</w:t>
            </w:r>
          </w:p>
        </w:tc>
        <w:tc>
          <w:tcPr>
            <w:tcW w:w="3905"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22"/>
                <w:szCs w:val="22"/>
              </w:rPr>
            </w:pPr>
            <w:r w:rsidRPr="00073417">
              <w:rPr>
                <w:bCs/>
                <w:kern w:val="3"/>
                <w:sz w:val="22"/>
                <w:szCs w:val="22"/>
              </w:rPr>
              <w:t>Sprzątanie obiek</w:t>
            </w:r>
            <w:r>
              <w:rPr>
                <w:bCs/>
                <w:kern w:val="3"/>
                <w:sz w:val="22"/>
                <w:szCs w:val="22"/>
              </w:rPr>
              <w:t>tów i pomieszczeń w Białymstoku –ul. Poleska 89</w:t>
            </w:r>
          </w:p>
        </w:tc>
        <w:tc>
          <w:tcPr>
            <w:tcW w:w="1134" w:type="dxa"/>
            <w:tcBorders>
              <w:bottom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22"/>
                <w:szCs w:val="22"/>
              </w:rPr>
            </w:pPr>
            <w:r w:rsidRPr="00645518">
              <w:rPr>
                <w:bCs/>
                <w:kern w:val="3"/>
                <w:sz w:val="22"/>
                <w:szCs w:val="22"/>
              </w:rPr>
              <w:t>miesiąc</w:t>
            </w:r>
          </w:p>
        </w:tc>
        <w:tc>
          <w:tcPr>
            <w:tcW w:w="85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22"/>
                <w:szCs w:val="22"/>
              </w:rPr>
            </w:pPr>
            <w:r w:rsidRPr="00645518">
              <w:rPr>
                <w:rFonts w:eastAsia="Times New Roman"/>
                <w:kern w:val="3"/>
                <w:sz w:val="22"/>
                <w:szCs w:val="22"/>
              </w:rPr>
              <w:t>12</w:t>
            </w:r>
          </w:p>
        </w:tc>
        <w:tc>
          <w:tcPr>
            <w:tcW w:w="1713"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55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275"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84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84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r>
      <w:tr w:rsidR="00757A45" w:rsidRPr="00073417" w:rsidTr="00023A2E">
        <w:tblPrEx>
          <w:tblCellMar>
            <w:top w:w="0" w:type="dxa"/>
            <w:bottom w:w="0" w:type="dxa"/>
          </w:tblCellMar>
        </w:tblPrEx>
        <w:trPr>
          <w:trHeight w:val="1071"/>
        </w:trPr>
        <w:tc>
          <w:tcPr>
            <w:tcW w:w="630" w:type="dxa"/>
            <w:tcBorders>
              <w:left w:val="single" w:sz="8" w:space="0" w:color="00000A"/>
              <w:bottom w:val="single" w:sz="8" w:space="0" w:color="00000A"/>
            </w:tcBorders>
            <w:shd w:val="clear" w:color="auto" w:fill="FFFFFF"/>
            <w:tcMar>
              <w:top w:w="0" w:type="dxa"/>
              <w:left w:w="70" w:type="dxa"/>
              <w:bottom w:w="0" w:type="dxa"/>
              <w:right w:w="70" w:type="dxa"/>
            </w:tcMar>
            <w:vAlign w:val="center"/>
          </w:tcPr>
          <w:p w:rsidR="00757A45" w:rsidRDefault="00757A45" w:rsidP="00023A2E">
            <w:pPr>
              <w:suppressAutoHyphens/>
              <w:autoSpaceDN w:val="0"/>
              <w:ind w:right="55"/>
              <w:jc w:val="center"/>
              <w:textAlignment w:val="baseline"/>
              <w:rPr>
                <w:bCs/>
                <w:kern w:val="3"/>
                <w:sz w:val="22"/>
                <w:szCs w:val="22"/>
              </w:rPr>
            </w:pPr>
            <w:r>
              <w:rPr>
                <w:bCs/>
                <w:kern w:val="3"/>
                <w:sz w:val="22"/>
                <w:szCs w:val="22"/>
              </w:rPr>
              <w:t>1b</w:t>
            </w:r>
          </w:p>
          <w:p w:rsidR="00757A45" w:rsidRPr="00073417" w:rsidRDefault="00757A45" w:rsidP="00023A2E">
            <w:pPr>
              <w:suppressAutoHyphens/>
              <w:autoSpaceDN w:val="0"/>
              <w:ind w:right="55"/>
              <w:textAlignment w:val="baseline"/>
              <w:rPr>
                <w:bCs/>
                <w:kern w:val="3"/>
                <w:sz w:val="22"/>
                <w:szCs w:val="22"/>
              </w:rPr>
            </w:pPr>
          </w:p>
        </w:tc>
        <w:tc>
          <w:tcPr>
            <w:tcW w:w="3905"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Cs/>
                <w:kern w:val="3"/>
                <w:sz w:val="22"/>
                <w:szCs w:val="22"/>
              </w:rPr>
            </w:pPr>
            <w:r w:rsidRPr="00073417">
              <w:rPr>
                <w:bCs/>
                <w:kern w:val="3"/>
                <w:sz w:val="22"/>
                <w:szCs w:val="22"/>
              </w:rPr>
              <w:t>Sprzątanie obiektów i p</w:t>
            </w:r>
            <w:r>
              <w:rPr>
                <w:bCs/>
                <w:kern w:val="3"/>
                <w:sz w:val="22"/>
                <w:szCs w:val="22"/>
              </w:rPr>
              <w:t>omieszczeń w Białymstoku ul. Pogodna 22</w:t>
            </w:r>
          </w:p>
        </w:tc>
        <w:tc>
          <w:tcPr>
            <w:tcW w:w="1134" w:type="dxa"/>
            <w:tcBorders>
              <w:bottom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22"/>
                <w:szCs w:val="22"/>
              </w:rPr>
            </w:pPr>
            <w:r w:rsidRPr="00645518">
              <w:rPr>
                <w:bCs/>
                <w:kern w:val="3"/>
                <w:sz w:val="22"/>
                <w:szCs w:val="22"/>
              </w:rPr>
              <w:t>miesiąc</w:t>
            </w:r>
          </w:p>
        </w:tc>
        <w:tc>
          <w:tcPr>
            <w:tcW w:w="85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22"/>
                <w:szCs w:val="22"/>
              </w:rPr>
            </w:pPr>
            <w:r w:rsidRPr="00645518">
              <w:rPr>
                <w:bCs/>
                <w:kern w:val="3"/>
                <w:sz w:val="22"/>
                <w:szCs w:val="22"/>
              </w:rPr>
              <w:t>12</w:t>
            </w:r>
          </w:p>
        </w:tc>
        <w:tc>
          <w:tcPr>
            <w:tcW w:w="1713"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55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275"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84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84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r>
      <w:tr w:rsidR="00757A45" w:rsidRPr="00073417" w:rsidTr="00023A2E">
        <w:tblPrEx>
          <w:tblCellMar>
            <w:top w:w="0" w:type="dxa"/>
            <w:bottom w:w="0" w:type="dxa"/>
          </w:tblCellMar>
        </w:tblPrEx>
        <w:trPr>
          <w:trHeight w:val="1071"/>
        </w:trPr>
        <w:tc>
          <w:tcPr>
            <w:tcW w:w="630" w:type="dxa"/>
            <w:tcBorders>
              <w:left w:val="single" w:sz="8" w:space="0" w:color="00000A"/>
              <w:bottom w:val="single" w:sz="8" w:space="0" w:color="00000A"/>
            </w:tcBorders>
            <w:shd w:val="clear" w:color="auto" w:fill="FFFFFF"/>
            <w:tcMar>
              <w:top w:w="0" w:type="dxa"/>
              <w:left w:w="70" w:type="dxa"/>
              <w:bottom w:w="0" w:type="dxa"/>
              <w:right w:w="70" w:type="dxa"/>
            </w:tcMar>
            <w:vAlign w:val="center"/>
          </w:tcPr>
          <w:p w:rsidR="00757A45" w:rsidRDefault="00757A45" w:rsidP="00023A2E">
            <w:pPr>
              <w:suppressAutoHyphens/>
              <w:autoSpaceDN w:val="0"/>
              <w:ind w:right="55"/>
              <w:jc w:val="center"/>
              <w:textAlignment w:val="baseline"/>
              <w:rPr>
                <w:bCs/>
                <w:kern w:val="3"/>
                <w:sz w:val="22"/>
                <w:szCs w:val="22"/>
              </w:rPr>
            </w:pPr>
            <w:r>
              <w:rPr>
                <w:bCs/>
                <w:kern w:val="3"/>
                <w:sz w:val="22"/>
                <w:szCs w:val="22"/>
              </w:rPr>
              <w:t>1c</w:t>
            </w:r>
          </w:p>
        </w:tc>
        <w:tc>
          <w:tcPr>
            <w:tcW w:w="3905"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Cs/>
                <w:kern w:val="3"/>
                <w:sz w:val="22"/>
                <w:szCs w:val="22"/>
              </w:rPr>
            </w:pPr>
            <w:r w:rsidRPr="0026073A">
              <w:rPr>
                <w:bCs/>
                <w:kern w:val="3"/>
                <w:sz w:val="22"/>
                <w:szCs w:val="22"/>
              </w:rPr>
              <w:t>Sprzątanie obiektów i pomieszczeń w Białymstoku</w:t>
            </w:r>
            <w:r>
              <w:rPr>
                <w:bCs/>
                <w:kern w:val="3"/>
                <w:sz w:val="22"/>
                <w:szCs w:val="22"/>
              </w:rPr>
              <w:t xml:space="preserve"> (ul. Przędzalniana i ul. Wielkopolska), </w:t>
            </w:r>
            <w:r w:rsidRPr="0026073A">
              <w:rPr>
                <w:bCs/>
                <w:kern w:val="3"/>
                <w:sz w:val="22"/>
                <w:szCs w:val="22"/>
              </w:rPr>
              <w:t>Czarnej Białostockiej, Michałowie, Jeżewie Starym, Zabłudowie i Łapach</w:t>
            </w:r>
          </w:p>
        </w:tc>
        <w:tc>
          <w:tcPr>
            <w:tcW w:w="1134" w:type="dxa"/>
            <w:tcBorders>
              <w:bottom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22"/>
                <w:szCs w:val="22"/>
              </w:rPr>
            </w:pPr>
            <w:r w:rsidRPr="00645518">
              <w:rPr>
                <w:bCs/>
                <w:kern w:val="3"/>
                <w:sz w:val="22"/>
                <w:szCs w:val="22"/>
              </w:rPr>
              <w:t>miesiąc</w:t>
            </w:r>
          </w:p>
        </w:tc>
        <w:tc>
          <w:tcPr>
            <w:tcW w:w="85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22"/>
                <w:szCs w:val="22"/>
              </w:rPr>
            </w:pPr>
            <w:r w:rsidRPr="00645518">
              <w:rPr>
                <w:bCs/>
                <w:kern w:val="3"/>
                <w:sz w:val="22"/>
                <w:szCs w:val="22"/>
              </w:rPr>
              <w:t>12</w:t>
            </w:r>
          </w:p>
        </w:tc>
        <w:tc>
          <w:tcPr>
            <w:tcW w:w="1713"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55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275"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84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84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r>
      <w:tr w:rsidR="00757A45" w:rsidRPr="00073417" w:rsidTr="00023A2E">
        <w:tblPrEx>
          <w:tblCellMar>
            <w:top w:w="0" w:type="dxa"/>
            <w:bottom w:w="0" w:type="dxa"/>
          </w:tblCellMar>
        </w:tblPrEx>
        <w:trPr>
          <w:trHeight w:val="602"/>
        </w:trPr>
        <w:tc>
          <w:tcPr>
            <w:tcW w:w="11064" w:type="dxa"/>
            <w:gridSpan w:val="7"/>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right"/>
              <w:textAlignment w:val="baseline"/>
              <w:rPr>
                <w:b/>
                <w:bCs/>
                <w:kern w:val="3"/>
                <w:sz w:val="22"/>
                <w:szCs w:val="22"/>
              </w:rPr>
            </w:pPr>
            <w:r>
              <w:rPr>
                <w:b/>
                <w:bCs/>
                <w:kern w:val="3"/>
                <w:sz w:val="22"/>
                <w:szCs w:val="22"/>
              </w:rPr>
              <w:t>RAZEM</w:t>
            </w:r>
          </w:p>
        </w:tc>
        <w:tc>
          <w:tcPr>
            <w:tcW w:w="184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84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r>
      <w:tr w:rsidR="00757A45" w:rsidRPr="00073417" w:rsidTr="00023A2E">
        <w:tblPrEx>
          <w:tblCellMar>
            <w:top w:w="0" w:type="dxa"/>
            <w:bottom w:w="0" w:type="dxa"/>
          </w:tblCellMar>
        </w:tblPrEx>
        <w:trPr>
          <w:trHeight w:val="213"/>
        </w:trPr>
        <w:tc>
          <w:tcPr>
            <w:tcW w:w="14752" w:type="dxa"/>
            <w:gridSpan w:val="9"/>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r w:rsidRPr="00073417">
              <w:rPr>
                <w:b/>
                <w:bCs/>
                <w:kern w:val="3"/>
                <w:sz w:val="20"/>
                <w:szCs w:val="22"/>
              </w:rPr>
              <w:t>Część 2</w:t>
            </w:r>
          </w:p>
        </w:tc>
      </w:tr>
      <w:tr w:rsidR="00757A45" w:rsidRPr="00073417" w:rsidTr="00023A2E">
        <w:tblPrEx>
          <w:tblCellMar>
            <w:top w:w="0" w:type="dxa"/>
            <w:bottom w:w="0" w:type="dxa"/>
          </w:tblCellMar>
        </w:tblPrEx>
        <w:trPr>
          <w:trHeight w:val="636"/>
        </w:trPr>
        <w:tc>
          <w:tcPr>
            <w:tcW w:w="630" w:type="dxa"/>
            <w:tcBorders>
              <w:left w:val="single" w:sz="8" w:space="0" w:color="00000A"/>
              <w:bottom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Cs/>
                <w:kern w:val="3"/>
                <w:sz w:val="22"/>
                <w:szCs w:val="22"/>
              </w:rPr>
            </w:pPr>
            <w:r>
              <w:rPr>
                <w:bCs/>
                <w:kern w:val="3"/>
                <w:sz w:val="22"/>
                <w:szCs w:val="22"/>
              </w:rPr>
              <w:t>2</w:t>
            </w:r>
            <w:r w:rsidRPr="00073417">
              <w:rPr>
                <w:bCs/>
                <w:kern w:val="3"/>
                <w:sz w:val="22"/>
                <w:szCs w:val="22"/>
              </w:rPr>
              <w:t>.</w:t>
            </w:r>
          </w:p>
        </w:tc>
        <w:tc>
          <w:tcPr>
            <w:tcW w:w="3905"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Cs/>
                <w:kern w:val="3"/>
                <w:sz w:val="22"/>
                <w:szCs w:val="22"/>
              </w:rPr>
            </w:pPr>
            <w:r w:rsidRPr="00073417">
              <w:rPr>
                <w:bCs/>
                <w:kern w:val="3"/>
                <w:sz w:val="22"/>
                <w:szCs w:val="22"/>
              </w:rPr>
              <w:t>Sprzątanie  obiektów i pomieszczeń w Suchowoli</w:t>
            </w:r>
            <w:r>
              <w:rPr>
                <w:bCs/>
                <w:kern w:val="3"/>
                <w:sz w:val="22"/>
                <w:szCs w:val="22"/>
              </w:rPr>
              <w:t>,</w:t>
            </w:r>
            <w:r w:rsidRPr="00073417">
              <w:rPr>
                <w:bCs/>
                <w:kern w:val="3"/>
                <w:sz w:val="22"/>
                <w:szCs w:val="22"/>
              </w:rPr>
              <w:t xml:space="preserve"> Dąbrowie Białostockiej</w:t>
            </w:r>
            <w:r>
              <w:rPr>
                <w:bCs/>
                <w:kern w:val="3"/>
                <w:sz w:val="22"/>
                <w:szCs w:val="22"/>
              </w:rPr>
              <w:t xml:space="preserve"> i Korycinie</w:t>
            </w:r>
          </w:p>
        </w:tc>
        <w:tc>
          <w:tcPr>
            <w:tcW w:w="1134" w:type="dxa"/>
            <w:tcBorders>
              <w:bottom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22"/>
                <w:szCs w:val="22"/>
              </w:rPr>
            </w:pPr>
            <w:r w:rsidRPr="00645518">
              <w:rPr>
                <w:rFonts w:eastAsia="Times New Roman"/>
                <w:kern w:val="3"/>
                <w:sz w:val="22"/>
                <w:szCs w:val="22"/>
              </w:rPr>
              <w:t>miesiąc</w:t>
            </w:r>
          </w:p>
        </w:tc>
        <w:tc>
          <w:tcPr>
            <w:tcW w:w="85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22"/>
                <w:szCs w:val="22"/>
              </w:rPr>
            </w:pPr>
            <w:r w:rsidRPr="00645518">
              <w:rPr>
                <w:rFonts w:eastAsia="Times New Roman"/>
                <w:kern w:val="3"/>
                <w:sz w:val="22"/>
                <w:szCs w:val="22"/>
              </w:rPr>
              <w:t>12</w:t>
            </w:r>
          </w:p>
        </w:tc>
        <w:tc>
          <w:tcPr>
            <w:tcW w:w="1713"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55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275"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84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84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r>
      <w:tr w:rsidR="00757A45" w:rsidRPr="00073417" w:rsidTr="00023A2E">
        <w:tblPrEx>
          <w:tblCellMar>
            <w:top w:w="0" w:type="dxa"/>
            <w:bottom w:w="0" w:type="dxa"/>
          </w:tblCellMar>
        </w:tblPrEx>
        <w:trPr>
          <w:trHeight w:val="170"/>
        </w:trPr>
        <w:tc>
          <w:tcPr>
            <w:tcW w:w="14752" w:type="dxa"/>
            <w:gridSpan w:val="9"/>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r w:rsidRPr="00073417">
              <w:rPr>
                <w:b/>
                <w:bCs/>
                <w:kern w:val="3"/>
                <w:sz w:val="20"/>
                <w:szCs w:val="22"/>
              </w:rPr>
              <w:t>Część 3</w:t>
            </w:r>
          </w:p>
        </w:tc>
      </w:tr>
      <w:tr w:rsidR="00757A45" w:rsidRPr="00073417" w:rsidTr="00023A2E">
        <w:tblPrEx>
          <w:tblCellMar>
            <w:top w:w="0" w:type="dxa"/>
            <w:bottom w:w="0" w:type="dxa"/>
          </w:tblCellMar>
        </w:tblPrEx>
        <w:trPr>
          <w:trHeight w:val="636"/>
        </w:trPr>
        <w:tc>
          <w:tcPr>
            <w:tcW w:w="630" w:type="dxa"/>
            <w:tcBorders>
              <w:left w:val="single" w:sz="8" w:space="0" w:color="00000A"/>
              <w:bottom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Cs/>
                <w:kern w:val="3"/>
                <w:sz w:val="22"/>
                <w:szCs w:val="22"/>
              </w:rPr>
            </w:pPr>
            <w:r>
              <w:rPr>
                <w:bCs/>
                <w:kern w:val="3"/>
                <w:sz w:val="22"/>
                <w:szCs w:val="22"/>
              </w:rPr>
              <w:t>3</w:t>
            </w:r>
            <w:r w:rsidRPr="00073417">
              <w:rPr>
                <w:bCs/>
                <w:kern w:val="3"/>
                <w:sz w:val="22"/>
                <w:szCs w:val="22"/>
              </w:rPr>
              <w:t>.</w:t>
            </w:r>
          </w:p>
        </w:tc>
        <w:tc>
          <w:tcPr>
            <w:tcW w:w="3905"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Cs/>
                <w:kern w:val="3"/>
                <w:sz w:val="22"/>
                <w:szCs w:val="22"/>
              </w:rPr>
            </w:pPr>
            <w:r w:rsidRPr="00073417">
              <w:rPr>
                <w:bCs/>
                <w:kern w:val="3"/>
                <w:sz w:val="22"/>
                <w:szCs w:val="22"/>
              </w:rPr>
              <w:t>Sprzątanie obiektu i pomieszczeń w Mońkach</w:t>
            </w:r>
          </w:p>
        </w:tc>
        <w:tc>
          <w:tcPr>
            <w:tcW w:w="1134" w:type="dxa"/>
            <w:tcBorders>
              <w:bottom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22"/>
                <w:szCs w:val="22"/>
              </w:rPr>
            </w:pPr>
            <w:r w:rsidRPr="00645518">
              <w:rPr>
                <w:rFonts w:eastAsia="Times New Roman"/>
                <w:kern w:val="3"/>
                <w:sz w:val="22"/>
                <w:szCs w:val="22"/>
              </w:rPr>
              <w:t>miesiąc</w:t>
            </w:r>
          </w:p>
        </w:tc>
        <w:tc>
          <w:tcPr>
            <w:tcW w:w="85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22"/>
                <w:szCs w:val="22"/>
              </w:rPr>
            </w:pPr>
            <w:r w:rsidRPr="00645518">
              <w:rPr>
                <w:rFonts w:eastAsia="Times New Roman"/>
                <w:kern w:val="3"/>
                <w:sz w:val="22"/>
                <w:szCs w:val="22"/>
              </w:rPr>
              <w:t>12</w:t>
            </w:r>
          </w:p>
        </w:tc>
        <w:tc>
          <w:tcPr>
            <w:tcW w:w="1713"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55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275"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84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84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r>
      <w:tr w:rsidR="00757A45" w:rsidRPr="00073417" w:rsidTr="00023A2E">
        <w:tblPrEx>
          <w:tblCellMar>
            <w:top w:w="0" w:type="dxa"/>
            <w:bottom w:w="0" w:type="dxa"/>
          </w:tblCellMar>
        </w:tblPrEx>
        <w:trPr>
          <w:trHeight w:val="274"/>
        </w:trPr>
        <w:tc>
          <w:tcPr>
            <w:tcW w:w="14752" w:type="dxa"/>
            <w:gridSpan w:val="9"/>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r w:rsidRPr="00073417">
              <w:rPr>
                <w:b/>
                <w:bCs/>
                <w:kern w:val="3"/>
                <w:sz w:val="20"/>
                <w:szCs w:val="22"/>
              </w:rPr>
              <w:t>Część 4</w:t>
            </w:r>
          </w:p>
        </w:tc>
      </w:tr>
      <w:tr w:rsidR="00757A45" w:rsidRPr="00073417" w:rsidTr="00023A2E">
        <w:tblPrEx>
          <w:tblCellMar>
            <w:top w:w="0" w:type="dxa"/>
            <w:bottom w:w="0" w:type="dxa"/>
          </w:tblCellMar>
        </w:tblPrEx>
        <w:trPr>
          <w:trHeight w:val="636"/>
        </w:trPr>
        <w:tc>
          <w:tcPr>
            <w:tcW w:w="630" w:type="dxa"/>
            <w:tcBorders>
              <w:left w:val="single" w:sz="8" w:space="0" w:color="00000A"/>
              <w:bottom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Cs/>
                <w:kern w:val="3"/>
                <w:sz w:val="22"/>
                <w:szCs w:val="22"/>
              </w:rPr>
            </w:pPr>
            <w:r>
              <w:rPr>
                <w:bCs/>
                <w:kern w:val="3"/>
                <w:sz w:val="22"/>
                <w:szCs w:val="22"/>
              </w:rPr>
              <w:t>4</w:t>
            </w:r>
            <w:r w:rsidRPr="00073417">
              <w:rPr>
                <w:bCs/>
                <w:kern w:val="3"/>
                <w:sz w:val="22"/>
                <w:szCs w:val="22"/>
              </w:rPr>
              <w:t>.</w:t>
            </w:r>
          </w:p>
        </w:tc>
        <w:tc>
          <w:tcPr>
            <w:tcW w:w="3905"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Cs/>
                <w:kern w:val="3"/>
                <w:sz w:val="22"/>
                <w:szCs w:val="22"/>
              </w:rPr>
            </w:pPr>
            <w:r w:rsidRPr="00073417">
              <w:rPr>
                <w:bCs/>
                <w:kern w:val="3"/>
                <w:sz w:val="22"/>
                <w:szCs w:val="22"/>
              </w:rPr>
              <w:t>Sprzątanie obiektów i pomieszczeń w Brańsku i Boćkach</w:t>
            </w:r>
          </w:p>
        </w:tc>
        <w:tc>
          <w:tcPr>
            <w:tcW w:w="1134" w:type="dxa"/>
            <w:tcBorders>
              <w:bottom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22"/>
                <w:szCs w:val="22"/>
              </w:rPr>
            </w:pPr>
            <w:r w:rsidRPr="00645518">
              <w:rPr>
                <w:bCs/>
                <w:kern w:val="3"/>
                <w:sz w:val="22"/>
                <w:szCs w:val="22"/>
              </w:rPr>
              <w:t>miesiąc</w:t>
            </w:r>
          </w:p>
        </w:tc>
        <w:tc>
          <w:tcPr>
            <w:tcW w:w="85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22"/>
                <w:szCs w:val="22"/>
              </w:rPr>
            </w:pPr>
            <w:r w:rsidRPr="00645518">
              <w:rPr>
                <w:rFonts w:eastAsia="Times New Roman"/>
                <w:kern w:val="3"/>
                <w:sz w:val="22"/>
                <w:szCs w:val="22"/>
              </w:rPr>
              <w:t>12</w:t>
            </w:r>
          </w:p>
        </w:tc>
        <w:tc>
          <w:tcPr>
            <w:tcW w:w="1713"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55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275"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84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84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r>
      <w:tr w:rsidR="00757A45" w:rsidRPr="00073417" w:rsidTr="00023A2E">
        <w:tblPrEx>
          <w:tblCellMar>
            <w:top w:w="0" w:type="dxa"/>
            <w:bottom w:w="0" w:type="dxa"/>
          </w:tblCellMar>
        </w:tblPrEx>
        <w:trPr>
          <w:trHeight w:val="236"/>
        </w:trPr>
        <w:tc>
          <w:tcPr>
            <w:tcW w:w="14752" w:type="dxa"/>
            <w:gridSpan w:val="9"/>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r w:rsidRPr="00073417">
              <w:rPr>
                <w:b/>
                <w:bCs/>
                <w:kern w:val="3"/>
                <w:sz w:val="20"/>
                <w:szCs w:val="22"/>
              </w:rPr>
              <w:t>Część 5</w:t>
            </w:r>
          </w:p>
        </w:tc>
      </w:tr>
      <w:tr w:rsidR="00757A45" w:rsidRPr="00073417" w:rsidTr="00023A2E">
        <w:tblPrEx>
          <w:tblCellMar>
            <w:top w:w="0" w:type="dxa"/>
            <w:bottom w:w="0" w:type="dxa"/>
          </w:tblCellMar>
        </w:tblPrEx>
        <w:trPr>
          <w:trHeight w:val="636"/>
        </w:trPr>
        <w:tc>
          <w:tcPr>
            <w:tcW w:w="630" w:type="dxa"/>
            <w:tcBorders>
              <w:left w:val="single" w:sz="8" w:space="0" w:color="00000A"/>
              <w:bottom w:val="single" w:sz="4" w:space="0" w:color="auto"/>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Cs/>
                <w:kern w:val="3"/>
                <w:sz w:val="22"/>
                <w:szCs w:val="22"/>
              </w:rPr>
            </w:pPr>
            <w:r>
              <w:rPr>
                <w:bCs/>
                <w:kern w:val="3"/>
                <w:sz w:val="22"/>
                <w:szCs w:val="22"/>
              </w:rPr>
              <w:t>5</w:t>
            </w:r>
            <w:r w:rsidRPr="00073417">
              <w:rPr>
                <w:bCs/>
                <w:kern w:val="3"/>
                <w:sz w:val="22"/>
                <w:szCs w:val="22"/>
              </w:rPr>
              <w:t>.</w:t>
            </w:r>
          </w:p>
        </w:tc>
        <w:tc>
          <w:tcPr>
            <w:tcW w:w="3905" w:type="dxa"/>
            <w:tcBorders>
              <w:left w:val="single" w:sz="8" w:space="0" w:color="00000A"/>
              <w:bottom w:val="single" w:sz="4" w:space="0" w:color="auto"/>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Cs/>
                <w:kern w:val="3"/>
                <w:sz w:val="22"/>
                <w:szCs w:val="22"/>
              </w:rPr>
            </w:pPr>
            <w:r w:rsidRPr="00073417">
              <w:rPr>
                <w:bCs/>
                <w:kern w:val="3"/>
                <w:sz w:val="22"/>
                <w:szCs w:val="22"/>
              </w:rPr>
              <w:t>Sprzątanie obiektów i pomieszczeń w Hajnówce</w:t>
            </w:r>
          </w:p>
        </w:tc>
        <w:tc>
          <w:tcPr>
            <w:tcW w:w="1134" w:type="dxa"/>
            <w:tcBorders>
              <w:bottom w:val="single" w:sz="4" w:space="0" w:color="auto"/>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22"/>
                <w:szCs w:val="22"/>
              </w:rPr>
            </w:pPr>
            <w:r w:rsidRPr="00645518">
              <w:rPr>
                <w:bCs/>
                <w:kern w:val="3"/>
                <w:sz w:val="22"/>
                <w:szCs w:val="22"/>
              </w:rPr>
              <w:t>miesiąc</w:t>
            </w:r>
          </w:p>
        </w:tc>
        <w:tc>
          <w:tcPr>
            <w:tcW w:w="850" w:type="dxa"/>
            <w:tcBorders>
              <w:left w:val="single" w:sz="8" w:space="0" w:color="00000A"/>
              <w:bottom w:val="single" w:sz="4" w:space="0" w:color="auto"/>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22"/>
                <w:szCs w:val="22"/>
              </w:rPr>
            </w:pPr>
            <w:r w:rsidRPr="00645518">
              <w:rPr>
                <w:rFonts w:eastAsia="Times New Roman"/>
                <w:kern w:val="3"/>
                <w:sz w:val="22"/>
                <w:szCs w:val="22"/>
              </w:rPr>
              <w:t>12</w:t>
            </w:r>
          </w:p>
        </w:tc>
        <w:tc>
          <w:tcPr>
            <w:tcW w:w="1713" w:type="dxa"/>
            <w:tcBorders>
              <w:bottom w:val="single" w:sz="4" w:space="0" w:color="auto"/>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557" w:type="dxa"/>
            <w:tcBorders>
              <w:bottom w:val="single" w:sz="4" w:space="0" w:color="auto"/>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275" w:type="dxa"/>
            <w:tcBorders>
              <w:bottom w:val="single" w:sz="4" w:space="0" w:color="auto"/>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844" w:type="dxa"/>
            <w:tcBorders>
              <w:bottom w:val="single" w:sz="4" w:space="0" w:color="auto"/>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844" w:type="dxa"/>
            <w:tcBorders>
              <w:bottom w:val="single" w:sz="4" w:space="0" w:color="auto"/>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r>
      <w:tr w:rsidR="00757A45" w:rsidRPr="00073417" w:rsidTr="00023A2E">
        <w:tblPrEx>
          <w:tblCellMar>
            <w:top w:w="0" w:type="dxa"/>
            <w:bottom w:w="0" w:type="dxa"/>
          </w:tblCellMar>
        </w:tblPrEx>
        <w:trPr>
          <w:trHeight w:val="198"/>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r w:rsidRPr="00073417">
              <w:rPr>
                <w:b/>
                <w:bCs/>
                <w:kern w:val="3"/>
                <w:sz w:val="20"/>
                <w:szCs w:val="22"/>
              </w:rPr>
              <w:t>Część 6</w:t>
            </w:r>
          </w:p>
        </w:tc>
      </w:tr>
      <w:tr w:rsidR="00757A45" w:rsidRPr="00073417" w:rsidTr="00023A2E">
        <w:tblPrEx>
          <w:tblCellMar>
            <w:top w:w="0" w:type="dxa"/>
            <w:bottom w:w="0" w:type="dxa"/>
          </w:tblCellMar>
        </w:tblPrEx>
        <w:trPr>
          <w:trHeight w:val="636"/>
        </w:trPr>
        <w:tc>
          <w:tcPr>
            <w:tcW w:w="630" w:type="dxa"/>
            <w:tcBorders>
              <w:top w:val="single" w:sz="4" w:space="0" w:color="auto"/>
              <w:left w:val="single" w:sz="8" w:space="0" w:color="00000A"/>
              <w:bottom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Cs/>
                <w:kern w:val="3"/>
                <w:sz w:val="22"/>
                <w:szCs w:val="22"/>
              </w:rPr>
            </w:pPr>
            <w:r>
              <w:rPr>
                <w:bCs/>
                <w:kern w:val="3"/>
                <w:sz w:val="22"/>
                <w:szCs w:val="22"/>
              </w:rPr>
              <w:lastRenderedPageBreak/>
              <w:t>6</w:t>
            </w:r>
            <w:r w:rsidRPr="00073417">
              <w:rPr>
                <w:bCs/>
                <w:kern w:val="3"/>
                <w:sz w:val="22"/>
                <w:szCs w:val="22"/>
              </w:rPr>
              <w:t>.</w:t>
            </w:r>
          </w:p>
        </w:tc>
        <w:tc>
          <w:tcPr>
            <w:tcW w:w="3905" w:type="dxa"/>
            <w:tcBorders>
              <w:top w:val="single" w:sz="4" w:space="0" w:color="auto"/>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Cs/>
                <w:kern w:val="3"/>
                <w:sz w:val="22"/>
                <w:szCs w:val="22"/>
              </w:rPr>
            </w:pPr>
            <w:r w:rsidRPr="00073417">
              <w:rPr>
                <w:bCs/>
                <w:kern w:val="3"/>
                <w:sz w:val="22"/>
                <w:szCs w:val="22"/>
              </w:rPr>
              <w:t>Sprzątanie  obiektów i pomieszczeń w Siemiatyczach i Drohiczynie</w:t>
            </w:r>
          </w:p>
        </w:tc>
        <w:tc>
          <w:tcPr>
            <w:tcW w:w="1134" w:type="dxa"/>
            <w:tcBorders>
              <w:top w:val="single" w:sz="4" w:space="0" w:color="auto"/>
              <w:bottom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22"/>
                <w:szCs w:val="22"/>
              </w:rPr>
            </w:pPr>
            <w:r w:rsidRPr="00645518">
              <w:rPr>
                <w:bCs/>
                <w:kern w:val="3"/>
                <w:sz w:val="22"/>
                <w:szCs w:val="22"/>
              </w:rPr>
              <w:t>miesiąc</w:t>
            </w:r>
          </w:p>
        </w:tc>
        <w:tc>
          <w:tcPr>
            <w:tcW w:w="850" w:type="dxa"/>
            <w:tcBorders>
              <w:top w:val="single" w:sz="4" w:space="0" w:color="auto"/>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rFonts w:eastAsia="Times New Roman"/>
                <w:kern w:val="3"/>
                <w:sz w:val="22"/>
                <w:szCs w:val="22"/>
              </w:rPr>
            </w:pPr>
            <w:r w:rsidRPr="00645518">
              <w:rPr>
                <w:rFonts w:eastAsia="Times New Roman"/>
                <w:kern w:val="3"/>
                <w:sz w:val="22"/>
                <w:szCs w:val="22"/>
              </w:rPr>
              <w:t>12</w:t>
            </w:r>
          </w:p>
        </w:tc>
        <w:tc>
          <w:tcPr>
            <w:tcW w:w="1713" w:type="dxa"/>
            <w:tcBorders>
              <w:top w:val="single" w:sz="4" w:space="0" w:color="auto"/>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557" w:type="dxa"/>
            <w:tcBorders>
              <w:top w:val="single" w:sz="4" w:space="0" w:color="auto"/>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275" w:type="dxa"/>
            <w:tcBorders>
              <w:top w:val="single" w:sz="4" w:space="0" w:color="auto"/>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844" w:type="dxa"/>
            <w:tcBorders>
              <w:top w:val="single" w:sz="4" w:space="0" w:color="auto"/>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c>
          <w:tcPr>
            <w:tcW w:w="1844" w:type="dxa"/>
            <w:tcBorders>
              <w:top w:val="single" w:sz="4" w:space="0" w:color="auto"/>
              <w:bottom w:val="single" w:sz="8" w:space="0" w:color="00000A"/>
              <w:right w:val="single" w:sz="8" w:space="0" w:color="00000A"/>
            </w:tcBorders>
            <w:shd w:val="clear" w:color="auto" w:fill="FFFFFF"/>
            <w:tcMar>
              <w:top w:w="0" w:type="dxa"/>
              <w:left w:w="70" w:type="dxa"/>
              <w:bottom w:w="0" w:type="dxa"/>
              <w:right w:w="70" w:type="dxa"/>
            </w:tcMar>
            <w:vAlign w:val="center"/>
          </w:tcPr>
          <w:p w:rsidR="00757A45" w:rsidRPr="00073417" w:rsidRDefault="00757A45" w:rsidP="00023A2E">
            <w:pPr>
              <w:suppressAutoHyphens/>
              <w:autoSpaceDN w:val="0"/>
              <w:ind w:right="55"/>
              <w:jc w:val="center"/>
              <w:textAlignment w:val="baseline"/>
              <w:rPr>
                <w:b/>
                <w:bCs/>
                <w:kern w:val="3"/>
                <w:sz w:val="22"/>
                <w:szCs w:val="22"/>
              </w:rPr>
            </w:pPr>
          </w:p>
        </w:tc>
      </w:tr>
    </w:tbl>
    <w:p w:rsidR="00757A45" w:rsidRDefault="00757A45" w:rsidP="00757A45">
      <w:pPr>
        <w:suppressAutoHyphens/>
        <w:autoSpaceDN w:val="0"/>
        <w:spacing w:line="276" w:lineRule="auto"/>
        <w:ind w:right="55"/>
        <w:textAlignment w:val="baseline"/>
        <w:rPr>
          <w:b/>
          <w:bCs/>
          <w:kern w:val="3"/>
          <w:sz w:val="22"/>
          <w:szCs w:val="22"/>
        </w:rPr>
      </w:pPr>
    </w:p>
    <w:p w:rsidR="00757A45" w:rsidRDefault="00757A45" w:rsidP="00757A45">
      <w:pPr>
        <w:suppressAutoHyphens/>
        <w:autoSpaceDN w:val="0"/>
        <w:spacing w:line="276" w:lineRule="auto"/>
        <w:ind w:right="55"/>
        <w:textAlignment w:val="baseline"/>
        <w:rPr>
          <w:b/>
          <w:bCs/>
          <w:kern w:val="3"/>
          <w:sz w:val="22"/>
          <w:szCs w:val="22"/>
        </w:rPr>
      </w:pPr>
    </w:p>
    <w:p w:rsidR="00757A45" w:rsidRPr="00073417" w:rsidRDefault="00757A45" w:rsidP="00757A45">
      <w:pPr>
        <w:suppressAutoHyphens/>
        <w:autoSpaceDN w:val="0"/>
        <w:spacing w:line="276" w:lineRule="auto"/>
        <w:ind w:right="55"/>
        <w:textAlignment w:val="baseline"/>
        <w:rPr>
          <w:b/>
          <w:bCs/>
          <w:kern w:val="3"/>
          <w:sz w:val="22"/>
          <w:szCs w:val="22"/>
        </w:rPr>
      </w:pPr>
    </w:p>
    <w:p w:rsidR="00757A45" w:rsidRPr="00073417" w:rsidRDefault="00757A45" w:rsidP="00757A45">
      <w:pPr>
        <w:suppressAutoHyphens/>
        <w:autoSpaceDN w:val="0"/>
        <w:spacing w:line="276" w:lineRule="auto"/>
        <w:ind w:right="55"/>
        <w:textAlignment w:val="baseline"/>
        <w:rPr>
          <w:kern w:val="3"/>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0"/>
        <w:gridCol w:w="7330"/>
      </w:tblGrid>
      <w:tr w:rsidR="00757A45" w:rsidRPr="00073417" w:rsidTr="00023A2E">
        <w:tc>
          <w:tcPr>
            <w:tcW w:w="7330" w:type="dxa"/>
          </w:tcPr>
          <w:p w:rsidR="00757A45" w:rsidRPr="00073417" w:rsidRDefault="00757A45" w:rsidP="00023A2E">
            <w:pPr>
              <w:suppressAutoHyphens/>
              <w:autoSpaceDN w:val="0"/>
              <w:spacing w:line="276" w:lineRule="auto"/>
              <w:ind w:right="55"/>
              <w:textAlignment w:val="baseline"/>
              <w:rPr>
                <w:kern w:val="3"/>
                <w:sz w:val="22"/>
                <w:szCs w:val="22"/>
              </w:rPr>
            </w:pPr>
            <w:r w:rsidRPr="00073417">
              <w:rPr>
                <w:kern w:val="3"/>
                <w:sz w:val="22"/>
                <w:szCs w:val="22"/>
              </w:rPr>
              <w:t>….…………………………………….</w:t>
            </w:r>
          </w:p>
          <w:p w:rsidR="00757A45" w:rsidRPr="00073417" w:rsidRDefault="00757A45" w:rsidP="00023A2E">
            <w:pPr>
              <w:suppressAutoHyphens/>
              <w:autoSpaceDN w:val="0"/>
              <w:spacing w:line="276" w:lineRule="auto"/>
              <w:ind w:right="55"/>
              <w:textAlignment w:val="baseline"/>
              <w:rPr>
                <w:kern w:val="3"/>
                <w:sz w:val="22"/>
                <w:szCs w:val="22"/>
              </w:rPr>
            </w:pPr>
            <w:r w:rsidRPr="00073417">
              <w:rPr>
                <w:kern w:val="3"/>
                <w:sz w:val="22"/>
                <w:szCs w:val="22"/>
              </w:rPr>
              <w:t>Pieczęć firmy</w:t>
            </w:r>
          </w:p>
        </w:tc>
        <w:tc>
          <w:tcPr>
            <w:tcW w:w="7330" w:type="dxa"/>
          </w:tcPr>
          <w:p w:rsidR="00757A45" w:rsidRPr="00073417" w:rsidRDefault="00757A45" w:rsidP="00023A2E">
            <w:pPr>
              <w:suppressAutoHyphens/>
              <w:autoSpaceDN w:val="0"/>
              <w:spacing w:line="276" w:lineRule="auto"/>
              <w:ind w:right="55"/>
              <w:jc w:val="right"/>
              <w:textAlignment w:val="baseline"/>
              <w:rPr>
                <w:kern w:val="3"/>
                <w:sz w:val="22"/>
                <w:szCs w:val="22"/>
              </w:rPr>
            </w:pPr>
            <w:r w:rsidRPr="00073417">
              <w:rPr>
                <w:kern w:val="3"/>
                <w:sz w:val="22"/>
                <w:szCs w:val="22"/>
              </w:rPr>
              <w:t>……………………………………………….</w:t>
            </w:r>
          </w:p>
          <w:p w:rsidR="00757A45" w:rsidRPr="00073417" w:rsidRDefault="00757A45" w:rsidP="00023A2E">
            <w:pPr>
              <w:suppressAutoHyphens/>
              <w:autoSpaceDN w:val="0"/>
              <w:spacing w:line="276" w:lineRule="auto"/>
              <w:ind w:right="55"/>
              <w:jc w:val="right"/>
              <w:textAlignment w:val="baseline"/>
              <w:rPr>
                <w:kern w:val="3"/>
                <w:sz w:val="22"/>
                <w:szCs w:val="22"/>
              </w:rPr>
            </w:pPr>
            <w:r w:rsidRPr="00073417">
              <w:rPr>
                <w:kern w:val="3"/>
                <w:sz w:val="22"/>
                <w:szCs w:val="22"/>
              </w:rPr>
              <w:tab/>
            </w:r>
            <w:r w:rsidRPr="00073417">
              <w:rPr>
                <w:kern w:val="3"/>
                <w:sz w:val="22"/>
                <w:szCs w:val="22"/>
              </w:rPr>
              <w:tab/>
              <w:t xml:space="preserve"> Kwalifikowany podpis elektroniczny lub podpis zaufany lub podpis osobisty</w:t>
            </w:r>
          </w:p>
        </w:tc>
      </w:tr>
    </w:tbl>
    <w:p w:rsidR="00757A45" w:rsidRPr="00073417" w:rsidRDefault="00757A45" w:rsidP="00757A45">
      <w:pPr>
        <w:suppressAutoHyphens/>
        <w:autoSpaceDN w:val="0"/>
        <w:spacing w:line="276" w:lineRule="auto"/>
        <w:ind w:right="55"/>
        <w:textAlignment w:val="baseline"/>
        <w:rPr>
          <w:kern w:val="3"/>
          <w:sz w:val="22"/>
          <w:szCs w:val="22"/>
        </w:rPr>
      </w:pPr>
    </w:p>
    <w:p w:rsidR="00757A45" w:rsidRPr="00073417" w:rsidRDefault="00757A45" w:rsidP="00757A45">
      <w:pPr>
        <w:widowControl w:val="0"/>
        <w:suppressAutoHyphens/>
        <w:autoSpaceDN w:val="0"/>
        <w:spacing w:line="276" w:lineRule="auto"/>
        <w:ind w:right="55"/>
        <w:textAlignment w:val="baseline"/>
        <w:rPr>
          <w:rFonts w:eastAsia="Times New Roman"/>
          <w:kern w:val="3"/>
          <w:sz w:val="22"/>
          <w:szCs w:val="22"/>
        </w:rPr>
      </w:pPr>
    </w:p>
    <w:p w:rsidR="00757A45" w:rsidRPr="00073417" w:rsidRDefault="00757A45" w:rsidP="00757A45">
      <w:pPr>
        <w:widowControl w:val="0"/>
        <w:suppressAutoHyphens/>
        <w:autoSpaceDN w:val="0"/>
        <w:spacing w:line="276" w:lineRule="auto"/>
        <w:ind w:right="55"/>
        <w:jc w:val="both"/>
        <w:textAlignment w:val="baseline"/>
        <w:rPr>
          <w:rFonts w:eastAsia="Times New Roman"/>
          <w:kern w:val="3"/>
          <w:sz w:val="22"/>
          <w:szCs w:val="22"/>
        </w:rPr>
        <w:sectPr w:rsidR="00757A45" w:rsidRPr="00073417">
          <w:footerReference w:type="default" r:id="rId9"/>
          <w:pgSz w:w="16838" w:h="11906" w:orient="landscape"/>
          <w:pgMar w:top="708" w:right="1418" w:bottom="766" w:left="900" w:header="708" w:footer="709" w:gutter="0"/>
          <w:cols w:space="708"/>
        </w:sectPr>
      </w:pPr>
      <w:r w:rsidRPr="00073417">
        <w:rPr>
          <w:bCs/>
          <w:kern w:val="3"/>
          <w:sz w:val="18"/>
          <w:szCs w:val="22"/>
        </w:rPr>
        <w:t>Uwaga, w przypadku Wykonawców nie mających siedziby lub miejsca zamieszkania na terytorium Rzeczypospolitej Polskiej formularz należy wypełnić podając cenę netto, wyrażoną w PLN (nie uwzględniającą podatku od towarów i usług obowiązującego w Polsce), obejmującą wszelkie koszty związane z wykonaniem zamówienia, wszystkie opłaty, podatki (bez podatku od towarów i usług VAT) i wszystkie inne koszty o jakimkolwiek charakterze, które mogą powstać w związku z realizacją przedmiotu zamówienia.</w:t>
      </w:r>
      <w:r w:rsidRPr="00073417">
        <w:rPr>
          <w:rFonts w:eastAsia="Times New Roman"/>
          <w:kern w:val="3"/>
          <w:sz w:val="18"/>
          <w:szCs w:val="22"/>
        </w:rPr>
        <w:tab/>
      </w:r>
    </w:p>
    <w:p w:rsidR="00757A45" w:rsidRPr="00157E37" w:rsidRDefault="00757A45" w:rsidP="00757A45">
      <w:pPr>
        <w:pStyle w:val="pkt"/>
        <w:pBdr>
          <w:bottom w:val="double" w:sz="4" w:space="1" w:color="auto"/>
        </w:pBdr>
        <w:shd w:val="clear" w:color="auto" w:fill="D9D9D9" w:themeFill="background1" w:themeFillShade="D9"/>
        <w:spacing w:before="0" w:after="0" w:line="276" w:lineRule="auto"/>
        <w:ind w:left="0" w:right="55" w:firstLine="0"/>
        <w:rPr>
          <w:b/>
          <w:sz w:val="22"/>
          <w:szCs w:val="22"/>
        </w:rPr>
      </w:pPr>
      <w:r w:rsidRPr="00157E37">
        <w:rPr>
          <w:b/>
          <w:sz w:val="22"/>
          <w:szCs w:val="22"/>
        </w:rPr>
        <w:lastRenderedPageBreak/>
        <w:t>Załącznik nr 5 do SWZ - Wykaz wykonanych lub wykonywanych usług w okresie ostatnich trzech lat przed upływem terminu składania ofert, a jeżeli okres prowadzenia działalności jest krótszy – w tym okresie, odpowiadających swoim rodzajem  i wartością usłudze stanowiącej przedmiot zamówienia zgodnie z rozdziałem VII i IX SWZ.</w:t>
      </w:r>
    </w:p>
    <w:p w:rsidR="00757A45" w:rsidRPr="00073417" w:rsidRDefault="00757A45" w:rsidP="00757A45">
      <w:pPr>
        <w:suppressAutoHyphens/>
        <w:autoSpaceDN w:val="0"/>
        <w:spacing w:line="276" w:lineRule="auto"/>
        <w:ind w:right="55"/>
        <w:jc w:val="both"/>
        <w:textAlignment w:val="baseline"/>
        <w:rPr>
          <w:b/>
          <w:bCs/>
          <w:kern w:val="3"/>
          <w:sz w:val="22"/>
          <w:szCs w:val="22"/>
        </w:rPr>
      </w:pPr>
    </w:p>
    <w:tbl>
      <w:tblPr>
        <w:tblW w:w="10348" w:type="dxa"/>
        <w:tblInd w:w="-469" w:type="dxa"/>
        <w:tblLayout w:type="fixed"/>
        <w:tblCellMar>
          <w:left w:w="10" w:type="dxa"/>
          <w:right w:w="10" w:type="dxa"/>
        </w:tblCellMar>
        <w:tblLook w:val="0000" w:firstRow="0" w:lastRow="0" w:firstColumn="0" w:lastColumn="0" w:noHBand="0" w:noVBand="0"/>
      </w:tblPr>
      <w:tblGrid>
        <w:gridCol w:w="498"/>
        <w:gridCol w:w="3330"/>
        <w:gridCol w:w="2551"/>
        <w:gridCol w:w="1701"/>
        <w:gridCol w:w="2268"/>
      </w:tblGrid>
      <w:tr w:rsidR="00757A45" w:rsidRPr="00073417" w:rsidTr="00023A2E">
        <w:tblPrEx>
          <w:tblCellMar>
            <w:top w:w="0" w:type="dxa"/>
            <w:bottom w:w="0" w:type="dxa"/>
          </w:tblCellMar>
        </w:tblPrEx>
        <w:tc>
          <w:tcPr>
            <w:tcW w:w="498" w:type="dxa"/>
            <w:tcBorders>
              <w:top w:val="single" w:sz="4" w:space="0" w:color="000001"/>
              <w:left w:val="single" w:sz="4" w:space="0" w:color="000001"/>
              <w:bottom w:val="single" w:sz="4" w:space="0" w:color="000001"/>
              <w:right w:val="single" w:sz="4" w:space="0" w:color="000001"/>
            </w:tcBorders>
            <w:shd w:val="clear" w:color="auto" w:fill="BFBFBF"/>
            <w:tcMar>
              <w:top w:w="0" w:type="dxa"/>
              <w:left w:w="98" w:type="dxa"/>
              <w:bottom w:w="0" w:type="dxa"/>
              <w:right w:w="108" w:type="dxa"/>
            </w:tcMar>
          </w:tcPr>
          <w:p w:rsidR="00757A45" w:rsidRPr="00073417" w:rsidRDefault="00757A45" w:rsidP="00023A2E">
            <w:pPr>
              <w:suppressAutoHyphens/>
              <w:autoSpaceDN w:val="0"/>
              <w:spacing w:line="276" w:lineRule="auto"/>
              <w:ind w:right="-35"/>
              <w:jc w:val="both"/>
              <w:textAlignment w:val="baseline"/>
              <w:rPr>
                <w:b/>
                <w:bCs/>
                <w:kern w:val="3"/>
                <w:sz w:val="22"/>
                <w:szCs w:val="22"/>
              </w:rPr>
            </w:pPr>
            <w:r w:rsidRPr="00073417">
              <w:rPr>
                <w:b/>
                <w:bCs/>
                <w:kern w:val="3"/>
                <w:sz w:val="22"/>
                <w:szCs w:val="22"/>
              </w:rPr>
              <w:t>Lp.</w:t>
            </w:r>
          </w:p>
        </w:tc>
        <w:tc>
          <w:tcPr>
            <w:tcW w:w="3330" w:type="dxa"/>
            <w:tcBorders>
              <w:top w:val="single" w:sz="4" w:space="0" w:color="000001"/>
              <w:left w:val="single" w:sz="4" w:space="0" w:color="000001"/>
              <w:bottom w:val="single" w:sz="4" w:space="0" w:color="000001"/>
              <w:right w:val="single" w:sz="4" w:space="0" w:color="000001"/>
            </w:tcBorders>
            <w:shd w:val="clear" w:color="auto" w:fill="BFBFBF"/>
            <w:tcMar>
              <w:top w:w="0" w:type="dxa"/>
              <w:left w:w="98" w:type="dxa"/>
              <w:bottom w:w="0" w:type="dxa"/>
              <w:right w:w="108" w:type="dxa"/>
            </w:tcMar>
          </w:tcPr>
          <w:p w:rsidR="00757A45" w:rsidRPr="00073417" w:rsidRDefault="00757A45" w:rsidP="00023A2E">
            <w:pPr>
              <w:suppressAutoHyphens/>
              <w:autoSpaceDN w:val="0"/>
              <w:spacing w:line="276" w:lineRule="auto"/>
              <w:ind w:right="55"/>
              <w:jc w:val="both"/>
              <w:textAlignment w:val="baseline"/>
              <w:rPr>
                <w:b/>
                <w:bCs/>
                <w:kern w:val="3"/>
                <w:sz w:val="22"/>
                <w:szCs w:val="22"/>
              </w:rPr>
            </w:pPr>
            <w:r w:rsidRPr="00073417">
              <w:rPr>
                <w:b/>
                <w:bCs/>
                <w:kern w:val="3"/>
                <w:sz w:val="22"/>
                <w:szCs w:val="22"/>
              </w:rPr>
              <w:t>ZAKRES PRZEDMIOTOWY USŁUGI</w:t>
            </w:r>
          </w:p>
        </w:tc>
        <w:tc>
          <w:tcPr>
            <w:tcW w:w="2551" w:type="dxa"/>
            <w:tcBorders>
              <w:top w:val="single" w:sz="4" w:space="0" w:color="000001"/>
              <w:left w:val="single" w:sz="4" w:space="0" w:color="000001"/>
              <w:bottom w:val="single" w:sz="4" w:space="0" w:color="000001"/>
              <w:right w:val="single" w:sz="4" w:space="0" w:color="000001"/>
            </w:tcBorders>
            <w:shd w:val="clear" w:color="auto" w:fill="BFBFBF"/>
            <w:tcMar>
              <w:top w:w="0" w:type="dxa"/>
              <w:left w:w="98" w:type="dxa"/>
              <w:bottom w:w="0" w:type="dxa"/>
              <w:right w:w="108" w:type="dxa"/>
            </w:tcMar>
          </w:tcPr>
          <w:p w:rsidR="00757A45" w:rsidRPr="00073417" w:rsidRDefault="00757A45" w:rsidP="00023A2E">
            <w:pPr>
              <w:suppressAutoHyphens/>
              <w:autoSpaceDN w:val="0"/>
              <w:spacing w:line="276" w:lineRule="auto"/>
              <w:ind w:right="55"/>
              <w:jc w:val="both"/>
              <w:textAlignment w:val="baseline"/>
              <w:rPr>
                <w:b/>
                <w:bCs/>
                <w:kern w:val="3"/>
                <w:sz w:val="22"/>
                <w:szCs w:val="22"/>
              </w:rPr>
            </w:pPr>
            <w:r w:rsidRPr="00073417">
              <w:rPr>
                <w:b/>
                <w:bCs/>
                <w:kern w:val="3"/>
                <w:sz w:val="22"/>
                <w:szCs w:val="22"/>
              </w:rPr>
              <w:t>WARTOŚĆ ZAMÓWIENIA/</w:t>
            </w:r>
          </w:p>
          <w:p w:rsidR="00757A45" w:rsidRPr="00073417" w:rsidRDefault="00757A45" w:rsidP="00023A2E">
            <w:pPr>
              <w:suppressAutoHyphens/>
              <w:autoSpaceDN w:val="0"/>
              <w:spacing w:line="276" w:lineRule="auto"/>
              <w:ind w:right="55"/>
              <w:jc w:val="both"/>
              <w:textAlignment w:val="baseline"/>
              <w:rPr>
                <w:rFonts w:eastAsia="Times New Roman"/>
                <w:kern w:val="3"/>
                <w:sz w:val="22"/>
                <w:szCs w:val="22"/>
              </w:rPr>
            </w:pPr>
            <w:r w:rsidRPr="00073417">
              <w:rPr>
                <w:b/>
                <w:bCs/>
                <w:kern w:val="3"/>
                <w:sz w:val="22"/>
                <w:szCs w:val="22"/>
              </w:rPr>
              <w:t>POWIERZCHNIA BUDYNKU</w:t>
            </w:r>
          </w:p>
          <w:p w:rsidR="00757A45" w:rsidRPr="00073417" w:rsidRDefault="00757A45" w:rsidP="00023A2E">
            <w:pPr>
              <w:tabs>
                <w:tab w:val="left" w:pos="2077"/>
                <w:tab w:val="left" w:pos="2185"/>
              </w:tabs>
              <w:suppressAutoHyphens/>
              <w:autoSpaceDN w:val="0"/>
              <w:spacing w:line="276" w:lineRule="auto"/>
              <w:ind w:right="55"/>
              <w:textAlignment w:val="baseline"/>
              <w:rPr>
                <w:rFonts w:eastAsia="Times New Roman"/>
                <w:kern w:val="3"/>
                <w:sz w:val="22"/>
                <w:szCs w:val="22"/>
              </w:rPr>
            </w:pPr>
            <w:r w:rsidRPr="00073417">
              <w:rPr>
                <w:b/>
                <w:bCs/>
                <w:kern w:val="3"/>
                <w:sz w:val="22"/>
                <w:szCs w:val="22"/>
              </w:rPr>
              <w:t xml:space="preserve">z pomieszczeniami biurowymi lub biurowymi i socjalnymi </w:t>
            </w:r>
          </w:p>
        </w:tc>
        <w:tc>
          <w:tcPr>
            <w:tcW w:w="1701" w:type="dxa"/>
            <w:tcBorders>
              <w:top w:val="single" w:sz="4" w:space="0" w:color="000001"/>
              <w:left w:val="single" w:sz="4" w:space="0" w:color="000001"/>
              <w:bottom w:val="single" w:sz="4" w:space="0" w:color="000001"/>
              <w:right w:val="single" w:sz="4" w:space="0" w:color="000001"/>
            </w:tcBorders>
            <w:shd w:val="clear" w:color="auto" w:fill="BFBFBF"/>
            <w:tcMar>
              <w:top w:w="0" w:type="dxa"/>
              <w:left w:w="98" w:type="dxa"/>
              <w:bottom w:w="0" w:type="dxa"/>
              <w:right w:w="108" w:type="dxa"/>
            </w:tcMar>
          </w:tcPr>
          <w:p w:rsidR="00757A45" w:rsidRPr="00073417" w:rsidRDefault="00757A45" w:rsidP="00023A2E">
            <w:pPr>
              <w:suppressAutoHyphens/>
              <w:autoSpaceDN w:val="0"/>
              <w:spacing w:line="276" w:lineRule="auto"/>
              <w:ind w:right="-108"/>
              <w:jc w:val="both"/>
              <w:textAlignment w:val="baseline"/>
              <w:rPr>
                <w:b/>
                <w:bCs/>
                <w:kern w:val="3"/>
                <w:sz w:val="22"/>
                <w:szCs w:val="22"/>
              </w:rPr>
            </w:pPr>
            <w:r w:rsidRPr="00073417">
              <w:rPr>
                <w:b/>
                <w:bCs/>
                <w:kern w:val="3"/>
                <w:sz w:val="22"/>
                <w:szCs w:val="22"/>
              </w:rPr>
              <w:t>DATA WYKONANIA</w:t>
            </w:r>
          </w:p>
        </w:tc>
        <w:tc>
          <w:tcPr>
            <w:tcW w:w="2268" w:type="dxa"/>
            <w:tcBorders>
              <w:top w:val="single" w:sz="4" w:space="0" w:color="000001"/>
              <w:left w:val="single" w:sz="4" w:space="0" w:color="000001"/>
              <w:bottom w:val="single" w:sz="4" w:space="0" w:color="000001"/>
              <w:right w:val="single" w:sz="4" w:space="0" w:color="000001"/>
            </w:tcBorders>
            <w:shd w:val="clear" w:color="auto" w:fill="BFBFBF"/>
            <w:tcMar>
              <w:top w:w="0" w:type="dxa"/>
              <w:left w:w="98" w:type="dxa"/>
              <w:bottom w:w="0" w:type="dxa"/>
              <w:right w:w="108" w:type="dxa"/>
            </w:tcMar>
          </w:tcPr>
          <w:p w:rsidR="00757A45" w:rsidRPr="00073417" w:rsidRDefault="00757A45" w:rsidP="00023A2E">
            <w:pPr>
              <w:suppressAutoHyphens/>
              <w:autoSpaceDN w:val="0"/>
              <w:spacing w:line="276" w:lineRule="auto"/>
              <w:ind w:right="55"/>
              <w:jc w:val="both"/>
              <w:textAlignment w:val="baseline"/>
              <w:rPr>
                <w:b/>
                <w:bCs/>
                <w:kern w:val="3"/>
                <w:sz w:val="22"/>
                <w:szCs w:val="22"/>
              </w:rPr>
            </w:pPr>
            <w:r w:rsidRPr="00073417">
              <w:rPr>
                <w:b/>
                <w:bCs/>
                <w:kern w:val="3"/>
                <w:sz w:val="22"/>
                <w:szCs w:val="22"/>
              </w:rPr>
              <w:t>ODBIORCA</w:t>
            </w:r>
          </w:p>
        </w:tc>
      </w:tr>
      <w:tr w:rsidR="00757A45" w:rsidRPr="00073417" w:rsidTr="00023A2E">
        <w:tblPrEx>
          <w:tblCellMar>
            <w:top w:w="0" w:type="dxa"/>
            <w:bottom w:w="0" w:type="dxa"/>
          </w:tblCellMar>
        </w:tblPrEx>
        <w:tc>
          <w:tcPr>
            <w:tcW w:w="498"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tcPr>
          <w:p w:rsidR="00757A45" w:rsidRPr="00073417" w:rsidRDefault="00757A45" w:rsidP="00023A2E">
            <w:pPr>
              <w:suppressAutoHyphens/>
              <w:autoSpaceDN w:val="0"/>
              <w:spacing w:line="276" w:lineRule="auto"/>
              <w:ind w:right="55"/>
              <w:jc w:val="both"/>
              <w:textAlignment w:val="baseline"/>
              <w:rPr>
                <w:b/>
                <w:bCs/>
                <w:kern w:val="3"/>
                <w:sz w:val="22"/>
                <w:szCs w:val="22"/>
              </w:rPr>
            </w:pPr>
            <w:r w:rsidRPr="00073417">
              <w:rPr>
                <w:b/>
                <w:bCs/>
                <w:kern w:val="3"/>
                <w:sz w:val="22"/>
                <w:szCs w:val="22"/>
              </w:rPr>
              <w:t>1.</w:t>
            </w:r>
          </w:p>
        </w:tc>
        <w:tc>
          <w:tcPr>
            <w:tcW w:w="3330"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tcPr>
          <w:p w:rsidR="00757A45" w:rsidRPr="00073417" w:rsidRDefault="00757A45" w:rsidP="00023A2E">
            <w:pPr>
              <w:suppressAutoHyphens/>
              <w:autoSpaceDN w:val="0"/>
              <w:spacing w:line="276" w:lineRule="auto"/>
              <w:ind w:right="55"/>
              <w:jc w:val="both"/>
              <w:textAlignment w:val="baseline"/>
              <w:rPr>
                <w:b/>
                <w:bCs/>
                <w:kern w:val="3"/>
                <w:sz w:val="22"/>
                <w:szCs w:val="22"/>
              </w:rPr>
            </w:pPr>
          </w:p>
          <w:p w:rsidR="00757A45" w:rsidRPr="00073417" w:rsidRDefault="00757A45" w:rsidP="00023A2E">
            <w:pPr>
              <w:suppressAutoHyphens/>
              <w:autoSpaceDN w:val="0"/>
              <w:spacing w:line="276" w:lineRule="auto"/>
              <w:ind w:right="55"/>
              <w:jc w:val="both"/>
              <w:textAlignment w:val="baseline"/>
              <w:rPr>
                <w:b/>
                <w:bCs/>
                <w:kern w:val="3"/>
                <w:sz w:val="22"/>
                <w:szCs w:val="22"/>
              </w:rPr>
            </w:pPr>
          </w:p>
          <w:p w:rsidR="00757A45" w:rsidRPr="00073417" w:rsidRDefault="00757A45" w:rsidP="00023A2E">
            <w:pPr>
              <w:suppressAutoHyphens/>
              <w:autoSpaceDN w:val="0"/>
              <w:spacing w:line="276" w:lineRule="auto"/>
              <w:ind w:right="55"/>
              <w:jc w:val="both"/>
              <w:textAlignment w:val="baseline"/>
              <w:rPr>
                <w:b/>
                <w:bCs/>
                <w:kern w:val="3"/>
                <w:sz w:val="22"/>
                <w:szCs w:val="22"/>
              </w:rPr>
            </w:pPr>
          </w:p>
          <w:p w:rsidR="00757A45" w:rsidRPr="00073417" w:rsidRDefault="00757A45" w:rsidP="00023A2E">
            <w:pPr>
              <w:suppressAutoHyphens/>
              <w:autoSpaceDN w:val="0"/>
              <w:spacing w:line="276" w:lineRule="auto"/>
              <w:ind w:right="55"/>
              <w:jc w:val="both"/>
              <w:textAlignment w:val="baseline"/>
              <w:rPr>
                <w:b/>
                <w:bCs/>
                <w:kern w:val="3"/>
                <w:sz w:val="22"/>
                <w:szCs w:val="22"/>
              </w:rPr>
            </w:pPr>
          </w:p>
          <w:p w:rsidR="00757A45" w:rsidRPr="00073417" w:rsidRDefault="00757A45" w:rsidP="00023A2E">
            <w:pPr>
              <w:suppressAutoHyphens/>
              <w:autoSpaceDN w:val="0"/>
              <w:spacing w:line="276" w:lineRule="auto"/>
              <w:ind w:right="55"/>
              <w:jc w:val="both"/>
              <w:textAlignment w:val="baseline"/>
              <w:rPr>
                <w:b/>
                <w:bCs/>
                <w:kern w:val="3"/>
                <w:sz w:val="22"/>
                <w:szCs w:val="22"/>
              </w:rPr>
            </w:pPr>
          </w:p>
        </w:tc>
        <w:tc>
          <w:tcPr>
            <w:tcW w:w="2551"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tcPr>
          <w:p w:rsidR="00757A45" w:rsidRPr="00073417" w:rsidRDefault="00757A45" w:rsidP="00023A2E">
            <w:pPr>
              <w:suppressAutoHyphens/>
              <w:autoSpaceDN w:val="0"/>
              <w:spacing w:line="276" w:lineRule="auto"/>
              <w:ind w:right="55"/>
              <w:jc w:val="both"/>
              <w:textAlignment w:val="baseline"/>
              <w:rPr>
                <w:b/>
                <w:bCs/>
                <w:kern w:val="3"/>
                <w:sz w:val="22"/>
                <w:szCs w:val="22"/>
              </w:rPr>
            </w:pPr>
          </w:p>
        </w:tc>
        <w:tc>
          <w:tcPr>
            <w:tcW w:w="1701"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tcPr>
          <w:p w:rsidR="00757A45" w:rsidRPr="00073417" w:rsidRDefault="00757A45" w:rsidP="00023A2E">
            <w:pPr>
              <w:suppressAutoHyphens/>
              <w:autoSpaceDN w:val="0"/>
              <w:spacing w:line="276" w:lineRule="auto"/>
              <w:ind w:right="55"/>
              <w:jc w:val="both"/>
              <w:textAlignment w:val="baseline"/>
              <w:rPr>
                <w:b/>
                <w:bCs/>
                <w:kern w:val="3"/>
                <w:sz w:val="22"/>
                <w:szCs w:val="22"/>
              </w:rPr>
            </w:pPr>
          </w:p>
        </w:tc>
        <w:tc>
          <w:tcPr>
            <w:tcW w:w="2268"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tcPr>
          <w:p w:rsidR="00757A45" w:rsidRPr="00073417" w:rsidRDefault="00757A45" w:rsidP="00023A2E">
            <w:pPr>
              <w:suppressAutoHyphens/>
              <w:autoSpaceDN w:val="0"/>
              <w:spacing w:line="276" w:lineRule="auto"/>
              <w:ind w:right="55"/>
              <w:jc w:val="both"/>
              <w:textAlignment w:val="baseline"/>
              <w:rPr>
                <w:b/>
                <w:bCs/>
                <w:kern w:val="3"/>
                <w:sz w:val="22"/>
                <w:szCs w:val="22"/>
              </w:rPr>
            </w:pPr>
          </w:p>
        </w:tc>
      </w:tr>
      <w:tr w:rsidR="00757A45" w:rsidRPr="00073417" w:rsidTr="00023A2E">
        <w:tblPrEx>
          <w:tblCellMar>
            <w:top w:w="0" w:type="dxa"/>
            <w:bottom w:w="0" w:type="dxa"/>
          </w:tblCellMar>
        </w:tblPrEx>
        <w:tc>
          <w:tcPr>
            <w:tcW w:w="498"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tcPr>
          <w:p w:rsidR="00757A45" w:rsidRPr="00073417" w:rsidRDefault="00757A45" w:rsidP="00023A2E">
            <w:pPr>
              <w:suppressAutoHyphens/>
              <w:autoSpaceDN w:val="0"/>
              <w:spacing w:line="276" w:lineRule="auto"/>
              <w:ind w:right="55"/>
              <w:jc w:val="both"/>
              <w:textAlignment w:val="baseline"/>
              <w:rPr>
                <w:b/>
                <w:bCs/>
                <w:kern w:val="3"/>
                <w:sz w:val="22"/>
                <w:szCs w:val="22"/>
              </w:rPr>
            </w:pPr>
            <w:r w:rsidRPr="00073417">
              <w:rPr>
                <w:b/>
                <w:bCs/>
                <w:kern w:val="3"/>
                <w:sz w:val="22"/>
                <w:szCs w:val="22"/>
              </w:rPr>
              <w:t>2.</w:t>
            </w:r>
          </w:p>
        </w:tc>
        <w:tc>
          <w:tcPr>
            <w:tcW w:w="3330"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tcPr>
          <w:p w:rsidR="00757A45" w:rsidRPr="00073417" w:rsidRDefault="00757A45" w:rsidP="00023A2E">
            <w:pPr>
              <w:suppressAutoHyphens/>
              <w:autoSpaceDN w:val="0"/>
              <w:spacing w:line="276" w:lineRule="auto"/>
              <w:ind w:right="55"/>
              <w:jc w:val="both"/>
              <w:textAlignment w:val="baseline"/>
              <w:rPr>
                <w:b/>
                <w:bCs/>
                <w:kern w:val="3"/>
                <w:sz w:val="22"/>
                <w:szCs w:val="22"/>
              </w:rPr>
            </w:pPr>
          </w:p>
          <w:p w:rsidR="00757A45" w:rsidRPr="00073417" w:rsidRDefault="00757A45" w:rsidP="00023A2E">
            <w:pPr>
              <w:suppressAutoHyphens/>
              <w:autoSpaceDN w:val="0"/>
              <w:spacing w:line="276" w:lineRule="auto"/>
              <w:ind w:right="55"/>
              <w:jc w:val="both"/>
              <w:textAlignment w:val="baseline"/>
              <w:rPr>
                <w:b/>
                <w:bCs/>
                <w:kern w:val="3"/>
                <w:sz w:val="22"/>
                <w:szCs w:val="22"/>
              </w:rPr>
            </w:pPr>
          </w:p>
          <w:p w:rsidR="00757A45" w:rsidRPr="00073417" w:rsidRDefault="00757A45" w:rsidP="00023A2E">
            <w:pPr>
              <w:suppressAutoHyphens/>
              <w:autoSpaceDN w:val="0"/>
              <w:spacing w:line="276" w:lineRule="auto"/>
              <w:ind w:right="55"/>
              <w:jc w:val="both"/>
              <w:textAlignment w:val="baseline"/>
              <w:rPr>
                <w:b/>
                <w:bCs/>
                <w:kern w:val="3"/>
                <w:sz w:val="22"/>
                <w:szCs w:val="22"/>
              </w:rPr>
            </w:pPr>
          </w:p>
          <w:p w:rsidR="00757A45" w:rsidRPr="00073417" w:rsidRDefault="00757A45" w:rsidP="00023A2E">
            <w:pPr>
              <w:suppressAutoHyphens/>
              <w:autoSpaceDN w:val="0"/>
              <w:spacing w:line="276" w:lineRule="auto"/>
              <w:ind w:right="55"/>
              <w:jc w:val="both"/>
              <w:textAlignment w:val="baseline"/>
              <w:rPr>
                <w:b/>
                <w:bCs/>
                <w:kern w:val="3"/>
                <w:sz w:val="22"/>
                <w:szCs w:val="22"/>
              </w:rPr>
            </w:pPr>
          </w:p>
          <w:p w:rsidR="00757A45" w:rsidRPr="00073417" w:rsidRDefault="00757A45" w:rsidP="00023A2E">
            <w:pPr>
              <w:suppressAutoHyphens/>
              <w:autoSpaceDN w:val="0"/>
              <w:spacing w:line="276" w:lineRule="auto"/>
              <w:ind w:right="55"/>
              <w:jc w:val="both"/>
              <w:textAlignment w:val="baseline"/>
              <w:rPr>
                <w:b/>
                <w:bCs/>
                <w:kern w:val="3"/>
                <w:sz w:val="22"/>
                <w:szCs w:val="22"/>
              </w:rPr>
            </w:pPr>
          </w:p>
        </w:tc>
        <w:tc>
          <w:tcPr>
            <w:tcW w:w="2551"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tcPr>
          <w:p w:rsidR="00757A45" w:rsidRPr="00073417" w:rsidRDefault="00757A45" w:rsidP="00023A2E">
            <w:pPr>
              <w:suppressAutoHyphens/>
              <w:autoSpaceDN w:val="0"/>
              <w:spacing w:line="276" w:lineRule="auto"/>
              <w:ind w:right="55"/>
              <w:jc w:val="both"/>
              <w:textAlignment w:val="baseline"/>
              <w:rPr>
                <w:b/>
                <w:bCs/>
                <w:kern w:val="3"/>
                <w:sz w:val="22"/>
                <w:szCs w:val="22"/>
              </w:rPr>
            </w:pPr>
          </w:p>
        </w:tc>
        <w:tc>
          <w:tcPr>
            <w:tcW w:w="1701"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tcPr>
          <w:p w:rsidR="00757A45" w:rsidRPr="00073417" w:rsidRDefault="00757A45" w:rsidP="00023A2E">
            <w:pPr>
              <w:suppressAutoHyphens/>
              <w:autoSpaceDN w:val="0"/>
              <w:spacing w:line="276" w:lineRule="auto"/>
              <w:ind w:right="55"/>
              <w:jc w:val="both"/>
              <w:textAlignment w:val="baseline"/>
              <w:rPr>
                <w:b/>
                <w:bCs/>
                <w:kern w:val="3"/>
                <w:sz w:val="22"/>
                <w:szCs w:val="22"/>
              </w:rPr>
            </w:pPr>
          </w:p>
        </w:tc>
        <w:tc>
          <w:tcPr>
            <w:tcW w:w="2268"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tcPr>
          <w:p w:rsidR="00757A45" w:rsidRPr="00073417" w:rsidRDefault="00757A45" w:rsidP="00023A2E">
            <w:pPr>
              <w:suppressAutoHyphens/>
              <w:autoSpaceDN w:val="0"/>
              <w:spacing w:line="276" w:lineRule="auto"/>
              <w:ind w:right="55"/>
              <w:jc w:val="both"/>
              <w:textAlignment w:val="baseline"/>
              <w:rPr>
                <w:b/>
                <w:bCs/>
                <w:kern w:val="3"/>
                <w:sz w:val="22"/>
                <w:szCs w:val="22"/>
              </w:rPr>
            </w:pPr>
          </w:p>
        </w:tc>
      </w:tr>
      <w:tr w:rsidR="00757A45" w:rsidRPr="00073417" w:rsidTr="00023A2E">
        <w:tblPrEx>
          <w:tblCellMar>
            <w:top w:w="0" w:type="dxa"/>
            <w:bottom w:w="0" w:type="dxa"/>
          </w:tblCellMar>
        </w:tblPrEx>
        <w:tc>
          <w:tcPr>
            <w:tcW w:w="498"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tcPr>
          <w:p w:rsidR="00757A45" w:rsidRPr="00073417" w:rsidRDefault="00757A45" w:rsidP="00023A2E">
            <w:pPr>
              <w:suppressAutoHyphens/>
              <w:autoSpaceDN w:val="0"/>
              <w:spacing w:line="276" w:lineRule="auto"/>
              <w:ind w:right="55"/>
              <w:jc w:val="both"/>
              <w:textAlignment w:val="baseline"/>
              <w:rPr>
                <w:b/>
                <w:bCs/>
                <w:kern w:val="3"/>
                <w:sz w:val="22"/>
                <w:szCs w:val="22"/>
              </w:rPr>
            </w:pPr>
            <w:r w:rsidRPr="00073417">
              <w:rPr>
                <w:b/>
                <w:bCs/>
                <w:kern w:val="3"/>
                <w:sz w:val="22"/>
                <w:szCs w:val="22"/>
              </w:rPr>
              <w:t>3.</w:t>
            </w:r>
          </w:p>
        </w:tc>
        <w:tc>
          <w:tcPr>
            <w:tcW w:w="3330"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tcPr>
          <w:p w:rsidR="00757A45" w:rsidRPr="00073417" w:rsidRDefault="00757A45" w:rsidP="00023A2E">
            <w:pPr>
              <w:suppressAutoHyphens/>
              <w:autoSpaceDN w:val="0"/>
              <w:spacing w:line="276" w:lineRule="auto"/>
              <w:ind w:right="55"/>
              <w:jc w:val="both"/>
              <w:textAlignment w:val="baseline"/>
              <w:rPr>
                <w:b/>
                <w:bCs/>
                <w:kern w:val="3"/>
                <w:sz w:val="22"/>
                <w:szCs w:val="22"/>
              </w:rPr>
            </w:pPr>
          </w:p>
          <w:p w:rsidR="00757A45" w:rsidRPr="00073417" w:rsidRDefault="00757A45" w:rsidP="00023A2E">
            <w:pPr>
              <w:suppressAutoHyphens/>
              <w:autoSpaceDN w:val="0"/>
              <w:spacing w:line="276" w:lineRule="auto"/>
              <w:ind w:right="55"/>
              <w:jc w:val="both"/>
              <w:textAlignment w:val="baseline"/>
              <w:rPr>
                <w:b/>
                <w:bCs/>
                <w:kern w:val="3"/>
                <w:sz w:val="22"/>
                <w:szCs w:val="22"/>
              </w:rPr>
            </w:pPr>
          </w:p>
          <w:p w:rsidR="00757A45" w:rsidRPr="00073417" w:rsidRDefault="00757A45" w:rsidP="00023A2E">
            <w:pPr>
              <w:suppressAutoHyphens/>
              <w:autoSpaceDN w:val="0"/>
              <w:spacing w:line="276" w:lineRule="auto"/>
              <w:ind w:right="55"/>
              <w:jc w:val="both"/>
              <w:textAlignment w:val="baseline"/>
              <w:rPr>
                <w:b/>
                <w:bCs/>
                <w:kern w:val="3"/>
                <w:sz w:val="22"/>
                <w:szCs w:val="22"/>
              </w:rPr>
            </w:pPr>
          </w:p>
          <w:p w:rsidR="00757A45" w:rsidRPr="00073417" w:rsidRDefault="00757A45" w:rsidP="00023A2E">
            <w:pPr>
              <w:suppressAutoHyphens/>
              <w:autoSpaceDN w:val="0"/>
              <w:spacing w:line="276" w:lineRule="auto"/>
              <w:ind w:right="55"/>
              <w:jc w:val="both"/>
              <w:textAlignment w:val="baseline"/>
              <w:rPr>
                <w:b/>
                <w:bCs/>
                <w:kern w:val="3"/>
                <w:sz w:val="22"/>
                <w:szCs w:val="22"/>
              </w:rPr>
            </w:pPr>
          </w:p>
          <w:p w:rsidR="00757A45" w:rsidRPr="00073417" w:rsidRDefault="00757A45" w:rsidP="00023A2E">
            <w:pPr>
              <w:suppressAutoHyphens/>
              <w:autoSpaceDN w:val="0"/>
              <w:spacing w:line="276" w:lineRule="auto"/>
              <w:ind w:right="55"/>
              <w:jc w:val="both"/>
              <w:textAlignment w:val="baseline"/>
              <w:rPr>
                <w:b/>
                <w:bCs/>
                <w:kern w:val="3"/>
                <w:sz w:val="22"/>
                <w:szCs w:val="22"/>
              </w:rPr>
            </w:pPr>
          </w:p>
        </w:tc>
        <w:tc>
          <w:tcPr>
            <w:tcW w:w="2551"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tcPr>
          <w:p w:rsidR="00757A45" w:rsidRPr="00073417" w:rsidRDefault="00757A45" w:rsidP="00023A2E">
            <w:pPr>
              <w:suppressAutoHyphens/>
              <w:autoSpaceDN w:val="0"/>
              <w:spacing w:line="276" w:lineRule="auto"/>
              <w:ind w:right="55"/>
              <w:jc w:val="both"/>
              <w:textAlignment w:val="baseline"/>
              <w:rPr>
                <w:b/>
                <w:bCs/>
                <w:kern w:val="3"/>
                <w:sz w:val="22"/>
                <w:szCs w:val="22"/>
              </w:rPr>
            </w:pPr>
          </w:p>
        </w:tc>
        <w:tc>
          <w:tcPr>
            <w:tcW w:w="1701"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tcPr>
          <w:p w:rsidR="00757A45" w:rsidRPr="00073417" w:rsidRDefault="00757A45" w:rsidP="00023A2E">
            <w:pPr>
              <w:suppressAutoHyphens/>
              <w:autoSpaceDN w:val="0"/>
              <w:spacing w:line="276" w:lineRule="auto"/>
              <w:ind w:right="55"/>
              <w:jc w:val="both"/>
              <w:textAlignment w:val="baseline"/>
              <w:rPr>
                <w:b/>
                <w:bCs/>
                <w:kern w:val="3"/>
                <w:sz w:val="22"/>
                <w:szCs w:val="22"/>
              </w:rPr>
            </w:pPr>
          </w:p>
        </w:tc>
        <w:tc>
          <w:tcPr>
            <w:tcW w:w="2268"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tcPr>
          <w:p w:rsidR="00757A45" w:rsidRPr="00073417" w:rsidRDefault="00757A45" w:rsidP="00023A2E">
            <w:pPr>
              <w:suppressAutoHyphens/>
              <w:autoSpaceDN w:val="0"/>
              <w:spacing w:line="276" w:lineRule="auto"/>
              <w:ind w:right="55"/>
              <w:jc w:val="both"/>
              <w:textAlignment w:val="baseline"/>
              <w:rPr>
                <w:b/>
                <w:bCs/>
                <w:kern w:val="3"/>
                <w:sz w:val="22"/>
                <w:szCs w:val="22"/>
              </w:rPr>
            </w:pPr>
          </w:p>
        </w:tc>
      </w:tr>
    </w:tbl>
    <w:p w:rsidR="00757A45" w:rsidRPr="00073417" w:rsidRDefault="00757A45" w:rsidP="00757A45">
      <w:pPr>
        <w:suppressAutoHyphens/>
        <w:autoSpaceDN w:val="0"/>
        <w:spacing w:line="276" w:lineRule="auto"/>
        <w:ind w:right="55"/>
        <w:jc w:val="both"/>
        <w:textAlignment w:val="baseline"/>
        <w:rPr>
          <w:b/>
          <w:bCs/>
          <w:kern w:val="3"/>
          <w:sz w:val="22"/>
          <w:szCs w:val="22"/>
        </w:rPr>
      </w:pPr>
    </w:p>
    <w:p w:rsidR="00757A45" w:rsidRPr="00073417" w:rsidRDefault="00757A45" w:rsidP="00757A45">
      <w:pPr>
        <w:suppressAutoHyphens/>
        <w:autoSpaceDN w:val="0"/>
        <w:spacing w:line="276" w:lineRule="auto"/>
        <w:ind w:right="55"/>
        <w:jc w:val="both"/>
        <w:textAlignment w:val="baseline"/>
        <w:rPr>
          <w:b/>
          <w:bCs/>
          <w:kern w:val="3"/>
          <w:sz w:val="22"/>
          <w:szCs w:val="22"/>
        </w:rPr>
      </w:pPr>
    </w:p>
    <w:p w:rsidR="00757A45" w:rsidRPr="00073417" w:rsidRDefault="00757A45" w:rsidP="00757A45">
      <w:pPr>
        <w:suppressAutoHyphens/>
        <w:autoSpaceDN w:val="0"/>
        <w:spacing w:line="276" w:lineRule="auto"/>
        <w:ind w:right="55"/>
        <w:jc w:val="both"/>
        <w:textAlignment w:val="baseline"/>
        <w:rPr>
          <w:b/>
          <w:bCs/>
          <w:kern w:val="3"/>
          <w:sz w:val="22"/>
          <w:szCs w:val="22"/>
        </w:rPr>
      </w:pPr>
    </w:p>
    <w:p w:rsidR="00757A45" w:rsidRPr="00073417" w:rsidRDefault="00757A45" w:rsidP="00757A45">
      <w:pPr>
        <w:suppressAutoHyphens/>
        <w:autoSpaceDN w:val="0"/>
        <w:spacing w:line="276" w:lineRule="auto"/>
        <w:ind w:right="55"/>
        <w:jc w:val="both"/>
        <w:textAlignment w:val="baseline"/>
        <w:rPr>
          <w:rFonts w:eastAsia="Times New Roman"/>
          <w:kern w:val="3"/>
          <w:sz w:val="22"/>
          <w:szCs w:val="22"/>
        </w:rPr>
      </w:pPr>
      <w:r w:rsidRPr="00073417">
        <w:rPr>
          <w:b/>
          <w:bCs/>
          <w:kern w:val="3"/>
          <w:sz w:val="22"/>
          <w:szCs w:val="22"/>
        </w:rPr>
        <w:t xml:space="preserve">UWAGA: </w:t>
      </w:r>
      <w:r w:rsidRPr="00073417">
        <w:rPr>
          <w:kern w:val="3"/>
          <w:sz w:val="22"/>
          <w:szCs w:val="22"/>
        </w:rPr>
        <w:t>do wykazu należy dołączyć dokumenty potwierdzające, iż usługi wskazane w wykazie zostały należycie wykonane.</w:t>
      </w:r>
    </w:p>
    <w:p w:rsidR="00757A45" w:rsidRPr="00073417" w:rsidRDefault="00757A45" w:rsidP="00757A45">
      <w:pPr>
        <w:suppressAutoHyphens/>
        <w:autoSpaceDN w:val="0"/>
        <w:spacing w:line="276" w:lineRule="auto"/>
        <w:ind w:right="55"/>
        <w:jc w:val="both"/>
        <w:textAlignment w:val="baseline"/>
        <w:rPr>
          <w:kern w:val="3"/>
          <w:sz w:val="22"/>
          <w:szCs w:val="22"/>
        </w:rPr>
      </w:pPr>
    </w:p>
    <w:p w:rsidR="00757A45" w:rsidRPr="00073417" w:rsidRDefault="00757A45" w:rsidP="00757A45">
      <w:pPr>
        <w:suppressAutoHyphens/>
        <w:autoSpaceDN w:val="0"/>
        <w:spacing w:line="276" w:lineRule="auto"/>
        <w:ind w:right="55"/>
        <w:jc w:val="both"/>
        <w:textAlignment w:val="baseline"/>
        <w:rPr>
          <w:kern w:val="3"/>
          <w:sz w:val="22"/>
          <w:szCs w:val="22"/>
        </w:rPr>
      </w:pPr>
    </w:p>
    <w:p w:rsidR="00757A45" w:rsidRPr="00073417" w:rsidRDefault="00757A45" w:rsidP="00757A45">
      <w:pPr>
        <w:suppressAutoHyphens/>
        <w:autoSpaceDN w:val="0"/>
        <w:spacing w:line="276" w:lineRule="auto"/>
        <w:ind w:right="55"/>
        <w:textAlignment w:val="baseline"/>
        <w:rPr>
          <w:b/>
          <w:bCs/>
          <w:kern w:val="3"/>
          <w:sz w:val="22"/>
          <w:szCs w:val="22"/>
        </w:rPr>
      </w:pPr>
    </w:p>
    <w:p w:rsidR="00757A45" w:rsidRPr="00073417" w:rsidRDefault="00757A45" w:rsidP="00757A45">
      <w:pPr>
        <w:suppressAutoHyphens/>
        <w:autoSpaceDN w:val="0"/>
        <w:spacing w:line="276" w:lineRule="auto"/>
        <w:ind w:right="55"/>
        <w:textAlignment w:val="baseline"/>
        <w:rPr>
          <w:b/>
          <w:bCs/>
          <w:kern w:val="3"/>
          <w:sz w:val="22"/>
          <w:szCs w:val="22"/>
        </w:rPr>
      </w:pPr>
    </w:p>
    <w:p w:rsidR="00757A45" w:rsidRPr="00073417" w:rsidRDefault="00757A45" w:rsidP="00757A45">
      <w:pPr>
        <w:suppressAutoHyphens/>
        <w:autoSpaceDN w:val="0"/>
        <w:spacing w:line="276" w:lineRule="auto"/>
        <w:ind w:right="55"/>
        <w:textAlignment w:val="baseline"/>
        <w:rPr>
          <w:rFonts w:eastAsia="Times New Roman"/>
          <w:kern w:val="3"/>
          <w:sz w:val="22"/>
          <w:szCs w:val="22"/>
        </w:rPr>
      </w:pPr>
      <w:r w:rsidRPr="00073417">
        <w:rPr>
          <w:rFonts w:eastAsia="Times New Roman"/>
          <w:kern w:val="3"/>
          <w:sz w:val="22"/>
          <w:szCs w:val="22"/>
        </w:rPr>
        <w:tab/>
      </w:r>
      <w:r w:rsidRPr="00073417">
        <w:rPr>
          <w:rFonts w:eastAsia="Times New Roman"/>
          <w:kern w:val="3"/>
          <w:sz w:val="22"/>
          <w:szCs w:val="22"/>
        </w:rPr>
        <w:tab/>
      </w:r>
      <w:r w:rsidRPr="00073417">
        <w:rPr>
          <w:rFonts w:eastAsia="Times New Roman"/>
          <w:kern w:val="3"/>
          <w:sz w:val="22"/>
          <w:szCs w:val="22"/>
        </w:rPr>
        <w:tab/>
      </w:r>
      <w:r w:rsidRPr="00073417">
        <w:rPr>
          <w:rFonts w:eastAsia="Times New Roman"/>
          <w:kern w:val="3"/>
          <w:sz w:val="22"/>
          <w:szCs w:val="22"/>
        </w:rPr>
        <w:tab/>
      </w:r>
      <w:r w:rsidRPr="00073417">
        <w:rPr>
          <w:rFonts w:eastAsia="Times New Roman"/>
          <w:kern w:val="3"/>
          <w:sz w:val="22"/>
          <w:szCs w:val="22"/>
        </w:rPr>
        <w:tab/>
      </w:r>
      <w:r w:rsidRPr="00073417">
        <w:rPr>
          <w:rFonts w:eastAsia="Times New Roman"/>
          <w:kern w:val="3"/>
          <w:sz w:val="22"/>
          <w:szCs w:val="22"/>
        </w:rPr>
        <w:tab/>
      </w:r>
      <w:r w:rsidRPr="00073417">
        <w:rPr>
          <w:rFonts w:eastAsia="Times New Roman"/>
          <w:kern w:val="3"/>
          <w:sz w:val="22"/>
          <w:szCs w:val="22"/>
        </w:rPr>
        <w:tab/>
        <w:t>…………………………………………..</w:t>
      </w:r>
    </w:p>
    <w:p w:rsidR="00757A45" w:rsidRPr="00073417" w:rsidRDefault="00757A45" w:rsidP="00757A45">
      <w:pPr>
        <w:suppressAutoHyphens/>
        <w:autoSpaceDN w:val="0"/>
        <w:spacing w:line="276" w:lineRule="auto"/>
        <w:ind w:right="55"/>
        <w:textAlignment w:val="baseline"/>
        <w:rPr>
          <w:rFonts w:eastAsia="Times New Roman"/>
          <w:i/>
          <w:kern w:val="3"/>
          <w:sz w:val="22"/>
          <w:szCs w:val="22"/>
        </w:rPr>
      </w:pPr>
      <w:r w:rsidRPr="00073417">
        <w:rPr>
          <w:rFonts w:eastAsia="Times New Roman"/>
          <w:kern w:val="3"/>
          <w:sz w:val="22"/>
          <w:szCs w:val="22"/>
        </w:rPr>
        <w:tab/>
      </w:r>
      <w:r w:rsidRPr="00073417">
        <w:rPr>
          <w:rFonts w:eastAsia="Times New Roman"/>
          <w:kern w:val="3"/>
          <w:sz w:val="22"/>
          <w:szCs w:val="22"/>
        </w:rPr>
        <w:tab/>
      </w:r>
      <w:r w:rsidRPr="00073417">
        <w:rPr>
          <w:rFonts w:eastAsia="Times New Roman"/>
          <w:kern w:val="3"/>
          <w:sz w:val="22"/>
          <w:szCs w:val="22"/>
        </w:rPr>
        <w:tab/>
      </w:r>
      <w:r w:rsidRPr="00073417">
        <w:rPr>
          <w:rFonts w:eastAsia="Times New Roman"/>
          <w:kern w:val="3"/>
          <w:sz w:val="22"/>
          <w:szCs w:val="22"/>
        </w:rPr>
        <w:tab/>
      </w:r>
      <w:r w:rsidRPr="00073417">
        <w:rPr>
          <w:rFonts w:eastAsia="Times New Roman"/>
          <w:kern w:val="3"/>
          <w:sz w:val="22"/>
          <w:szCs w:val="22"/>
        </w:rPr>
        <w:tab/>
      </w:r>
      <w:r w:rsidRPr="00073417">
        <w:rPr>
          <w:rFonts w:eastAsia="Times New Roman"/>
          <w:kern w:val="3"/>
          <w:sz w:val="22"/>
          <w:szCs w:val="22"/>
        </w:rPr>
        <w:tab/>
      </w:r>
      <w:r w:rsidRPr="00073417">
        <w:rPr>
          <w:rFonts w:eastAsia="Times New Roman"/>
          <w:kern w:val="3"/>
          <w:sz w:val="22"/>
          <w:szCs w:val="22"/>
        </w:rPr>
        <w:tab/>
      </w:r>
      <w:r w:rsidRPr="00073417">
        <w:rPr>
          <w:rFonts w:eastAsia="Times New Roman"/>
          <w:i/>
          <w:kern w:val="3"/>
          <w:sz w:val="22"/>
          <w:szCs w:val="22"/>
        </w:rPr>
        <w:t xml:space="preserve">     (data i kwalifikowany podpis elektroniczny lub podpis zaufany lub podpis osobisty)</w:t>
      </w:r>
    </w:p>
    <w:p w:rsidR="00757A45" w:rsidRPr="00073417" w:rsidRDefault="00757A45" w:rsidP="00757A45">
      <w:pPr>
        <w:suppressAutoHyphens/>
        <w:autoSpaceDN w:val="0"/>
        <w:spacing w:line="276" w:lineRule="auto"/>
        <w:ind w:right="55"/>
        <w:textAlignment w:val="baseline"/>
        <w:rPr>
          <w:b/>
          <w:bCs/>
          <w:kern w:val="3"/>
          <w:sz w:val="22"/>
          <w:szCs w:val="22"/>
        </w:rPr>
      </w:pPr>
    </w:p>
    <w:p w:rsidR="00757A45" w:rsidRPr="00073417" w:rsidRDefault="00757A45" w:rsidP="00757A45">
      <w:pPr>
        <w:tabs>
          <w:tab w:val="left" w:pos="4962"/>
        </w:tabs>
        <w:suppressAutoHyphens/>
        <w:autoSpaceDN w:val="0"/>
        <w:spacing w:line="276" w:lineRule="auto"/>
        <w:ind w:right="55"/>
        <w:textAlignment w:val="baseline"/>
        <w:rPr>
          <w:b/>
          <w:bCs/>
          <w:kern w:val="3"/>
          <w:sz w:val="22"/>
          <w:szCs w:val="22"/>
        </w:rPr>
      </w:pPr>
    </w:p>
    <w:p w:rsidR="00757A45" w:rsidRPr="00073417" w:rsidRDefault="00757A45" w:rsidP="00757A45">
      <w:pPr>
        <w:tabs>
          <w:tab w:val="left" w:pos="4962"/>
        </w:tabs>
        <w:suppressAutoHyphens/>
        <w:autoSpaceDN w:val="0"/>
        <w:spacing w:line="276" w:lineRule="auto"/>
        <w:ind w:right="55"/>
        <w:textAlignment w:val="baseline"/>
        <w:rPr>
          <w:b/>
          <w:bCs/>
          <w:kern w:val="3"/>
          <w:sz w:val="22"/>
          <w:szCs w:val="22"/>
        </w:rPr>
      </w:pPr>
    </w:p>
    <w:p w:rsidR="00757A45" w:rsidRPr="00073417" w:rsidRDefault="00757A45" w:rsidP="00757A45">
      <w:pPr>
        <w:tabs>
          <w:tab w:val="left" w:pos="4962"/>
        </w:tabs>
        <w:suppressAutoHyphens/>
        <w:autoSpaceDN w:val="0"/>
        <w:spacing w:line="276" w:lineRule="auto"/>
        <w:ind w:right="55"/>
        <w:textAlignment w:val="baseline"/>
        <w:rPr>
          <w:b/>
          <w:bCs/>
          <w:kern w:val="3"/>
          <w:sz w:val="22"/>
          <w:szCs w:val="22"/>
        </w:rPr>
      </w:pPr>
    </w:p>
    <w:p w:rsidR="00757A45" w:rsidRPr="00073417" w:rsidRDefault="00757A45" w:rsidP="00757A45">
      <w:pPr>
        <w:tabs>
          <w:tab w:val="left" w:pos="4962"/>
        </w:tabs>
        <w:suppressAutoHyphens/>
        <w:autoSpaceDN w:val="0"/>
        <w:spacing w:line="276" w:lineRule="auto"/>
        <w:ind w:right="55"/>
        <w:textAlignment w:val="baseline"/>
        <w:rPr>
          <w:b/>
          <w:bCs/>
          <w:kern w:val="3"/>
          <w:sz w:val="22"/>
          <w:szCs w:val="22"/>
        </w:rPr>
      </w:pPr>
    </w:p>
    <w:p w:rsidR="00757A45" w:rsidRPr="00073417" w:rsidRDefault="00757A45" w:rsidP="00757A45">
      <w:pPr>
        <w:tabs>
          <w:tab w:val="left" w:pos="4962"/>
        </w:tabs>
        <w:suppressAutoHyphens/>
        <w:autoSpaceDN w:val="0"/>
        <w:spacing w:line="276" w:lineRule="auto"/>
        <w:ind w:right="55"/>
        <w:textAlignment w:val="baseline"/>
        <w:rPr>
          <w:b/>
          <w:bCs/>
          <w:kern w:val="3"/>
          <w:sz w:val="22"/>
          <w:szCs w:val="22"/>
        </w:rPr>
      </w:pPr>
    </w:p>
    <w:p w:rsidR="00757A45" w:rsidRPr="00073417" w:rsidRDefault="00757A45" w:rsidP="00757A45">
      <w:pPr>
        <w:tabs>
          <w:tab w:val="left" w:pos="4962"/>
        </w:tabs>
        <w:suppressAutoHyphens/>
        <w:autoSpaceDN w:val="0"/>
        <w:spacing w:line="276" w:lineRule="auto"/>
        <w:ind w:right="55"/>
        <w:textAlignment w:val="baseline"/>
        <w:rPr>
          <w:b/>
          <w:bCs/>
          <w:kern w:val="3"/>
          <w:sz w:val="22"/>
          <w:szCs w:val="22"/>
        </w:rPr>
      </w:pPr>
    </w:p>
    <w:p w:rsidR="00757A45" w:rsidRPr="00073417" w:rsidRDefault="00757A45" w:rsidP="00757A45">
      <w:pPr>
        <w:tabs>
          <w:tab w:val="left" w:pos="4962"/>
        </w:tabs>
        <w:suppressAutoHyphens/>
        <w:autoSpaceDN w:val="0"/>
        <w:spacing w:line="276" w:lineRule="auto"/>
        <w:ind w:right="55"/>
        <w:textAlignment w:val="baseline"/>
        <w:rPr>
          <w:b/>
          <w:bCs/>
          <w:kern w:val="3"/>
          <w:sz w:val="22"/>
          <w:szCs w:val="22"/>
        </w:rPr>
      </w:pPr>
    </w:p>
    <w:p w:rsidR="00757A45" w:rsidRPr="00073417" w:rsidRDefault="00757A45" w:rsidP="00757A45">
      <w:pPr>
        <w:rPr>
          <w:b/>
          <w:sz w:val="22"/>
          <w:szCs w:val="22"/>
        </w:rPr>
      </w:pPr>
      <w:r w:rsidRPr="00073417">
        <w:rPr>
          <w:b/>
          <w:sz w:val="22"/>
          <w:szCs w:val="22"/>
        </w:rPr>
        <w:br w:type="page"/>
      </w:r>
    </w:p>
    <w:p w:rsidR="00757A45" w:rsidRPr="00157E37" w:rsidRDefault="00757A45" w:rsidP="00757A45">
      <w:pPr>
        <w:pStyle w:val="pkt"/>
        <w:pBdr>
          <w:bottom w:val="double" w:sz="4" w:space="1" w:color="auto"/>
        </w:pBdr>
        <w:shd w:val="clear" w:color="auto" w:fill="D9D9D9" w:themeFill="background1" w:themeFillShade="D9"/>
        <w:spacing w:before="0" w:after="0" w:line="276" w:lineRule="auto"/>
        <w:ind w:left="0" w:right="55" w:firstLine="0"/>
        <w:rPr>
          <w:b/>
          <w:sz w:val="22"/>
          <w:szCs w:val="22"/>
        </w:rPr>
      </w:pPr>
      <w:r w:rsidRPr="00073417">
        <w:rPr>
          <w:b/>
          <w:sz w:val="22"/>
          <w:szCs w:val="22"/>
        </w:rPr>
        <w:lastRenderedPageBreak/>
        <w:t>Załącznik nr 6 do SWZ - projekt umowy</w:t>
      </w:r>
    </w:p>
    <w:p w:rsidR="00757A45" w:rsidRPr="00073417" w:rsidRDefault="00757A45" w:rsidP="00757A45">
      <w:pPr>
        <w:shd w:val="clear" w:color="auto" w:fill="FFFFFF"/>
        <w:spacing w:line="276" w:lineRule="auto"/>
        <w:ind w:right="55"/>
        <w:jc w:val="both"/>
        <w:rPr>
          <w:rFonts w:eastAsia="Times New Roman"/>
          <w:bCs/>
          <w:sz w:val="22"/>
          <w:szCs w:val="22"/>
        </w:rPr>
      </w:pPr>
    </w:p>
    <w:p w:rsidR="00757A45" w:rsidRPr="00073417" w:rsidRDefault="00757A45" w:rsidP="00757A45">
      <w:pPr>
        <w:spacing w:line="276" w:lineRule="auto"/>
        <w:ind w:right="55"/>
        <w:jc w:val="center"/>
        <w:rPr>
          <w:b/>
          <w:bCs/>
          <w:sz w:val="22"/>
          <w:szCs w:val="22"/>
        </w:rPr>
      </w:pPr>
      <w:r w:rsidRPr="00073417">
        <w:rPr>
          <w:b/>
          <w:bCs/>
          <w:sz w:val="22"/>
          <w:szCs w:val="22"/>
        </w:rPr>
        <w:t>UMOWA nr EOP.332.</w:t>
      </w:r>
      <w:r>
        <w:rPr>
          <w:b/>
          <w:bCs/>
          <w:sz w:val="22"/>
          <w:szCs w:val="22"/>
        </w:rPr>
        <w:t>25.23</w:t>
      </w:r>
      <w:r w:rsidRPr="00073417">
        <w:rPr>
          <w:b/>
          <w:bCs/>
          <w:sz w:val="22"/>
          <w:szCs w:val="22"/>
        </w:rPr>
        <w:t xml:space="preserve"> cz. 1, 2, 3, 4, 5, 6*– projekt</w:t>
      </w:r>
    </w:p>
    <w:p w:rsidR="00757A45" w:rsidRPr="00073417" w:rsidRDefault="00757A45" w:rsidP="00757A45">
      <w:pPr>
        <w:spacing w:line="276" w:lineRule="auto"/>
        <w:ind w:right="55"/>
        <w:rPr>
          <w:sz w:val="22"/>
          <w:szCs w:val="22"/>
        </w:rPr>
      </w:pPr>
    </w:p>
    <w:p w:rsidR="00757A45" w:rsidRPr="00073417" w:rsidRDefault="00757A45" w:rsidP="00757A45">
      <w:pPr>
        <w:spacing w:line="276" w:lineRule="auto"/>
        <w:ind w:right="55"/>
        <w:rPr>
          <w:sz w:val="22"/>
          <w:szCs w:val="22"/>
        </w:rPr>
      </w:pPr>
      <w:r w:rsidRPr="00073417">
        <w:rPr>
          <w:sz w:val="22"/>
          <w:szCs w:val="22"/>
        </w:rPr>
        <w:t>zawarta w dniu ……….. r. w Białymstoku</w:t>
      </w:r>
    </w:p>
    <w:p w:rsidR="00757A45" w:rsidRPr="00073417" w:rsidRDefault="00757A45" w:rsidP="00757A45">
      <w:pPr>
        <w:spacing w:line="276" w:lineRule="auto"/>
        <w:ind w:right="55"/>
        <w:rPr>
          <w:b/>
          <w:bCs/>
          <w:iCs/>
          <w:sz w:val="22"/>
          <w:szCs w:val="22"/>
        </w:rPr>
      </w:pPr>
      <w:r w:rsidRPr="00073417">
        <w:rPr>
          <w:b/>
          <w:bCs/>
          <w:iCs/>
          <w:sz w:val="22"/>
          <w:szCs w:val="22"/>
        </w:rPr>
        <w:t>pomiędzy:</w:t>
      </w:r>
    </w:p>
    <w:p w:rsidR="00757A45" w:rsidRPr="00073417" w:rsidRDefault="00757A45" w:rsidP="00757A45">
      <w:pPr>
        <w:spacing w:line="276" w:lineRule="auto"/>
        <w:ind w:right="55"/>
        <w:jc w:val="both"/>
        <w:rPr>
          <w:b/>
          <w:bCs/>
          <w:iCs/>
          <w:sz w:val="22"/>
          <w:szCs w:val="22"/>
        </w:rPr>
      </w:pPr>
      <w:r w:rsidRPr="00073417">
        <w:rPr>
          <w:b/>
          <w:bCs/>
          <w:iCs/>
          <w:sz w:val="22"/>
          <w:szCs w:val="22"/>
        </w:rPr>
        <w:t xml:space="preserve">Samodzielnym Publicznym Zakładem Opieki Zdrowotnej Wojewódzką Stacją Pogotowia Ratunkowego w Białymstoku ul. Poleska 89, 15-874 Białystok, </w:t>
      </w:r>
    </w:p>
    <w:p w:rsidR="00757A45" w:rsidRPr="00073417" w:rsidRDefault="00757A45" w:rsidP="00757A45">
      <w:pPr>
        <w:spacing w:line="276" w:lineRule="auto"/>
        <w:ind w:right="55"/>
        <w:jc w:val="both"/>
        <w:rPr>
          <w:b/>
          <w:bCs/>
          <w:iCs/>
          <w:sz w:val="22"/>
          <w:szCs w:val="22"/>
        </w:rPr>
      </w:pPr>
      <w:r w:rsidRPr="00073417">
        <w:rPr>
          <w:b/>
          <w:bCs/>
          <w:iCs/>
          <w:sz w:val="22"/>
          <w:szCs w:val="22"/>
        </w:rPr>
        <w:t>NIP PL 542-25-03-045, KRS 0000179636, BDO: 000159464</w:t>
      </w:r>
    </w:p>
    <w:p w:rsidR="00757A45" w:rsidRPr="00073417" w:rsidRDefault="00757A45" w:rsidP="00757A45">
      <w:pPr>
        <w:spacing w:line="276" w:lineRule="auto"/>
        <w:ind w:right="55"/>
        <w:rPr>
          <w:sz w:val="22"/>
          <w:szCs w:val="22"/>
        </w:rPr>
      </w:pPr>
      <w:r w:rsidRPr="00073417">
        <w:rPr>
          <w:sz w:val="22"/>
          <w:szCs w:val="22"/>
        </w:rPr>
        <w:t>reprezentowaną przez:</w:t>
      </w:r>
    </w:p>
    <w:p w:rsidR="00757A45" w:rsidRPr="00073417" w:rsidRDefault="00757A45" w:rsidP="00757A45">
      <w:pPr>
        <w:autoSpaceDN w:val="0"/>
        <w:adjustRightInd w:val="0"/>
        <w:spacing w:line="276" w:lineRule="auto"/>
        <w:ind w:right="55"/>
        <w:jc w:val="both"/>
        <w:textAlignment w:val="baseline"/>
        <w:rPr>
          <w:b/>
          <w:bCs/>
          <w:iCs/>
          <w:sz w:val="22"/>
          <w:szCs w:val="22"/>
        </w:rPr>
      </w:pPr>
      <w:r w:rsidRPr="00073417">
        <w:rPr>
          <w:b/>
          <w:bCs/>
          <w:iCs/>
          <w:sz w:val="22"/>
          <w:szCs w:val="22"/>
        </w:rPr>
        <w:t xml:space="preserve">Dyrektora – Bogdana Kalickiego </w:t>
      </w:r>
    </w:p>
    <w:p w:rsidR="00757A45" w:rsidRPr="00073417" w:rsidRDefault="00757A45" w:rsidP="00757A45">
      <w:pPr>
        <w:autoSpaceDN w:val="0"/>
        <w:adjustRightInd w:val="0"/>
        <w:spacing w:line="276" w:lineRule="auto"/>
        <w:ind w:right="55"/>
        <w:jc w:val="both"/>
        <w:textAlignment w:val="baseline"/>
        <w:rPr>
          <w:sz w:val="22"/>
          <w:szCs w:val="22"/>
        </w:rPr>
      </w:pPr>
      <w:r w:rsidRPr="00073417">
        <w:rPr>
          <w:sz w:val="22"/>
          <w:szCs w:val="22"/>
        </w:rPr>
        <w:t xml:space="preserve">zwaną dalej „Zamawiającym” </w:t>
      </w:r>
    </w:p>
    <w:p w:rsidR="00757A45" w:rsidRPr="00073417" w:rsidRDefault="00757A45" w:rsidP="00757A45">
      <w:pPr>
        <w:spacing w:line="276" w:lineRule="auto"/>
        <w:ind w:right="55"/>
        <w:rPr>
          <w:b/>
          <w:bCs/>
          <w:iCs/>
          <w:sz w:val="22"/>
          <w:szCs w:val="22"/>
        </w:rPr>
      </w:pPr>
      <w:r w:rsidRPr="00073417">
        <w:rPr>
          <w:b/>
          <w:bCs/>
          <w:iCs/>
          <w:sz w:val="22"/>
          <w:szCs w:val="22"/>
        </w:rPr>
        <w:t>a</w:t>
      </w:r>
    </w:p>
    <w:p w:rsidR="00757A45" w:rsidRPr="00073417" w:rsidRDefault="00757A45" w:rsidP="00757A45">
      <w:pPr>
        <w:spacing w:line="276" w:lineRule="auto"/>
        <w:ind w:right="55"/>
        <w:rPr>
          <w:sz w:val="22"/>
          <w:szCs w:val="22"/>
        </w:rPr>
      </w:pPr>
      <w:r w:rsidRPr="00073417">
        <w:rPr>
          <w:sz w:val="22"/>
          <w:szCs w:val="22"/>
        </w:rPr>
        <w:t>…………………………………………….</w:t>
      </w:r>
    </w:p>
    <w:p w:rsidR="00757A45" w:rsidRPr="00073417" w:rsidRDefault="00757A45" w:rsidP="00757A45">
      <w:pPr>
        <w:spacing w:line="276" w:lineRule="auto"/>
        <w:ind w:right="55"/>
        <w:rPr>
          <w:sz w:val="22"/>
          <w:szCs w:val="22"/>
        </w:rPr>
      </w:pPr>
      <w:r w:rsidRPr="00073417">
        <w:rPr>
          <w:sz w:val="22"/>
          <w:szCs w:val="22"/>
        </w:rPr>
        <w:t>……………………………………………</w:t>
      </w:r>
    </w:p>
    <w:p w:rsidR="00757A45" w:rsidRPr="00073417" w:rsidRDefault="00757A45" w:rsidP="00757A45">
      <w:pPr>
        <w:spacing w:line="276" w:lineRule="auto"/>
        <w:ind w:right="55"/>
        <w:rPr>
          <w:sz w:val="22"/>
          <w:szCs w:val="22"/>
        </w:rPr>
      </w:pPr>
      <w:r w:rsidRPr="00073417">
        <w:rPr>
          <w:sz w:val="22"/>
          <w:szCs w:val="22"/>
        </w:rPr>
        <w:t xml:space="preserve">reprezentowanym przez: </w:t>
      </w:r>
    </w:p>
    <w:p w:rsidR="00757A45" w:rsidRPr="00073417" w:rsidRDefault="00757A45" w:rsidP="00757A45">
      <w:pPr>
        <w:spacing w:line="276" w:lineRule="auto"/>
        <w:ind w:right="55"/>
        <w:rPr>
          <w:sz w:val="22"/>
          <w:szCs w:val="22"/>
        </w:rPr>
      </w:pPr>
      <w:r w:rsidRPr="00073417">
        <w:rPr>
          <w:sz w:val="22"/>
          <w:szCs w:val="22"/>
        </w:rPr>
        <w:t>…………………………………………….</w:t>
      </w:r>
    </w:p>
    <w:p w:rsidR="00757A45" w:rsidRPr="00073417" w:rsidRDefault="00757A45" w:rsidP="00757A45">
      <w:pPr>
        <w:spacing w:line="276" w:lineRule="auto"/>
        <w:ind w:right="55"/>
        <w:rPr>
          <w:sz w:val="22"/>
          <w:szCs w:val="22"/>
        </w:rPr>
      </w:pPr>
      <w:r w:rsidRPr="00073417">
        <w:rPr>
          <w:sz w:val="22"/>
          <w:szCs w:val="22"/>
        </w:rPr>
        <w:t>……………………………………………</w:t>
      </w:r>
    </w:p>
    <w:p w:rsidR="00757A45" w:rsidRPr="00073417" w:rsidRDefault="00757A45" w:rsidP="00757A45">
      <w:pPr>
        <w:spacing w:line="276" w:lineRule="auto"/>
        <w:ind w:right="55"/>
        <w:rPr>
          <w:sz w:val="22"/>
          <w:szCs w:val="22"/>
        </w:rPr>
      </w:pPr>
      <w:r w:rsidRPr="00073417">
        <w:rPr>
          <w:sz w:val="22"/>
          <w:szCs w:val="22"/>
        </w:rPr>
        <w:t>zwanym dalej „Wykonawcą”</w:t>
      </w:r>
    </w:p>
    <w:p w:rsidR="00757A45" w:rsidRPr="00073417" w:rsidRDefault="00757A45" w:rsidP="00757A45">
      <w:pPr>
        <w:spacing w:line="276" w:lineRule="auto"/>
        <w:ind w:right="55"/>
        <w:rPr>
          <w:sz w:val="22"/>
          <w:szCs w:val="22"/>
        </w:rPr>
      </w:pPr>
    </w:p>
    <w:p w:rsidR="00757A45" w:rsidRPr="00073417" w:rsidRDefault="00757A45" w:rsidP="00757A45">
      <w:pPr>
        <w:spacing w:line="276" w:lineRule="auto"/>
        <w:ind w:right="55"/>
        <w:rPr>
          <w:sz w:val="22"/>
          <w:szCs w:val="22"/>
        </w:rPr>
      </w:pPr>
      <w:r w:rsidRPr="00073417">
        <w:rPr>
          <w:sz w:val="22"/>
          <w:szCs w:val="22"/>
        </w:rPr>
        <w:t>Zamawiający i Wykonawca w dalszej części umowy mogą być łącznie zwani Stronami.</w:t>
      </w:r>
    </w:p>
    <w:p w:rsidR="00757A45" w:rsidRPr="00073417" w:rsidRDefault="00757A45" w:rsidP="00757A45">
      <w:pPr>
        <w:spacing w:line="276" w:lineRule="auto"/>
        <w:ind w:right="55"/>
        <w:rPr>
          <w:sz w:val="22"/>
          <w:szCs w:val="22"/>
        </w:rPr>
      </w:pPr>
    </w:p>
    <w:p w:rsidR="00757A45" w:rsidRPr="00073417" w:rsidRDefault="00757A45" w:rsidP="00757A45">
      <w:pPr>
        <w:spacing w:line="276" w:lineRule="auto"/>
        <w:ind w:right="55"/>
        <w:jc w:val="both"/>
        <w:rPr>
          <w:sz w:val="22"/>
          <w:szCs w:val="22"/>
        </w:rPr>
      </w:pPr>
      <w:r w:rsidRPr="00073417">
        <w:rPr>
          <w:sz w:val="22"/>
          <w:szCs w:val="22"/>
        </w:rPr>
        <w:t>W wyniku udzielenia przez Zamawiającego zamówienia publicznego nr EOP.332.</w:t>
      </w:r>
      <w:r>
        <w:rPr>
          <w:sz w:val="22"/>
          <w:szCs w:val="22"/>
        </w:rPr>
        <w:t>25.23</w:t>
      </w:r>
      <w:r w:rsidRPr="00073417">
        <w:rPr>
          <w:sz w:val="22"/>
          <w:szCs w:val="22"/>
        </w:rPr>
        <w:t xml:space="preserve"> w trybie  podstawowym zgodnie z art. 275 ust. 1 ustawy z dnia 11 września 2019 r. Prawo zamówień publicznych,  została zawarta z Wykonawcą umowa o następującej treści:</w:t>
      </w:r>
    </w:p>
    <w:p w:rsidR="00757A45" w:rsidRPr="00073417" w:rsidRDefault="00757A45" w:rsidP="00757A45">
      <w:pPr>
        <w:spacing w:line="276" w:lineRule="auto"/>
        <w:ind w:right="55"/>
        <w:jc w:val="center"/>
        <w:rPr>
          <w:b/>
          <w:bCs/>
          <w:sz w:val="22"/>
          <w:szCs w:val="22"/>
        </w:rPr>
      </w:pPr>
    </w:p>
    <w:p w:rsidR="00757A45" w:rsidRPr="00073417" w:rsidRDefault="00757A45" w:rsidP="00757A45">
      <w:pPr>
        <w:spacing w:line="276" w:lineRule="auto"/>
        <w:ind w:right="55"/>
        <w:jc w:val="center"/>
        <w:rPr>
          <w:b/>
          <w:bCs/>
          <w:sz w:val="22"/>
          <w:szCs w:val="22"/>
        </w:rPr>
      </w:pPr>
      <w:r w:rsidRPr="00073417">
        <w:rPr>
          <w:b/>
          <w:bCs/>
          <w:sz w:val="22"/>
          <w:szCs w:val="22"/>
        </w:rPr>
        <w:t>§ 1</w:t>
      </w:r>
    </w:p>
    <w:p w:rsidR="00757A45" w:rsidRPr="00073417" w:rsidRDefault="00757A45" w:rsidP="00757A45">
      <w:pPr>
        <w:pStyle w:val="Akapitzlist"/>
        <w:numPr>
          <w:ilvl w:val="0"/>
          <w:numId w:val="23"/>
        </w:numPr>
        <w:spacing w:line="276" w:lineRule="auto"/>
        <w:ind w:left="567" w:right="55"/>
        <w:jc w:val="both"/>
        <w:rPr>
          <w:sz w:val="22"/>
          <w:szCs w:val="22"/>
        </w:rPr>
      </w:pPr>
      <w:r w:rsidRPr="00073417">
        <w:rPr>
          <w:sz w:val="22"/>
          <w:szCs w:val="22"/>
        </w:rPr>
        <w:t>Przedmiotem umowy jest usługa kompleksowego sprzątania obiektów i pomieszczeń użytkowanych przez SP ZOZ WSPR w Białymstoku, w sposób sprawny, dokładny i terminowy, z zastosowaniem sprzętu i materiałów o nieniszczącym działaniu na czyszczone elementy (dalej „Usługą”) w następujących lokalizacjach:</w:t>
      </w:r>
    </w:p>
    <w:p w:rsidR="00757A45" w:rsidRPr="00073417" w:rsidRDefault="00757A45" w:rsidP="00757A45">
      <w:pPr>
        <w:pStyle w:val="Akapitzlist"/>
        <w:numPr>
          <w:ilvl w:val="1"/>
          <w:numId w:val="22"/>
        </w:numPr>
        <w:spacing w:line="276" w:lineRule="auto"/>
        <w:ind w:right="55"/>
        <w:jc w:val="both"/>
        <w:rPr>
          <w:sz w:val="22"/>
          <w:szCs w:val="22"/>
        </w:rPr>
      </w:pPr>
      <w:r w:rsidRPr="00073417">
        <w:rPr>
          <w:sz w:val="22"/>
          <w:szCs w:val="22"/>
        </w:rPr>
        <w:t>W części 1 w Białymstoku, Czarnej Białostockiej, Michałowie, Jeżewie Starym, Zabłudowie i Łapach;*</w:t>
      </w:r>
    </w:p>
    <w:p w:rsidR="00757A45" w:rsidRPr="00073417" w:rsidRDefault="00757A45" w:rsidP="00757A45">
      <w:pPr>
        <w:pStyle w:val="Akapitzlist"/>
        <w:numPr>
          <w:ilvl w:val="1"/>
          <w:numId w:val="22"/>
        </w:numPr>
        <w:spacing w:line="276" w:lineRule="auto"/>
        <w:ind w:right="55"/>
        <w:jc w:val="both"/>
        <w:rPr>
          <w:sz w:val="22"/>
          <w:szCs w:val="22"/>
        </w:rPr>
      </w:pPr>
      <w:r w:rsidRPr="00073417">
        <w:rPr>
          <w:sz w:val="22"/>
          <w:szCs w:val="22"/>
        </w:rPr>
        <w:t>W części 2 w</w:t>
      </w:r>
      <w:r>
        <w:rPr>
          <w:sz w:val="22"/>
          <w:szCs w:val="22"/>
        </w:rPr>
        <w:t xml:space="preserve"> Suchowoli, </w:t>
      </w:r>
      <w:r w:rsidRPr="00073417">
        <w:rPr>
          <w:sz w:val="22"/>
          <w:szCs w:val="22"/>
        </w:rPr>
        <w:t>Dąbrowie Białostockiej</w:t>
      </w:r>
      <w:r>
        <w:rPr>
          <w:sz w:val="22"/>
          <w:szCs w:val="22"/>
        </w:rPr>
        <w:t xml:space="preserve"> i Korycinie</w:t>
      </w:r>
      <w:r w:rsidRPr="00073417">
        <w:rPr>
          <w:sz w:val="22"/>
          <w:szCs w:val="22"/>
        </w:rPr>
        <w:t>;*</w:t>
      </w:r>
    </w:p>
    <w:p w:rsidR="00757A45" w:rsidRPr="00073417" w:rsidRDefault="00757A45" w:rsidP="00757A45">
      <w:pPr>
        <w:pStyle w:val="Akapitzlist"/>
        <w:numPr>
          <w:ilvl w:val="1"/>
          <w:numId w:val="22"/>
        </w:numPr>
        <w:spacing w:line="276" w:lineRule="auto"/>
        <w:ind w:right="55"/>
        <w:jc w:val="both"/>
        <w:rPr>
          <w:sz w:val="22"/>
          <w:szCs w:val="22"/>
        </w:rPr>
      </w:pPr>
      <w:r w:rsidRPr="00073417">
        <w:rPr>
          <w:sz w:val="22"/>
          <w:szCs w:val="22"/>
        </w:rPr>
        <w:t>W części 3 w Mońkach;*</w:t>
      </w:r>
    </w:p>
    <w:p w:rsidR="00757A45" w:rsidRPr="00073417" w:rsidRDefault="00757A45" w:rsidP="00757A45">
      <w:pPr>
        <w:pStyle w:val="Akapitzlist"/>
        <w:numPr>
          <w:ilvl w:val="1"/>
          <w:numId w:val="22"/>
        </w:numPr>
        <w:spacing w:line="276" w:lineRule="auto"/>
        <w:ind w:right="55"/>
        <w:jc w:val="both"/>
        <w:rPr>
          <w:sz w:val="22"/>
          <w:szCs w:val="22"/>
        </w:rPr>
      </w:pPr>
      <w:r w:rsidRPr="00073417">
        <w:rPr>
          <w:sz w:val="22"/>
          <w:szCs w:val="22"/>
        </w:rPr>
        <w:t>W części 4 w Brańsku i Boćkach;*</w:t>
      </w:r>
    </w:p>
    <w:p w:rsidR="00757A45" w:rsidRPr="00073417" w:rsidRDefault="00757A45" w:rsidP="00757A45">
      <w:pPr>
        <w:pStyle w:val="Akapitzlist"/>
        <w:numPr>
          <w:ilvl w:val="1"/>
          <w:numId w:val="22"/>
        </w:numPr>
        <w:spacing w:line="276" w:lineRule="auto"/>
        <w:ind w:right="55"/>
        <w:jc w:val="both"/>
        <w:rPr>
          <w:sz w:val="22"/>
          <w:szCs w:val="22"/>
        </w:rPr>
      </w:pPr>
      <w:r w:rsidRPr="00073417">
        <w:rPr>
          <w:sz w:val="22"/>
          <w:szCs w:val="22"/>
        </w:rPr>
        <w:t>W części 5 w Hajnówce; *</w:t>
      </w:r>
    </w:p>
    <w:p w:rsidR="00757A45" w:rsidRPr="00073417" w:rsidRDefault="00757A45" w:rsidP="00757A45">
      <w:pPr>
        <w:pStyle w:val="Akapitzlist"/>
        <w:numPr>
          <w:ilvl w:val="1"/>
          <w:numId w:val="22"/>
        </w:numPr>
        <w:spacing w:line="276" w:lineRule="auto"/>
        <w:ind w:right="55"/>
        <w:jc w:val="both"/>
        <w:rPr>
          <w:sz w:val="22"/>
          <w:szCs w:val="22"/>
        </w:rPr>
      </w:pPr>
      <w:r w:rsidRPr="00073417">
        <w:rPr>
          <w:sz w:val="22"/>
          <w:szCs w:val="22"/>
        </w:rPr>
        <w:t>W części 6 w Siemiatyczach i Drohiczynie. *</w:t>
      </w:r>
    </w:p>
    <w:p w:rsidR="00757A45" w:rsidRPr="00073417" w:rsidRDefault="00757A45" w:rsidP="00757A45">
      <w:pPr>
        <w:pStyle w:val="Akapitzlist"/>
        <w:numPr>
          <w:ilvl w:val="0"/>
          <w:numId w:val="23"/>
        </w:numPr>
        <w:spacing w:line="276" w:lineRule="auto"/>
        <w:ind w:left="567" w:right="55"/>
        <w:jc w:val="both"/>
        <w:rPr>
          <w:sz w:val="22"/>
          <w:szCs w:val="22"/>
        </w:rPr>
      </w:pPr>
      <w:r w:rsidRPr="00073417">
        <w:rPr>
          <w:sz w:val="22"/>
          <w:szCs w:val="22"/>
        </w:rPr>
        <w:t>Wykonawca przy świadczeniu Usługi będzie używał środków czystości i środków dezynfekujących o bezspornie dobrej jakości, przeznaczonych do czyszczenia danej powierzchni, zapewniających spodziewany efekt, niezostawiających smug, posiadających wszystkie wymagane przez prawo atesty, badania itp., dopuszczające je do obrotu i stosowania w Polsce w budynkach użyteczności publicznej.</w:t>
      </w:r>
    </w:p>
    <w:p w:rsidR="00757A45" w:rsidRPr="00073417" w:rsidRDefault="00757A45" w:rsidP="00757A45">
      <w:pPr>
        <w:pStyle w:val="Akapitzlist"/>
        <w:numPr>
          <w:ilvl w:val="0"/>
          <w:numId w:val="23"/>
        </w:numPr>
        <w:spacing w:line="276" w:lineRule="auto"/>
        <w:ind w:left="567" w:right="55"/>
        <w:jc w:val="both"/>
        <w:rPr>
          <w:sz w:val="22"/>
          <w:szCs w:val="22"/>
        </w:rPr>
      </w:pPr>
      <w:r w:rsidRPr="00073417">
        <w:rPr>
          <w:sz w:val="22"/>
          <w:szCs w:val="22"/>
        </w:rPr>
        <w:t>Środki, o których mowa w ustępie 2 oraz potrzebny sprzęt, narzędzia, materiały do wykonania Usługi, Wykonawca zabezpiecza we własnym zakresie. Wykonawca zapewni również na własny koszt na bieżąco artykuły higieniczne tj. papier toaletowy dwuwarstwowy biały - 100 % celuloza, ręczniki papierowe dwuwarstwowy biały 100 % celuloza, mydło w płynie z lanoliną 5 L, płyn do mycia naczyń, zmywaki, odświeżacze powietrza w sprayu i worki na śmieci.</w:t>
      </w:r>
    </w:p>
    <w:p w:rsidR="00757A45" w:rsidRPr="00073417" w:rsidRDefault="00757A45" w:rsidP="00757A45">
      <w:pPr>
        <w:pStyle w:val="Akapitzlist"/>
        <w:numPr>
          <w:ilvl w:val="0"/>
          <w:numId w:val="23"/>
        </w:numPr>
        <w:spacing w:line="276" w:lineRule="auto"/>
        <w:ind w:left="567" w:right="55"/>
        <w:jc w:val="both"/>
        <w:rPr>
          <w:sz w:val="22"/>
          <w:szCs w:val="22"/>
        </w:rPr>
      </w:pPr>
      <w:r w:rsidRPr="00073417">
        <w:rPr>
          <w:sz w:val="22"/>
          <w:szCs w:val="22"/>
        </w:rPr>
        <w:t xml:space="preserve">Zamawiający ma prawo do bieżącej kontroli zastosowanych przez Wykonawcę środków, sprzętu, narzędzi, materiałów i artykułów higienicznych o których mowa w ust. 2 i 3 i żądania zmiany w przypadku zakwestionowania ich jakości. W takim przypadku Zamawiający wystąpi z takim poleceniem do Wykonawcy przy użyciu poczty elektronicznej na adres e-mail wskazany w § 4 ust 2 </w:t>
      </w:r>
      <w:r w:rsidRPr="00073417">
        <w:rPr>
          <w:sz w:val="22"/>
          <w:szCs w:val="22"/>
        </w:rPr>
        <w:lastRenderedPageBreak/>
        <w:t>umowy, a Wykonawca w ciągu 2 dni roboczych przedstawi Zamawiającemu propozycję zmiany do zaakceptowania.</w:t>
      </w:r>
    </w:p>
    <w:p w:rsidR="00757A45" w:rsidRPr="00073417" w:rsidRDefault="00757A45" w:rsidP="00757A45">
      <w:pPr>
        <w:pStyle w:val="Akapitzlist"/>
        <w:numPr>
          <w:ilvl w:val="0"/>
          <w:numId w:val="23"/>
        </w:numPr>
        <w:spacing w:line="276" w:lineRule="auto"/>
        <w:ind w:left="567" w:right="55"/>
        <w:jc w:val="both"/>
        <w:rPr>
          <w:sz w:val="22"/>
          <w:szCs w:val="22"/>
        </w:rPr>
      </w:pPr>
      <w:r w:rsidRPr="00073417">
        <w:rPr>
          <w:sz w:val="22"/>
          <w:szCs w:val="22"/>
        </w:rPr>
        <w:t>Zamawiający zastrzega sobie prawo zażądania od Wykonawcy próbek (egzemplarza) używanych środków do dozowników i pojemników oraz stosowanych środków czystości i środków dezynfekujących oraz ich kart charakterystyk w trakcie realizacji przedmiotu umowy, w celu wyjaśnienia ewentualnych wątpliwości, co do ich zgodności z wymaganiami Zamawiającego. W przypadku używania niewłaściwych środków, Wykonawca poniesie ewentualne koszty naprawienia szkód spowodowanych ich użyciem oraz zobowiązany będzie do niezwłocznej zmiany używanych środków na odpowiednie.</w:t>
      </w:r>
    </w:p>
    <w:p w:rsidR="00757A45" w:rsidRPr="00073417" w:rsidRDefault="00757A45" w:rsidP="00757A45">
      <w:pPr>
        <w:pStyle w:val="Akapitzlist"/>
        <w:numPr>
          <w:ilvl w:val="0"/>
          <w:numId w:val="23"/>
        </w:numPr>
        <w:spacing w:line="276" w:lineRule="auto"/>
        <w:ind w:left="567" w:right="55"/>
        <w:jc w:val="both"/>
        <w:rPr>
          <w:sz w:val="22"/>
          <w:szCs w:val="22"/>
        </w:rPr>
      </w:pPr>
      <w:r w:rsidRPr="00073417">
        <w:rPr>
          <w:sz w:val="22"/>
          <w:szCs w:val="22"/>
        </w:rPr>
        <w:t>Szczegółowy wykaz powierzchni, zakres i częstotliwość prac oraz godziny i zasady świadczenia Usługi określa  Załącznik nr 1 do SWZ, który staje się Załącznikiem nr 1 do Umowy.</w:t>
      </w:r>
    </w:p>
    <w:p w:rsidR="00757A45" w:rsidRPr="00073417" w:rsidRDefault="00757A45" w:rsidP="00757A45">
      <w:pPr>
        <w:overflowPunct w:val="0"/>
        <w:autoSpaceDE w:val="0"/>
        <w:autoSpaceDN w:val="0"/>
        <w:adjustRightInd w:val="0"/>
        <w:spacing w:line="276" w:lineRule="auto"/>
        <w:ind w:right="55"/>
        <w:jc w:val="center"/>
        <w:textAlignment w:val="baseline"/>
        <w:rPr>
          <w:b/>
          <w:sz w:val="22"/>
          <w:szCs w:val="22"/>
        </w:rPr>
      </w:pPr>
    </w:p>
    <w:p w:rsidR="00757A45" w:rsidRPr="00073417" w:rsidRDefault="00757A45" w:rsidP="00757A45">
      <w:pPr>
        <w:overflowPunct w:val="0"/>
        <w:autoSpaceDE w:val="0"/>
        <w:autoSpaceDN w:val="0"/>
        <w:adjustRightInd w:val="0"/>
        <w:spacing w:line="276" w:lineRule="auto"/>
        <w:ind w:right="55"/>
        <w:jc w:val="center"/>
        <w:textAlignment w:val="baseline"/>
        <w:rPr>
          <w:b/>
          <w:sz w:val="22"/>
          <w:szCs w:val="22"/>
        </w:rPr>
      </w:pPr>
      <w:r w:rsidRPr="00073417">
        <w:rPr>
          <w:b/>
          <w:sz w:val="22"/>
          <w:szCs w:val="22"/>
        </w:rPr>
        <w:t>§ 2</w:t>
      </w:r>
    </w:p>
    <w:p w:rsidR="00757A45" w:rsidRPr="00073417" w:rsidRDefault="00757A45" w:rsidP="00757A45">
      <w:pPr>
        <w:pStyle w:val="Akapitzlist"/>
        <w:numPr>
          <w:ilvl w:val="0"/>
          <w:numId w:val="24"/>
        </w:numPr>
        <w:tabs>
          <w:tab w:val="left" w:pos="567"/>
        </w:tabs>
        <w:overflowPunct w:val="0"/>
        <w:autoSpaceDE w:val="0"/>
        <w:autoSpaceDN w:val="0"/>
        <w:adjustRightInd w:val="0"/>
        <w:spacing w:line="276" w:lineRule="auto"/>
        <w:ind w:left="567" w:right="55"/>
        <w:jc w:val="both"/>
        <w:textAlignment w:val="baseline"/>
        <w:rPr>
          <w:sz w:val="22"/>
          <w:szCs w:val="22"/>
        </w:rPr>
      </w:pPr>
      <w:r w:rsidRPr="00073417">
        <w:rPr>
          <w:sz w:val="22"/>
          <w:szCs w:val="22"/>
        </w:rPr>
        <w:t>Wykonawca oświadcza, że prowadzi działalność gospodarczą w zakresie usług sprzątania i posiada niezbędny w tym zakresie sprzęt, urządzenia i materiały właściwe do danego rodzaju prac i powierzchni, gwarantujące wysoką jakość świadczonych usług na poziomie wynikającym z zawodowego charakteru prowadzonej przez siebie działalności oraz wykwalifikowany personel.</w:t>
      </w:r>
    </w:p>
    <w:p w:rsidR="00757A45" w:rsidRPr="00073417" w:rsidRDefault="00757A45" w:rsidP="00757A45">
      <w:pPr>
        <w:pStyle w:val="Akapitzlist"/>
        <w:numPr>
          <w:ilvl w:val="0"/>
          <w:numId w:val="24"/>
        </w:numPr>
        <w:tabs>
          <w:tab w:val="left" w:pos="567"/>
        </w:tabs>
        <w:overflowPunct w:val="0"/>
        <w:autoSpaceDE w:val="0"/>
        <w:autoSpaceDN w:val="0"/>
        <w:adjustRightInd w:val="0"/>
        <w:spacing w:line="276" w:lineRule="auto"/>
        <w:ind w:left="567" w:right="55"/>
        <w:jc w:val="both"/>
        <w:textAlignment w:val="baseline"/>
        <w:rPr>
          <w:sz w:val="22"/>
          <w:szCs w:val="22"/>
        </w:rPr>
      </w:pPr>
      <w:r w:rsidRPr="00073417">
        <w:rPr>
          <w:sz w:val="22"/>
          <w:szCs w:val="22"/>
        </w:rPr>
        <w:t>Świadczone usługi będą wykonywane w sposób nieuciążliwy i bezkolizyjny z bieżącym funkcjonowaniem obiektu.</w:t>
      </w:r>
    </w:p>
    <w:p w:rsidR="00757A45" w:rsidRPr="00073417" w:rsidRDefault="00757A45" w:rsidP="00757A45">
      <w:pPr>
        <w:pStyle w:val="Akapitzlist"/>
        <w:numPr>
          <w:ilvl w:val="0"/>
          <w:numId w:val="24"/>
        </w:numPr>
        <w:tabs>
          <w:tab w:val="left" w:pos="567"/>
        </w:tabs>
        <w:overflowPunct w:val="0"/>
        <w:autoSpaceDE w:val="0"/>
        <w:autoSpaceDN w:val="0"/>
        <w:adjustRightInd w:val="0"/>
        <w:spacing w:line="276" w:lineRule="auto"/>
        <w:ind w:left="567" w:right="55"/>
        <w:jc w:val="both"/>
        <w:textAlignment w:val="baseline"/>
        <w:rPr>
          <w:sz w:val="22"/>
          <w:szCs w:val="22"/>
        </w:rPr>
      </w:pPr>
      <w:r w:rsidRPr="00073417">
        <w:rPr>
          <w:sz w:val="22"/>
          <w:szCs w:val="22"/>
        </w:rPr>
        <w:t>Wykonawca zobowiązany jest do: zamykania okien, wyłączania oświetlenia, zamykania drzwi po wykonanej pracy w sprzątanych pomieszczeniach, sprawdzania prawidłowego zamknięcia kranów i baterii w pomieszczeniach posiadających punkty poboru wody.</w:t>
      </w:r>
    </w:p>
    <w:p w:rsidR="00757A45" w:rsidRPr="00073417" w:rsidRDefault="00757A45" w:rsidP="00757A45">
      <w:pPr>
        <w:pStyle w:val="Akapitzlist"/>
        <w:numPr>
          <w:ilvl w:val="0"/>
          <w:numId w:val="24"/>
        </w:numPr>
        <w:tabs>
          <w:tab w:val="left" w:pos="567"/>
        </w:tabs>
        <w:overflowPunct w:val="0"/>
        <w:autoSpaceDE w:val="0"/>
        <w:autoSpaceDN w:val="0"/>
        <w:adjustRightInd w:val="0"/>
        <w:spacing w:line="276" w:lineRule="auto"/>
        <w:ind w:left="567" w:right="55"/>
        <w:jc w:val="both"/>
        <w:textAlignment w:val="baseline"/>
        <w:rPr>
          <w:sz w:val="22"/>
          <w:szCs w:val="22"/>
        </w:rPr>
      </w:pPr>
      <w:r w:rsidRPr="00073417">
        <w:rPr>
          <w:sz w:val="22"/>
          <w:szCs w:val="22"/>
        </w:rPr>
        <w:t>Wykonawca zobowiązany jest do niezwłocznego zgłaszania wszelkich uwag o usterkach wymagających napraw, których nie jest w stanie usunąć, np. przepalone żarówki, wyrwane kontakty, zepsute zamki drzwiowe, niedrożne umywalki i sedesy, awarie elektryczne, zagubienie kluczy, wszelkie oznaki nieszczelności urządzeń CO i wodno-kanalizacyjnych, pozostawienie włączonych urządzeń elektrycznych, wszystkie istotne fakty i zdarzenia, które mogą mieć wpływ na bezpieczeństwo osób, mienia i obiektu - ustnie osobie uprawnionej do kontaktu z Wykonawcą ze strony Zamawiającego.</w:t>
      </w:r>
    </w:p>
    <w:p w:rsidR="00757A45" w:rsidRPr="00073417" w:rsidRDefault="00757A45" w:rsidP="00757A45">
      <w:pPr>
        <w:pStyle w:val="Akapitzlist"/>
        <w:numPr>
          <w:ilvl w:val="0"/>
          <w:numId w:val="24"/>
        </w:numPr>
        <w:tabs>
          <w:tab w:val="left" w:pos="567"/>
        </w:tabs>
        <w:overflowPunct w:val="0"/>
        <w:autoSpaceDE w:val="0"/>
        <w:autoSpaceDN w:val="0"/>
        <w:adjustRightInd w:val="0"/>
        <w:spacing w:line="276" w:lineRule="auto"/>
        <w:ind w:left="567" w:right="55"/>
        <w:jc w:val="both"/>
        <w:textAlignment w:val="baseline"/>
        <w:rPr>
          <w:sz w:val="22"/>
          <w:szCs w:val="22"/>
        </w:rPr>
      </w:pPr>
      <w:r w:rsidRPr="00073417">
        <w:rPr>
          <w:sz w:val="22"/>
          <w:szCs w:val="22"/>
        </w:rPr>
        <w:t>Wykonawca odpowiada za przestrzeganie przepisów BHP oraz ppoż. podczas wykonywania przedmiotu umowy i odpowiada z tego tytułu za wszelkie szkody wyrządzone Zamawiającemu oraz osobom trzecim.</w:t>
      </w:r>
    </w:p>
    <w:p w:rsidR="00757A45" w:rsidRPr="00073417" w:rsidRDefault="00757A45" w:rsidP="00757A45">
      <w:pPr>
        <w:pStyle w:val="Akapitzlist"/>
        <w:numPr>
          <w:ilvl w:val="0"/>
          <w:numId w:val="24"/>
        </w:numPr>
        <w:tabs>
          <w:tab w:val="left" w:pos="567"/>
        </w:tabs>
        <w:overflowPunct w:val="0"/>
        <w:autoSpaceDE w:val="0"/>
        <w:autoSpaceDN w:val="0"/>
        <w:adjustRightInd w:val="0"/>
        <w:spacing w:line="276" w:lineRule="auto"/>
        <w:ind w:left="567" w:right="55"/>
        <w:jc w:val="both"/>
        <w:textAlignment w:val="baseline"/>
        <w:rPr>
          <w:sz w:val="22"/>
          <w:szCs w:val="22"/>
        </w:rPr>
      </w:pPr>
      <w:r w:rsidRPr="00073417">
        <w:rPr>
          <w:sz w:val="22"/>
          <w:szCs w:val="22"/>
        </w:rPr>
        <w:t>Wykonawca zobowiązany jest do zapewnienia swoim pracownikom odzieży roboczej oraz środków ochrony indywidualnej (rękawice itp.).</w:t>
      </w:r>
    </w:p>
    <w:p w:rsidR="00757A45" w:rsidRPr="004074FF" w:rsidRDefault="00757A45" w:rsidP="00757A45">
      <w:pPr>
        <w:pStyle w:val="Akapitzlist"/>
        <w:numPr>
          <w:ilvl w:val="0"/>
          <w:numId w:val="24"/>
        </w:numPr>
        <w:tabs>
          <w:tab w:val="left" w:pos="567"/>
        </w:tabs>
        <w:overflowPunct w:val="0"/>
        <w:autoSpaceDE w:val="0"/>
        <w:autoSpaceDN w:val="0"/>
        <w:adjustRightInd w:val="0"/>
        <w:spacing w:line="276" w:lineRule="auto"/>
        <w:ind w:left="567" w:right="55"/>
        <w:jc w:val="both"/>
        <w:textAlignment w:val="baseline"/>
        <w:rPr>
          <w:sz w:val="22"/>
          <w:szCs w:val="22"/>
        </w:rPr>
      </w:pPr>
      <w:r w:rsidRPr="00073417">
        <w:rPr>
          <w:sz w:val="22"/>
          <w:szCs w:val="22"/>
        </w:rPr>
        <w:t xml:space="preserve">Wykonawca jest zobowiązany do zachowania w tajemnicy wszelkich informacji, niezależnie od sposobu i formy ich wyrażania oraz stopnia opracowania, uzyskanych w trakcie realizacji przedmiotu </w:t>
      </w:r>
      <w:r w:rsidRPr="004074FF">
        <w:rPr>
          <w:sz w:val="22"/>
          <w:szCs w:val="22"/>
        </w:rPr>
        <w:t>umowy, w tym informacji w posiadanie których wejdzie podczas świadczenia Usług w sposób niezamierzony i przypadkowy.</w:t>
      </w:r>
    </w:p>
    <w:p w:rsidR="00757A45" w:rsidRPr="004074FF" w:rsidRDefault="00757A45" w:rsidP="00757A45">
      <w:pPr>
        <w:pStyle w:val="Akapitzlist"/>
        <w:numPr>
          <w:ilvl w:val="0"/>
          <w:numId w:val="24"/>
        </w:numPr>
        <w:tabs>
          <w:tab w:val="left" w:pos="567"/>
        </w:tabs>
        <w:overflowPunct w:val="0"/>
        <w:autoSpaceDE w:val="0"/>
        <w:autoSpaceDN w:val="0"/>
        <w:adjustRightInd w:val="0"/>
        <w:spacing w:line="276" w:lineRule="auto"/>
        <w:ind w:left="567" w:right="55"/>
        <w:jc w:val="both"/>
        <w:textAlignment w:val="baseline"/>
        <w:rPr>
          <w:sz w:val="22"/>
          <w:szCs w:val="22"/>
        </w:rPr>
      </w:pPr>
      <w:r w:rsidRPr="004074FF">
        <w:rPr>
          <w:sz w:val="22"/>
          <w:szCs w:val="22"/>
        </w:rPr>
        <w:t>Obowiązek określony powyżej odnosi się do wszystkich informacji, niezależnie od tego czy Wykonawca je otrzyma bezpośrednio od Zamawiającego, czy też za pośrednictwem jego podwykonawców bądź też osób trzecich działających w imieniu Zamawiającego lub przebywających w jego obiekcie.</w:t>
      </w:r>
    </w:p>
    <w:p w:rsidR="00757A45" w:rsidRPr="004074FF" w:rsidRDefault="00757A45" w:rsidP="00757A45">
      <w:pPr>
        <w:pStyle w:val="Akapitzlist"/>
        <w:numPr>
          <w:ilvl w:val="0"/>
          <w:numId w:val="24"/>
        </w:numPr>
        <w:tabs>
          <w:tab w:val="left" w:pos="567"/>
        </w:tabs>
        <w:overflowPunct w:val="0"/>
        <w:autoSpaceDE w:val="0"/>
        <w:autoSpaceDN w:val="0"/>
        <w:adjustRightInd w:val="0"/>
        <w:spacing w:line="276" w:lineRule="auto"/>
        <w:ind w:left="567" w:right="55"/>
        <w:jc w:val="both"/>
        <w:textAlignment w:val="baseline"/>
        <w:rPr>
          <w:sz w:val="22"/>
          <w:szCs w:val="22"/>
        </w:rPr>
      </w:pPr>
      <w:r w:rsidRPr="004074FF">
        <w:rPr>
          <w:sz w:val="22"/>
          <w:szCs w:val="22"/>
        </w:rPr>
        <w:t>Zobowiązanie Wykonawcy do zachowania tajemnicy informacji poufnych uzyskanych w związku ze świadczeniem Usługi obejmuje nie tylko obowiązek nieujawniania tych informacji ale również zakaz korzystania z nich w interesie własnym bądź osób trzecich lub w celu sprzecznym z interesem Zamawiającego.</w:t>
      </w:r>
    </w:p>
    <w:p w:rsidR="00757A45" w:rsidRPr="004074FF" w:rsidRDefault="00757A45" w:rsidP="00757A45">
      <w:pPr>
        <w:tabs>
          <w:tab w:val="left" w:pos="4536"/>
        </w:tabs>
        <w:overflowPunct w:val="0"/>
        <w:autoSpaceDE w:val="0"/>
        <w:autoSpaceDN w:val="0"/>
        <w:adjustRightInd w:val="0"/>
        <w:spacing w:line="276" w:lineRule="auto"/>
        <w:ind w:right="55"/>
        <w:jc w:val="center"/>
        <w:textAlignment w:val="baseline"/>
        <w:rPr>
          <w:b/>
          <w:sz w:val="22"/>
          <w:szCs w:val="22"/>
        </w:rPr>
      </w:pPr>
    </w:p>
    <w:p w:rsidR="00757A45" w:rsidRPr="004074FF" w:rsidRDefault="00757A45" w:rsidP="00757A45">
      <w:pPr>
        <w:tabs>
          <w:tab w:val="left" w:pos="4536"/>
        </w:tabs>
        <w:overflowPunct w:val="0"/>
        <w:autoSpaceDE w:val="0"/>
        <w:autoSpaceDN w:val="0"/>
        <w:adjustRightInd w:val="0"/>
        <w:spacing w:line="276" w:lineRule="auto"/>
        <w:ind w:right="55"/>
        <w:jc w:val="center"/>
        <w:textAlignment w:val="baseline"/>
        <w:rPr>
          <w:b/>
          <w:sz w:val="22"/>
          <w:szCs w:val="22"/>
        </w:rPr>
      </w:pPr>
      <w:r w:rsidRPr="004074FF">
        <w:rPr>
          <w:b/>
          <w:sz w:val="22"/>
          <w:szCs w:val="22"/>
        </w:rPr>
        <w:t>§ 3</w:t>
      </w:r>
    </w:p>
    <w:p w:rsidR="00757A45" w:rsidRPr="004074FF" w:rsidRDefault="00757A45" w:rsidP="00757A45">
      <w:pPr>
        <w:pStyle w:val="Akapitzlist"/>
        <w:widowControl w:val="0"/>
        <w:numPr>
          <w:ilvl w:val="0"/>
          <w:numId w:val="25"/>
        </w:numPr>
        <w:tabs>
          <w:tab w:val="left" w:pos="-10866"/>
          <w:tab w:val="center" w:pos="-6396"/>
          <w:tab w:val="right" w:pos="-1860"/>
        </w:tabs>
        <w:suppressAutoHyphens/>
        <w:autoSpaceDN w:val="0"/>
        <w:spacing w:line="276" w:lineRule="auto"/>
        <w:ind w:left="567" w:right="55"/>
        <w:jc w:val="both"/>
        <w:textAlignment w:val="baseline"/>
        <w:rPr>
          <w:rFonts w:eastAsia="Times New Roman"/>
          <w:kern w:val="3"/>
          <w:sz w:val="22"/>
          <w:szCs w:val="22"/>
        </w:rPr>
      </w:pPr>
      <w:r w:rsidRPr="004074FF">
        <w:rPr>
          <w:rFonts w:eastAsia="Times New Roman"/>
          <w:kern w:val="3"/>
          <w:sz w:val="22"/>
          <w:szCs w:val="22"/>
        </w:rPr>
        <w:t>Zamawiający zapewni pracownikom Wykonawcy właściwe warunki socjalno-bytowe w szczególności: dostęp do pomieszczeń sanitarnych, wody, energii elektrycznej oraz jedno ogrzewane pomieszczenie.</w:t>
      </w:r>
    </w:p>
    <w:p w:rsidR="00757A45" w:rsidRPr="004074FF" w:rsidRDefault="00757A45" w:rsidP="00757A45">
      <w:pPr>
        <w:pStyle w:val="Akapitzlist"/>
        <w:widowControl w:val="0"/>
        <w:numPr>
          <w:ilvl w:val="0"/>
          <w:numId w:val="25"/>
        </w:numPr>
        <w:tabs>
          <w:tab w:val="left" w:pos="-10866"/>
          <w:tab w:val="center" w:pos="-6396"/>
          <w:tab w:val="right" w:pos="-1860"/>
        </w:tabs>
        <w:suppressAutoHyphens/>
        <w:autoSpaceDN w:val="0"/>
        <w:spacing w:line="276" w:lineRule="auto"/>
        <w:ind w:left="567" w:right="55"/>
        <w:jc w:val="both"/>
        <w:textAlignment w:val="baseline"/>
        <w:rPr>
          <w:rFonts w:eastAsia="Times New Roman"/>
          <w:kern w:val="3"/>
          <w:sz w:val="22"/>
          <w:szCs w:val="22"/>
        </w:rPr>
      </w:pPr>
      <w:r w:rsidRPr="004074FF">
        <w:rPr>
          <w:rFonts w:eastAsia="Times New Roman"/>
          <w:kern w:val="3"/>
          <w:sz w:val="22"/>
          <w:szCs w:val="22"/>
        </w:rPr>
        <w:t xml:space="preserve">Zamawiający zobowiązuje się do udostępnienia Wykonawcy pomieszczenia do przechowywania </w:t>
      </w:r>
      <w:r w:rsidRPr="004074FF">
        <w:rPr>
          <w:rFonts w:eastAsia="Times New Roman"/>
          <w:kern w:val="3"/>
          <w:sz w:val="22"/>
          <w:szCs w:val="22"/>
        </w:rPr>
        <w:lastRenderedPageBreak/>
        <w:t>sprzętu, środków czystości i środków higieny oraz pomieszczenia socjalnego dla pracowników Wykonawcy.</w:t>
      </w:r>
    </w:p>
    <w:p w:rsidR="00757A45" w:rsidRPr="004074FF" w:rsidRDefault="00757A45" w:rsidP="00757A45">
      <w:pPr>
        <w:pStyle w:val="Akapitzlist"/>
        <w:widowControl w:val="0"/>
        <w:numPr>
          <w:ilvl w:val="0"/>
          <w:numId w:val="25"/>
        </w:numPr>
        <w:tabs>
          <w:tab w:val="left" w:pos="-10866"/>
          <w:tab w:val="center" w:pos="-6396"/>
          <w:tab w:val="right" w:pos="-1860"/>
        </w:tabs>
        <w:suppressAutoHyphens/>
        <w:autoSpaceDN w:val="0"/>
        <w:spacing w:line="276" w:lineRule="auto"/>
        <w:ind w:left="567" w:right="55"/>
        <w:jc w:val="both"/>
        <w:textAlignment w:val="baseline"/>
        <w:rPr>
          <w:rFonts w:eastAsia="Times New Roman"/>
          <w:kern w:val="3"/>
          <w:sz w:val="22"/>
          <w:szCs w:val="22"/>
        </w:rPr>
      </w:pPr>
      <w:r w:rsidRPr="004074FF">
        <w:rPr>
          <w:rFonts w:eastAsia="Times New Roman"/>
          <w:kern w:val="3"/>
          <w:sz w:val="22"/>
          <w:szCs w:val="22"/>
        </w:rPr>
        <w:t>Zamawiający zapewni w miejscu wykonywania Usługi przez Wykonawcę bezpieczne i higieniczne warunki wykonywania czynności przez pracowników Wykonawcy zgodnie z obowiązującymi przepisami, w szczególności przepisami BHP oraz ppoż.</w:t>
      </w:r>
    </w:p>
    <w:p w:rsidR="00757A45" w:rsidRPr="004074FF" w:rsidRDefault="00757A45" w:rsidP="00757A45">
      <w:pPr>
        <w:pStyle w:val="Akapitzlist"/>
        <w:widowControl w:val="0"/>
        <w:numPr>
          <w:ilvl w:val="0"/>
          <w:numId w:val="25"/>
        </w:numPr>
        <w:tabs>
          <w:tab w:val="left" w:pos="-10866"/>
          <w:tab w:val="center" w:pos="-6396"/>
          <w:tab w:val="right" w:pos="-1860"/>
        </w:tabs>
        <w:suppressAutoHyphens/>
        <w:autoSpaceDN w:val="0"/>
        <w:spacing w:line="276" w:lineRule="auto"/>
        <w:ind w:left="567" w:right="55"/>
        <w:jc w:val="both"/>
        <w:textAlignment w:val="baseline"/>
        <w:rPr>
          <w:rFonts w:eastAsia="Times New Roman"/>
          <w:kern w:val="3"/>
          <w:sz w:val="22"/>
          <w:szCs w:val="22"/>
        </w:rPr>
      </w:pPr>
      <w:r w:rsidRPr="004074FF">
        <w:rPr>
          <w:rFonts w:eastAsia="Times New Roman"/>
          <w:kern w:val="3"/>
          <w:sz w:val="22"/>
          <w:szCs w:val="22"/>
        </w:rPr>
        <w:t>Zamawiający oświadcza, że na terenie obiektów użytkowanych przez SP ZOZ WSPR w Białymstoku nie występują szkodliwe warunki środowiska pracy.</w:t>
      </w:r>
    </w:p>
    <w:p w:rsidR="00757A45" w:rsidRPr="004074FF" w:rsidRDefault="00757A45" w:rsidP="00757A45">
      <w:pPr>
        <w:pStyle w:val="Akapitzlist"/>
        <w:widowControl w:val="0"/>
        <w:numPr>
          <w:ilvl w:val="0"/>
          <w:numId w:val="25"/>
        </w:numPr>
        <w:tabs>
          <w:tab w:val="left" w:pos="-10866"/>
          <w:tab w:val="center" w:pos="-6396"/>
          <w:tab w:val="right" w:pos="-1860"/>
        </w:tabs>
        <w:suppressAutoHyphens/>
        <w:autoSpaceDN w:val="0"/>
        <w:spacing w:line="276" w:lineRule="auto"/>
        <w:ind w:left="567" w:right="55"/>
        <w:jc w:val="both"/>
        <w:textAlignment w:val="baseline"/>
        <w:rPr>
          <w:rFonts w:eastAsia="Times New Roman"/>
          <w:kern w:val="3"/>
          <w:sz w:val="22"/>
          <w:szCs w:val="22"/>
        </w:rPr>
      </w:pPr>
      <w:r w:rsidRPr="004074FF">
        <w:rPr>
          <w:rFonts w:eastAsia="Times New Roman"/>
          <w:kern w:val="3"/>
          <w:sz w:val="22"/>
          <w:szCs w:val="22"/>
        </w:rPr>
        <w:t>Wykonawca nie jest wytwórcą odpadów powstałych w wyniku wykonywania usługi będącej przedmiotem umowy, i w związku z tym nie jest także posiadaczem tychże odpadów zgodnie z przepisami powszechnie obowiązującymi i regulującymi kwestię odpadów.</w:t>
      </w:r>
    </w:p>
    <w:p w:rsidR="00757A45" w:rsidRPr="004074FF" w:rsidRDefault="00757A45" w:rsidP="00757A45">
      <w:pPr>
        <w:pStyle w:val="Akapitzlist"/>
        <w:widowControl w:val="0"/>
        <w:numPr>
          <w:ilvl w:val="0"/>
          <w:numId w:val="25"/>
        </w:numPr>
        <w:tabs>
          <w:tab w:val="left" w:pos="-10866"/>
          <w:tab w:val="center" w:pos="-6396"/>
          <w:tab w:val="right" w:pos="-1860"/>
        </w:tabs>
        <w:suppressAutoHyphens/>
        <w:autoSpaceDN w:val="0"/>
        <w:spacing w:line="276" w:lineRule="auto"/>
        <w:ind w:left="567" w:right="55"/>
        <w:jc w:val="both"/>
        <w:textAlignment w:val="baseline"/>
        <w:rPr>
          <w:rFonts w:eastAsia="Times New Roman"/>
          <w:kern w:val="3"/>
          <w:sz w:val="22"/>
          <w:szCs w:val="22"/>
        </w:rPr>
      </w:pPr>
      <w:r w:rsidRPr="004074FF">
        <w:rPr>
          <w:rFonts w:eastAsia="Times New Roman"/>
          <w:kern w:val="3"/>
          <w:sz w:val="22"/>
          <w:szCs w:val="22"/>
        </w:rPr>
        <w:t xml:space="preserve">W okresie trwania umowy oraz w okresie 12 miesięcy od jej ustania bez względu na formę rozwiązania, Zamawiający bez uprzedniej pisemnej zgody Wykonawcy, nie zatrudni aktualnych oraz byłych jego pracowników, występujących jako osoby fizyczne bądź jako pracownicy innej firmy.    </w:t>
      </w:r>
    </w:p>
    <w:p w:rsidR="00757A45" w:rsidRPr="004074FF" w:rsidRDefault="00757A45" w:rsidP="00757A45">
      <w:pPr>
        <w:tabs>
          <w:tab w:val="left" w:pos="426"/>
          <w:tab w:val="center" w:pos="4536"/>
          <w:tab w:val="right" w:pos="9072"/>
        </w:tabs>
        <w:suppressAutoHyphens/>
        <w:autoSpaceDN w:val="0"/>
        <w:spacing w:line="276" w:lineRule="auto"/>
        <w:ind w:right="55"/>
        <w:jc w:val="center"/>
        <w:textAlignment w:val="baseline"/>
        <w:rPr>
          <w:rFonts w:eastAsia="Times New Roman"/>
          <w:b/>
          <w:kern w:val="3"/>
          <w:sz w:val="22"/>
          <w:szCs w:val="22"/>
        </w:rPr>
      </w:pPr>
    </w:p>
    <w:p w:rsidR="00757A45" w:rsidRPr="004074FF" w:rsidRDefault="00757A45" w:rsidP="00757A45">
      <w:pPr>
        <w:tabs>
          <w:tab w:val="left" w:pos="426"/>
          <w:tab w:val="center" w:pos="4536"/>
          <w:tab w:val="right" w:pos="9072"/>
        </w:tabs>
        <w:suppressAutoHyphens/>
        <w:autoSpaceDN w:val="0"/>
        <w:spacing w:line="276" w:lineRule="auto"/>
        <w:ind w:right="55"/>
        <w:jc w:val="center"/>
        <w:textAlignment w:val="baseline"/>
        <w:rPr>
          <w:rFonts w:eastAsia="Times New Roman"/>
          <w:kern w:val="3"/>
          <w:sz w:val="22"/>
          <w:szCs w:val="22"/>
        </w:rPr>
      </w:pPr>
      <w:r w:rsidRPr="004074FF">
        <w:rPr>
          <w:rFonts w:eastAsia="Times New Roman"/>
          <w:b/>
          <w:kern w:val="3"/>
          <w:sz w:val="22"/>
          <w:szCs w:val="22"/>
        </w:rPr>
        <w:t>§ 4</w:t>
      </w:r>
    </w:p>
    <w:p w:rsidR="00757A45" w:rsidRPr="004074FF" w:rsidRDefault="00757A45" w:rsidP="00757A45">
      <w:pPr>
        <w:pStyle w:val="Akapitzlist"/>
        <w:widowControl w:val="0"/>
        <w:numPr>
          <w:ilvl w:val="0"/>
          <w:numId w:val="26"/>
        </w:numPr>
        <w:suppressAutoHyphens/>
        <w:autoSpaceDN w:val="0"/>
        <w:spacing w:line="276" w:lineRule="auto"/>
        <w:ind w:left="567" w:right="55"/>
        <w:jc w:val="both"/>
        <w:textAlignment w:val="baseline"/>
        <w:rPr>
          <w:rFonts w:eastAsia="Times New Roman"/>
          <w:kern w:val="3"/>
          <w:sz w:val="22"/>
          <w:szCs w:val="22"/>
        </w:rPr>
      </w:pPr>
      <w:r w:rsidRPr="004074FF">
        <w:rPr>
          <w:rFonts w:eastAsia="Times New Roman"/>
          <w:kern w:val="3"/>
          <w:sz w:val="22"/>
          <w:szCs w:val="22"/>
        </w:rPr>
        <w:t>Wykonawca odpowiada za jakość usług będących przedmiotem umowy i pełni nadzór nad prawidłowością wykonywania obowiązków wynikających z niniejszej umowy.</w:t>
      </w:r>
    </w:p>
    <w:p w:rsidR="00757A45" w:rsidRPr="004074FF" w:rsidRDefault="00757A45" w:rsidP="00757A45">
      <w:pPr>
        <w:pStyle w:val="Akapitzlist"/>
        <w:widowControl w:val="0"/>
        <w:numPr>
          <w:ilvl w:val="0"/>
          <w:numId w:val="26"/>
        </w:numPr>
        <w:suppressAutoHyphens/>
        <w:autoSpaceDN w:val="0"/>
        <w:spacing w:line="276" w:lineRule="auto"/>
        <w:ind w:left="567" w:right="55"/>
        <w:jc w:val="both"/>
        <w:textAlignment w:val="baseline"/>
        <w:rPr>
          <w:rFonts w:eastAsia="Times New Roman"/>
          <w:kern w:val="3"/>
          <w:sz w:val="22"/>
          <w:szCs w:val="22"/>
        </w:rPr>
      </w:pPr>
      <w:r w:rsidRPr="004074FF">
        <w:rPr>
          <w:rFonts w:eastAsia="Times New Roman"/>
          <w:kern w:val="3"/>
          <w:sz w:val="22"/>
          <w:szCs w:val="22"/>
        </w:rPr>
        <w:t>Wszelkie uwagi i nieprawidłowości zgłaszane będą pisemnie bezpośrednio przez osobę odpowiedzialną za nadzór realizacji umowy ze strony Zamawiającego, osobie odpowiedzialnej za realizację umowy po stronie Wykonawcy na adres e-mail: …………………………………………. za pomocą formularza reklamacji stanowiącego załącznik nr 7 do umowy.</w:t>
      </w:r>
    </w:p>
    <w:p w:rsidR="00757A45" w:rsidRPr="004074FF" w:rsidRDefault="00757A45" w:rsidP="00757A45">
      <w:pPr>
        <w:pStyle w:val="Akapitzlist"/>
        <w:widowControl w:val="0"/>
        <w:numPr>
          <w:ilvl w:val="0"/>
          <w:numId w:val="26"/>
        </w:numPr>
        <w:suppressAutoHyphens/>
        <w:autoSpaceDN w:val="0"/>
        <w:spacing w:line="276" w:lineRule="auto"/>
        <w:ind w:left="567" w:right="55"/>
        <w:jc w:val="both"/>
        <w:textAlignment w:val="baseline"/>
        <w:rPr>
          <w:rFonts w:eastAsia="Times New Roman"/>
          <w:kern w:val="3"/>
          <w:sz w:val="22"/>
          <w:szCs w:val="22"/>
        </w:rPr>
      </w:pPr>
      <w:r w:rsidRPr="004074FF">
        <w:rPr>
          <w:rFonts w:eastAsia="Times New Roman"/>
          <w:kern w:val="3"/>
          <w:sz w:val="22"/>
          <w:szCs w:val="22"/>
        </w:rPr>
        <w:t>Wykonawca jest zobowiązany zareagować na zgłaszane uwagi i poprawić zgłaszaną nieprawidłowość niezwłocznie, nie później jednak niż do końca następnego dnia, w którym otrzymano informację i niezwłocznie ustosunkować się na piśmie do zgłaszanych uwag.</w:t>
      </w:r>
    </w:p>
    <w:p w:rsidR="00757A45" w:rsidRPr="004074FF" w:rsidRDefault="00757A45" w:rsidP="00757A45">
      <w:pPr>
        <w:pStyle w:val="Akapitzlist"/>
        <w:widowControl w:val="0"/>
        <w:numPr>
          <w:ilvl w:val="0"/>
          <w:numId w:val="26"/>
        </w:numPr>
        <w:suppressAutoHyphens/>
        <w:autoSpaceDN w:val="0"/>
        <w:spacing w:line="276" w:lineRule="auto"/>
        <w:ind w:left="567" w:right="55"/>
        <w:jc w:val="both"/>
        <w:textAlignment w:val="baseline"/>
        <w:rPr>
          <w:rFonts w:eastAsia="Times New Roman"/>
          <w:kern w:val="3"/>
          <w:sz w:val="22"/>
          <w:szCs w:val="22"/>
        </w:rPr>
      </w:pPr>
      <w:r w:rsidRPr="004074FF">
        <w:rPr>
          <w:rFonts w:eastAsia="Times New Roman"/>
          <w:kern w:val="3"/>
          <w:sz w:val="22"/>
          <w:szCs w:val="22"/>
        </w:rPr>
        <w:t>W przypadku niedotrzymania terminu, o którym mowa w ust. 3, a także w przypadku braku możliwości skontaktowania się z osobą odpowiedzialną za realizację umowy po stronie Wykonawcy, Zamawiający naliczy kary umowne zgodnie z §9 ust. 1 pkt d).</w:t>
      </w:r>
    </w:p>
    <w:p w:rsidR="00757A45" w:rsidRPr="004074FF" w:rsidRDefault="00757A45" w:rsidP="00757A45">
      <w:pPr>
        <w:pStyle w:val="Akapitzlist"/>
        <w:widowControl w:val="0"/>
        <w:numPr>
          <w:ilvl w:val="0"/>
          <w:numId w:val="26"/>
        </w:numPr>
        <w:suppressAutoHyphens/>
        <w:autoSpaceDN w:val="0"/>
        <w:spacing w:line="276" w:lineRule="auto"/>
        <w:ind w:left="567" w:right="55"/>
        <w:jc w:val="both"/>
        <w:textAlignment w:val="baseline"/>
        <w:rPr>
          <w:rFonts w:eastAsia="Times New Roman"/>
          <w:kern w:val="3"/>
          <w:sz w:val="22"/>
          <w:szCs w:val="22"/>
        </w:rPr>
      </w:pPr>
      <w:r w:rsidRPr="004074FF">
        <w:rPr>
          <w:rFonts w:eastAsia="Times New Roman"/>
          <w:kern w:val="3"/>
          <w:sz w:val="22"/>
          <w:szCs w:val="22"/>
        </w:rPr>
        <w:t>Zamawiający ma prawo żądania od Wykonawcy, w każdym czasie, zmiany pracowników w przypadku stwierdzenia zaniedbywania obowiązków lub nienależytego ich wykonywania.</w:t>
      </w:r>
    </w:p>
    <w:p w:rsidR="00757A45" w:rsidRPr="004074FF" w:rsidRDefault="00757A45" w:rsidP="00757A45">
      <w:pPr>
        <w:pStyle w:val="Akapitzlist"/>
        <w:widowControl w:val="0"/>
        <w:numPr>
          <w:ilvl w:val="0"/>
          <w:numId w:val="26"/>
        </w:numPr>
        <w:suppressAutoHyphens/>
        <w:autoSpaceDN w:val="0"/>
        <w:spacing w:line="276" w:lineRule="auto"/>
        <w:ind w:left="567" w:right="55"/>
        <w:jc w:val="both"/>
        <w:textAlignment w:val="baseline"/>
        <w:rPr>
          <w:rFonts w:eastAsia="Times New Roman"/>
          <w:kern w:val="3"/>
          <w:sz w:val="22"/>
          <w:szCs w:val="22"/>
        </w:rPr>
      </w:pPr>
      <w:r w:rsidRPr="004074FF">
        <w:rPr>
          <w:rFonts w:eastAsia="Times New Roman"/>
          <w:kern w:val="3"/>
          <w:sz w:val="22"/>
          <w:szCs w:val="22"/>
        </w:rPr>
        <w:t>Zamawiający zastrzega sobie prawo do wydawania poleceń pracownikom świadczącym usługi sprzątania.</w:t>
      </w:r>
    </w:p>
    <w:p w:rsidR="00757A45" w:rsidRPr="004074FF" w:rsidRDefault="00757A45" w:rsidP="00757A45">
      <w:pPr>
        <w:tabs>
          <w:tab w:val="left" w:pos="4536"/>
        </w:tabs>
        <w:suppressAutoHyphens/>
        <w:autoSpaceDN w:val="0"/>
        <w:spacing w:line="276" w:lineRule="auto"/>
        <w:ind w:right="55"/>
        <w:jc w:val="center"/>
        <w:textAlignment w:val="baseline"/>
        <w:rPr>
          <w:rFonts w:eastAsia="Times New Roman"/>
          <w:b/>
          <w:kern w:val="3"/>
          <w:sz w:val="22"/>
          <w:szCs w:val="22"/>
        </w:rPr>
      </w:pPr>
    </w:p>
    <w:p w:rsidR="00757A45" w:rsidRPr="004074FF" w:rsidRDefault="00757A45" w:rsidP="00757A45">
      <w:pPr>
        <w:tabs>
          <w:tab w:val="left" w:pos="4536"/>
        </w:tabs>
        <w:suppressAutoHyphens/>
        <w:autoSpaceDN w:val="0"/>
        <w:spacing w:line="276" w:lineRule="auto"/>
        <w:ind w:right="55"/>
        <w:jc w:val="center"/>
        <w:textAlignment w:val="baseline"/>
        <w:rPr>
          <w:rFonts w:eastAsia="Times New Roman"/>
          <w:kern w:val="3"/>
          <w:sz w:val="22"/>
          <w:szCs w:val="22"/>
        </w:rPr>
      </w:pPr>
      <w:r w:rsidRPr="004074FF">
        <w:rPr>
          <w:rFonts w:eastAsia="Times New Roman"/>
          <w:b/>
          <w:kern w:val="3"/>
          <w:sz w:val="22"/>
          <w:szCs w:val="22"/>
        </w:rPr>
        <w:t>§ 5</w:t>
      </w:r>
    </w:p>
    <w:p w:rsidR="00757A45" w:rsidRPr="004074FF" w:rsidRDefault="00757A45" w:rsidP="00757A45">
      <w:pPr>
        <w:pStyle w:val="Akapitzlist"/>
        <w:widowControl w:val="0"/>
        <w:numPr>
          <w:ilvl w:val="0"/>
          <w:numId w:val="27"/>
        </w:numPr>
        <w:tabs>
          <w:tab w:val="left" w:pos="-6120"/>
        </w:tabs>
        <w:suppressAutoHyphens/>
        <w:autoSpaceDN w:val="0"/>
        <w:spacing w:line="276" w:lineRule="auto"/>
        <w:ind w:left="567" w:right="55"/>
        <w:jc w:val="both"/>
        <w:textAlignment w:val="baseline"/>
        <w:rPr>
          <w:rFonts w:eastAsia="Times New Roman"/>
          <w:kern w:val="3"/>
          <w:sz w:val="22"/>
          <w:szCs w:val="22"/>
        </w:rPr>
      </w:pPr>
      <w:r w:rsidRPr="004074FF">
        <w:rPr>
          <w:rFonts w:eastAsia="Times New Roman"/>
          <w:kern w:val="3"/>
          <w:sz w:val="22"/>
          <w:szCs w:val="22"/>
        </w:rPr>
        <w:t>Osobami koordynującymi wykonanie niniejszej umowy będą:</w:t>
      </w:r>
    </w:p>
    <w:p w:rsidR="00757A45" w:rsidRPr="004074FF" w:rsidRDefault="00757A45" w:rsidP="00757A45">
      <w:pPr>
        <w:tabs>
          <w:tab w:val="left" w:pos="720"/>
        </w:tabs>
        <w:suppressAutoHyphens/>
        <w:autoSpaceDN w:val="0"/>
        <w:spacing w:line="276" w:lineRule="auto"/>
        <w:ind w:right="55"/>
        <w:jc w:val="both"/>
        <w:textAlignment w:val="baseline"/>
        <w:rPr>
          <w:rFonts w:eastAsia="Times New Roman"/>
          <w:kern w:val="3"/>
          <w:sz w:val="22"/>
          <w:szCs w:val="22"/>
        </w:rPr>
      </w:pPr>
      <w:r w:rsidRPr="004074FF">
        <w:rPr>
          <w:rFonts w:eastAsia="Times New Roman"/>
          <w:kern w:val="3"/>
          <w:sz w:val="22"/>
          <w:szCs w:val="22"/>
        </w:rPr>
        <w:tab/>
      </w:r>
      <w:r w:rsidRPr="004074FF">
        <w:rPr>
          <w:rFonts w:eastAsia="Times New Roman"/>
          <w:kern w:val="3"/>
          <w:sz w:val="22"/>
          <w:szCs w:val="22"/>
        </w:rPr>
        <w:tab/>
        <w:t>ze strony Zamawiającego – ………………………….……….., tel. ……………………….,</w:t>
      </w:r>
    </w:p>
    <w:p w:rsidR="00757A45" w:rsidRPr="004074FF" w:rsidRDefault="00757A45" w:rsidP="00757A45">
      <w:pPr>
        <w:tabs>
          <w:tab w:val="left" w:pos="720"/>
        </w:tabs>
        <w:suppressAutoHyphens/>
        <w:autoSpaceDN w:val="0"/>
        <w:spacing w:line="276" w:lineRule="auto"/>
        <w:ind w:right="55"/>
        <w:jc w:val="both"/>
        <w:textAlignment w:val="baseline"/>
        <w:rPr>
          <w:rFonts w:eastAsia="Times New Roman"/>
          <w:kern w:val="3"/>
          <w:sz w:val="22"/>
          <w:szCs w:val="22"/>
        </w:rPr>
      </w:pPr>
      <w:r w:rsidRPr="004074FF">
        <w:rPr>
          <w:rFonts w:eastAsia="Times New Roman"/>
          <w:kern w:val="3"/>
          <w:sz w:val="22"/>
          <w:szCs w:val="22"/>
        </w:rPr>
        <w:tab/>
      </w:r>
      <w:r w:rsidRPr="004074FF">
        <w:rPr>
          <w:rFonts w:eastAsia="Times New Roman"/>
          <w:kern w:val="3"/>
          <w:sz w:val="22"/>
          <w:szCs w:val="22"/>
        </w:rPr>
        <w:tab/>
        <w:t>ze strony Wykonawcy     - …………………………………....., tel. ………………...……..,</w:t>
      </w:r>
    </w:p>
    <w:p w:rsidR="00757A45" w:rsidRPr="004074FF" w:rsidRDefault="00757A45" w:rsidP="00757A45">
      <w:pPr>
        <w:pStyle w:val="Akapitzlist"/>
        <w:widowControl w:val="0"/>
        <w:numPr>
          <w:ilvl w:val="0"/>
          <w:numId w:val="27"/>
        </w:numPr>
        <w:tabs>
          <w:tab w:val="left" w:pos="-4680"/>
        </w:tabs>
        <w:suppressAutoHyphens/>
        <w:autoSpaceDN w:val="0"/>
        <w:spacing w:line="276" w:lineRule="auto"/>
        <w:ind w:left="567" w:right="55"/>
        <w:jc w:val="both"/>
        <w:textAlignment w:val="baseline"/>
        <w:rPr>
          <w:rFonts w:eastAsia="Times New Roman"/>
          <w:kern w:val="3"/>
          <w:sz w:val="22"/>
          <w:szCs w:val="22"/>
        </w:rPr>
      </w:pPr>
      <w:r w:rsidRPr="004074FF">
        <w:rPr>
          <w:rFonts w:eastAsia="Times New Roman"/>
          <w:kern w:val="3"/>
          <w:sz w:val="22"/>
          <w:szCs w:val="22"/>
        </w:rPr>
        <w:t>Wykonawca zapewni tryb pracy zgodny z załącznikiem nr 1 Opis przedmiotu zamówienia dla danej części.</w:t>
      </w:r>
    </w:p>
    <w:p w:rsidR="00757A45" w:rsidRPr="00073417" w:rsidRDefault="00757A45" w:rsidP="00757A45">
      <w:pPr>
        <w:pStyle w:val="Akapitzlist"/>
        <w:widowControl w:val="0"/>
        <w:numPr>
          <w:ilvl w:val="0"/>
          <w:numId w:val="27"/>
        </w:numPr>
        <w:tabs>
          <w:tab w:val="left" w:pos="-4680"/>
        </w:tabs>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Osoba koordynująca wykonanie niniejszej umowy ze strony Zamawiającego będzie odpowiedzialna za sporządzanie i przekazywanie Wykonawcy grafików, obejmujących okres jednego miesiąca, z tym zastrzeżeniem, że Wykonawca zobowiązuje się do zapewnienia ciągłości Usług w okresach urlopowych lub zwolnień chorobowych, bez uszczerbku dla jakości świadczonych usług. Przekazanie grafiku nastąpi poprzez wywieszenie go w pomieszczeniu socjalnym przeznaczonym dla pracowników Wykonawcy z siedmiodniowym wyprzedzeniem.</w:t>
      </w:r>
    </w:p>
    <w:p w:rsidR="00757A45" w:rsidRPr="00073417" w:rsidRDefault="00757A45" w:rsidP="00757A45">
      <w:pPr>
        <w:suppressAutoHyphens/>
        <w:autoSpaceDN w:val="0"/>
        <w:spacing w:line="276" w:lineRule="auto"/>
        <w:ind w:right="55"/>
        <w:jc w:val="center"/>
        <w:textAlignment w:val="baseline"/>
        <w:rPr>
          <w:rFonts w:eastAsia="Times New Roman"/>
          <w:b/>
          <w:kern w:val="3"/>
          <w:sz w:val="22"/>
          <w:szCs w:val="22"/>
        </w:rPr>
      </w:pPr>
    </w:p>
    <w:p w:rsidR="00757A45" w:rsidRPr="00073417" w:rsidRDefault="00757A45" w:rsidP="00757A45">
      <w:pPr>
        <w:suppressAutoHyphens/>
        <w:autoSpaceDN w:val="0"/>
        <w:spacing w:line="276" w:lineRule="auto"/>
        <w:ind w:right="55"/>
        <w:jc w:val="center"/>
        <w:textAlignment w:val="baseline"/>
        <w:rPr>
          <w:rFonts w:eastAsia="Times New Roman"/>
          <w:kern w:val="3"/>
          <w:sz w:val="22"/>
          <w:szCs w:val="22"/>
        </w:rPr>
      </w:pPr>
      <w:r w:rsidRPr="00073417">
        <w:rPr>
          <w:rFonts w:eastAsia="Times New Roman"/>
          <w:b/>
          <w:kern w:val="3"/>
          <w:sz w:val="22"/>
          <w:szCs w:val="22"/>
        </w:rPr>
        <w:t>§ 6</w:t>
      </w:r>
    </w:p>
    <w:p w:rsidR="00757A45" w:rsidRPr="00073417" w:rsidRDefault="00757A45" w:rsidP="00757A45">
      <w:pPr>
        <w:pStyle w:val="Akapitzlist"/>
        <w:widowControl w:val="0"/>
        <w:numPr>
          <w:ilvl w:val="0"/>
          <w:numId w:val="28"/>
        </w:numPr>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Pr>
          <w:rFonts w:eastAsia="Times New Roman"/>
          <w:bCs/>
          <w:spacing w:val="-2"/>
          <w:kern w:val="3"/>
          <w:sz w:val="22"/>
          <w:szCs w:val="22"/>
        </w:rPr>
        <w:t>Wykonawcy za wykonanie prac objętych niniejszą umową przysługuje łączne wynagrodzenie ryczałtowe w wysokości:</w:t>
      </w:r>
    </w:p>
    <w:p w:rsidR="00757A45" w:rsidRDefault="00757A45" w:rsidP="00757A45">
      <w:pPr>
        <w:pStyle w:val="Akapitzlist"/>
        <w:widowControl w:val="0"/>
        <w:shd w:val="clear" w:color="auto" w:fill="FFFFFF"/>
        <w:tabs>
          <w:tab w:val="left" w:pos="-6120"/>
          <w:tab w:val="left" w:pos="-5760"/>
        </w:tabs>
        <w:suppressAutoHyphens/>
        <w:autoSpaceDN w:val="0"/>
        <w:spacing w:line="276" w:lineRule="auto"/>
        <w:ind w:left="567" w:right="55"/>
        <w:jc w:val="both"/>
        <w:textAlignment w:val="baseline"/>
      </w:pPr>
      <w:r w:rsidRPr="00073417">
        <w:rPr>
          <w:rFonts w:eastAsia="Times New Roman"/>
          <w:bCs/>
          <w:spacing w:val="-2"/>
          <w:kern w:val="3"/>
          <w:sz w:val="22"/>
          <w:szCs w:val="22"/>
        </w:rPr>
        <w:t>W Części 1:  kwotę brutto ……..……………</w:t>
      </w:r>
      <w:r>
        <w:rPr>
          <w:rFonts w:eastAsia="Times New Roman"/>
          <w:bCs/>
          <w:spacing w:val="-2"/>
          <w:kern w:val="3"/>
          <w:sz w:val="22"/>
          <w:szCs w:val="22"/>
        </w:rPr>
        <w:t>…….zł</w:t>
      </w:r>
      <w:r w:rsidRPr="00073417">
        <w:rPr>
          <w:rFonts w:eastAsia="Times New Roman"/>
          <w:bCs/>
          <w:spacing w:val="-2"/>
          <w:kern w:val="3"/>
          <w:sz w:val="22"/>
          <w:szCs w:val="22"/>
        </w:rPr>
        <w:t>, w tym należny podatek VAT.</w:t>
      </w:r>
      <w:r w:rsidRPr="00073417">
        <w:t xml:space="preserve"> </w:t>
      </w:r>
    </w:p>
    <w:p w:rsidR="00757A45" w:rsidRPr="00E46A01" w:rsidRDefault="00757A45" w:rsidP="00757A45">
      <w:pPr>
        <w:pStyle w:val="Akapitzlist"/>
        <w:widowControl w:val="0"/>
        <w:shd w:val="clear" w:color="auto" w:fill="FFFFFF"/>
        <w:tabs>
          <w:tab w:val="left" w:pos="-6120"/>
          <w:tab w:val="left" w:pos="-5760"/>
        </w:tabs>
        <w:suppressAutoHyphens/>
        <w:autoSpaceDN w:val="0"/>
        <w:spacing w:line="276" w:lineRule="auto"/>
        <w:ind w:left="567" w:right="55"/>
        <w:jc w:val="both"/>
        <w:textAlignment w:val="baseline"/>
        <w:rPr>
          <w:sz w:val="22"/>
        </w:rPr>
      </w:pPr>
      <w:r w:rsidRPr="00073417">
        <w:rPr>
          <w:sz w:val="22"/>
        </w:rPr>
        <w:t>Za świadczenie usług w Części 1 określonych w niniejszej Umowy, Wykonawca otrzyma</w:t>
      </w:r>
      <w:r>
        <w:rPr>
          <w:sz w:val="22"/>
        </w:rPr>
        <w:t xml:space="preserve"> miesięczne wynagrodzenie netto</w:t>
      </w:r>
      <w:r w:rsidRPr="00073417">
        <w:rPr>
          <w:sz w:val="22"/>
        </w:rPr>
        <w:t xml:space="preserve"> w wysokości:</w:t>
      </w:r>
      <w:r>
        <w:rPr>
          <w:sz w:val="22"/>
        </w:rPr>
        <w:t>…………………………</w:t>
      </w:r>
      <w:r w:rsidRPr="00E46A01">
        <w:rPr>
          <w:sz w:val="22"/>
        </w:rPr>
        <w:t xml:space="preserve"> zł</w:t>
      </w:r>
      <w:r>
        <w:rPr>
          <w:sz w:val="22"/>
        </w:rPr>
        <w:t>, zwiększone o</w:t>
      </w:r>
      <w:r w:rsidRPr="00E46A01">
        <w:rPr>
          <w:sz w:val="22"/>
        </w:rPr>
        <w:t xml:space="preserve"> należny podatek VAT;*</w:t>
      </w:r>
    </w:p>
    <w:p w:rsidR="00757A45" w:rsidRDefault="00757A45" w:rsidP="00757A45">
      <w:pPr>
        <w:pStyle w:val="Akapitzlist"/>
        <w:widowControl w:val="0"/>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bCs/>
          <w:spacing w:val="-2"/>
          <w:kern w:val="3"/>
          <w:sz w:val="22"/>
          <w:szCs w:val="22"/>
        </w:rPr>
        <w:t xml:space="preserve">W Części 2:  kwotę brutto ……..………………….zł, w tym należny podatek VAT. </w:t>
      </w:r>
    </w:p>
    <w:p w:rsidR="00757A45" w:rsidRPr="00E46A01" w:rsidRDefault="00757A45" w:rsidP="00757A45">
      <w:pPr>
        <w:pStyle w:val="Akapitzlist"/>
        <w:widowControl w:val="0"/>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bCs/>
          <w:spacing w:val="-2"/>
          <w:kern w:val="3"/>
          <w:sz w:val="22"/>
          <w:szCs w:val="22"/>
        </w:rPr>
        <w:lastRenderedPageBreak/>
        <w:t xml:space="preserve">Za świadczenie usług w Części 2 określonych w niniejszej Umowy, Wykonawca otrzyma miesięczne </w:t>
      </w:r>
      <w:r w:rsidRPr="0019257C">
        <w:rPr>
          <w:rFonts w:eastAsia="Times New Roman"/>
          <w:bCs/>
          <w:spacing w:val="-2"/>
          <w:kern w:val="3"/>
          <w:sz w:val="22"/>
          <w:szCs w:val="22"/>
        </w:rPr>
        <w:t>wynagrodzenie netto w wysokości:……………</w:t>
      </w:r>
      <w:r>
        <w:rPr>
          <w:rFonts w:eastAsia="Times New Roman"/>
          <w:bCs/>
          <w:spacing w:val="-2"/>
          <w:kern w:val="3"/>
          <w:sz w:val="22"/>
          <w:szCs w:val="22"/>
        </w:rPr>
        <w:t>…</w:t>
      </w:r>
      <w:r w:rsidRPr="0019257C">
        <w:rPr>
          <w:rFonts w:eastAsia="Times New Roman"/>
          <w:bCs/>
          <w:spacing w:val="-2"/>
          <w:kern w:val="3"/>
          <w:sz w:val="22"/>
          <w:szCs w:val="22"/>
        </w:rPr>
        <w:t>…………… zł, zwiększone o należny podatek VAT;*</w:t>
      </w:r>
    </w:p>
    <w:p w:rsidR="00757A45" w:rsidRDefault="00757A45" w:rsidP="00757A45">
      <w:pPr>
        <w:pStyle w:val="Akapitzlist"/>
        <w:widowControl w:val="0"/>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bCs/>
          <w:spacing w:val="-2"/>
          <w:kern w:val="3"/>
          <w:sz w:val="22"/>
          <w:szCs w:val="22"/>
        </w:rPr>
        <w:t xml:space="preserve">W Części 3:  kwotę brutto ……..………………….zł w tym należny podatek VAT. </w:t>
      </w:r>
    </w:p>
    <w:p w:rsidR="00757A45" w:rsidRPr="00E46A01" w:rsidRDefault="00757A45" w:rsidP="00757A45">
      <w:pPr>
        <w:pStyle w:val="Akapitzlist"/>
        <w:widowControl w:val="0"/>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bCs/>
          <w:spacing w:val="-2"/>
          <w:kern w:val="3"/>
          <w:sz w:val="22"/>
          <w:szCs w:val="22"/>
        </w:rPr>
        <w:t xml:space="preserve">Za świadczenie usług w Części 3 określonych w niniejszej Umowy, Wykonawca otrzyma miesięczne </w:t>
      </w:r>
      <w:r w:rsidRPr="0019257C">
        <w:rPr>
          <w:rFonts w:eastAsia="Times New Roman"/>
          <w:bCs/>
          <w:spacing w:val="-2"/>
          <w:kern w:val="3"/>
          <w:sz w:val="22"/>
          <w:szCs w:val="22"/>
        </w:rPr>
        <w:t>wynagrodzenie netto w wysokości:……………</w:t>
      </w:r>
      <w:r>
        <w:rPr>
          <w:rFonts w:eastAsia="Times New Roman"/>
          <w:bCs/>
          <w:spacing w:val="-2"/>
          <w:kern w:val="3"/>
          <w:sz w:val="22"/>
          <w:szCs w:val="22"/>
        </w:rPr>
        <w:t>..</w:t>
      </w:r>
      <w:r w:rsidRPr="0019257C">
        <w:rPr>
          <w:rFonts w:eastAsia="Times New Roman"/>
          <w:bCs/>
          <w:spacing w:val="-2"/>
          <w:kern w:val="3"/>
          <w:sz w:val="22"/>
          <w:szCs w:val="22"/>
        </w:rPr>
        <w:t>………</w:t>
      </w:r>
      <w:r>
        <w:rPr>
          <w:rFonts w:eastAsia="Times New Roman"/>
          <w:bCs/>
          <w:spacing w:val="-2"/>
          <w:kern w:val="3"/>
          <w:sz w:val="22"/>
          <w:szCs w:val="22"/>
        </w:rPr>
        <w:t>..</w:t>
      </w:r>
      <w:r w:rsidRPr="0019257C">
        <w:rPr>
          <w:rFonts w:eastAsia="Times New Roman"/>
          <w:bCs/>
          <w:spacing w:val="-2"/>
          <w:kern w:val="3"/>
          <w:sz w:val="22"/>
          <w:szCs w:val="22"/>
        </w:rPr>
        <w:t>…… zł, zwiększone o należny podatek VAT;*</w:t>
      </w:r>
    </w:p>
    <w:p w:rsidR="00757A45" w:rsidRDefault="00757A45" w:rsidP="00757A45">
      <w:pPr>
        <w:pStyle w:val="Akapitzlist"/>
        <w:widowControl w:val="0"/>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bCs/>
          <w:spacing w:val="-2"/>
          <w:kern w:val="3"/>
          <w:sz w:val="22"/>
          <w:szCs w:val="22"/>
        </w:rPr>
        <w:t>W Części 4:  kwotę brutto ……..………………….zł</w:t>
      </w:r>
      <w:r>
        <w:rPr>
          <w:rFonts w:eastAsia="Times New Roman"/>
          <w:bCs/>
          <w:spacing w:val="-2"/>
          <w:kern w:val="3"/>
          <w:sz w:val="22"/>
          <w:szCs w:val="22"/>
        </w:rPr>
        <w:t>,</w:t>
      </w:r>
      <w:r w:rsidRPr="00073417">
        <w:rPr>
          <w:rFonts w:eastAsia="Times New Roman"/>
          <w:bCs/>
          <w:spacing w:val="-2"/>
          <w:kern w:val="3"/>
          <w:sz w:val="22"/>
          <w:szCs w:val="22"/>
        </w:rPr>
        <w:t xml:space="preserve"> w tym należny podatek VAT. </w:t>
      </w:r>
    </w:p>
    <w:p w:rsidR="00757A45" w:rsidRPr="00E46A01" w:rsidRDefault="00757A45" w:rsidP="00757A45">
      <w:pPr>
        <w:pStyle w:val="Akapitzlist"/>
        <w:widowControl w:val="0"/>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bCs/>
          <w:spacing w:val="-2"/>
          <w:kern w:val="3"/>
          <w:sz w:val="22"/>
          <w:szCs w:val="22"/>
        </w:rPr>
        <w:t xml:space="preserve">Za świadczenie usług w Części 4 określonych w niniejszej Umowy, Wykonawca otrzyma miesięczne </w:t>
      </w:r>
      <w:r w:rsidRPr="0019257C">
        <w:rPr>
          <w:rFonts w:eastAsia="Times New Roman"/>
          <w:bCs/>
          <w:spacing w:val="-2"/>
          <w:kern w:val="3"/>
          <w:sz w:val="22"/>
          <w:szCs w:val="22"/>
        </w:rPr>
        <w:t>wynagrodzenie netto w wysokości:………</w:t>
      </w:r>
      <w:r>
        <w:rPr>
          <w:rFonts w:eastAsia="Times New Roman"/>
          <w:bCs/>
          <w:spacing w:val="-2"/>
          <w:kern w:val="3"/>
          <w:sz w:val="22"/>
          <w:szCs w:val="22"/>
        </w:rPr>
        <w:t>…</w:t>
      </w:r>
      <w:r w:rsidRPr="0019257C">
        <w:rPr>
          <w:rFonts w:eastAsia="Times New Roman"/>
          <w:bCs/>
          <w:spacing w:val="-2"/>
          <w:kern w:val="3"/>
          <w:sz w:val="22"/>
          <w:szCs w:val="22"/>
        </w:rPr>
        <w:t>………………… zł, zwiększone o należny podatek VAT;*</w:t>
      </w:r>
    </w:p>
    <w:p w:rsidR="00757A45" w:rsidRDefault="00757A45" w:rsidP="00757A45">
      <w:pPr>
        <w:pStyle w:val="Akapitzlist"/>
        <w:widowControl w:val="0"/>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bCs/>
          <w:spacing w:val="-2"/>
          <w:kern w:val="3"/>
          <w:sz w:val="22"/>
          <w:szCs w:val="22"/>
        </w:rPr>
        <w:t xml:space="preserve">W Części 5:  kwotę brutto ……..………………….zł, w tym należny podatek VAT. </w:t>
      </w:r>
    </w:p>
    <w:p w:rsidR="00757A45" w:rsidRPr="00E46A01" w:rsidRDefault="00757A45" w:rsidP="00757A45">
      <w:pPr>
        <w:pStyle w:val="Akapitzlist"/>
        <w:widowControl w:val="0"/>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bCs/>
          <w:spacing w:val="-2"/>
          <w:kern w:val="3"/>
          <w:sz w:val="22"/>
          <w:szCs w:val="22"/>
        </w:rPr>
        <w:t xml:space="preserve">Za świadczenie usług w Części 5 określonych w niniejszej Umowy, Wykonawca otrzyma miesięczne </w:t>
      </w:r>
      <w:r w:rsidRPr="0019257C">
        <w:rPr>
          <w:rFonts w:eastAsia="Times New Roman"/>
          <w:bCs/>
          <w:spacing w:val="-2"/>
          <w:kern w:val="3"/>
          <w:sz w:val="22"/>
          <w:szCs w:val="22"/>
        </w:rPr>
        <w:t>wynagrodzenie netto w wysokości:………………</w:t>
      </w:r>
      <w:r>
        <w:rPr>
          <w:rFonts w:eastAsia="Times New Roman"/>
          <w:bCs/>
          <w:spacing w:val="-2"/>
          <w:kern w:val="3"/>
          <w:sz w:val="22"/>
          <w:szCs w:val="22"/>
        </w:rPr>
        <w:t>…</w:t>
      </w:r>
      <w:r w:rsidRPr="0019257C">
        <w:rPr>
          <w:rFonts w:eastAsia="Times New Roman"/>
          <w:bCs/>
          <w:spacing w:val="-2"/>
          <w:kern w:val="3"/>
          <w:sz w:val="22"/>
          <w:szCs w:val="22"/>
        </w:rPr>
        <w:t>………… zł, zwiększone o należny podatek VAT;*</w:t>
      </w:r>
    </w:p>
    <w:p w:rsidR="00757A45" w:rsidRDefault="00757A45" w:rsidP="00757A45">
      <w:pPr>
        <w:pStyle w:val="Akapitzlist"/>
        <w:widowControl w:val="0"/>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bCs/>
          <w:spacing w:val="-2"/>
          <w:kern w:val="3"/>
          <w:sz w:val="22"/>
          <w:szCs w:val="22"/>
        </w:rPr>
        <w:t>W Części 6:  kwotę brutto …</w:t>
      </w:r>
      <w:r>
        <w:rPr>
          <w:rFonts w:eastAsia="Times New Roman"/>
          <w:bCs/>
          <w:spacing w:val="-2"/>
          <w:kern w:val="3"/>
          <w:sz w:val="22"/>
          <w:szCs w:val="22"/>
        </w:rPr>
        <w:t>…..………………….zł</w:t>
      </w:r>
      <w:r w:rsidRPr="00073417">
        <w:rPr>
          <w:rFonts w:eastAsia="Times New Roman"/>
          <w:bCs/>
          <w:spacing w:val="-2"/>
          <w:kern w:val="3"/>
          <w:sz w:val="22"/>
          <w:szCs w:val="22"/>
        </w:rPr>
        <w:t xml:space="preserve">, w tym należny podatek VAT. </w:t>
      </w:r>
    </w:p>
    <w:p w:rsidR="00757A45" w:rsidRPr="00E46A01" w:rsidRDefault="00757A45" w:rsidP="00757A45">
      <w:pPr>
        <w:pStyle w:val="Akapitzlist"/>
        <w:widowControl w:val="0"/>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bCs/>
          <w:spacing w:val="-2"/>
          <w:kern w:val="3"/>
          <w:sz w:val="22"/>
          <w:szCs w:val="22"/>
        </w:rPr>
        <w:t xml:space="preserve">Za świadczenie usług w części 6 określonych w niniejszej Umowy, Wykonawca otrzyma miesięczne </w:t>
      </w:r>
      <w:r w:rsidRPr="0019257C">
        <w:rPr>
          <w:rFonts w:eastAsia="Times New Roman"/>
          <w:bCs/>
          <w:spacing w:val="-2"/>
          <w:kern w:val="3"/>
          <w:sz w:val="22"/>
          <w:szCs w:val="22"/>
        </w:rPr>
        <w:t>wynagrodzenie netto w wysokości:……………………</w:t>
      </w:r>
      <w:r>
        <w:rPr>
          <w:rFonts w:eastAsia="Times New Roman"/>
          <w:bCs/>
          <w:spacing w:val="-2"/>
          <w:kern w:val="3"/>
          <w:sz w:val="22"/>
          <w:szCs w:val="22"/>
        </w:rPr>
        <w:t>…</w:t>
      </w:r>
      <w:r w:rsidRPr="0019257C">
        <w:rPr>
          <w:rFonts w:eastAsia="Times New Roman"/>
          <w:bCs/>
          <w:spacing w:val="-2"/>
          <w:kern w:val="3"/>
          <w:sz w:val="22"/>
          <w:szCs w:val="22"/>
        </w:rPr>
        <w:t>…… zł, zwiększone o należny podatek VAT;*</w:t>
      </w:r>
    </w:p>
    <w:p w:rsidR="00757A45" w:rsidRPr="00280788" w:rsidRDefault="00757A45" w:rsidP="00757A45">
      <w:pPr>
        <w:pStyle w:val="Akapitzlist"/>
        <w:widowControl w:val="0"/>
        <w:numPr>
          <w:ilvl w:val="0"/>
          <w:numId w:val="28"/>
        </w:numPr>
        <w:shd w:val="clear" w:color="auto" w:fill="FFFFFF"/>
        <w:tabs>
          <w:tab w:val="left" w:pos="-6120"/>
          <w:tab w:val="left" w:pos="-5760"/>
        </w:tabs>
        <w:suppressAutoHyphens/>
        <w:autoSpaceDN w:val="0"/>
        <w:spacing w:line="276" w:lineRule="auto"/>
        <w:ind w:left="567" w:right="55" w:hanging="207"/>
        <w:jc w:val="both"/>
        <w:textAlignment w:val="baseline"/>
        <w:rPr>
          <w:rFonts w:eastAsia="Times New Roman"/>
          <w:bCs/>
          <w:spacing w:val="-2"/>
          <w:kern w:val="3"/>
          <w:sz w:val="22"/>
          <w:szCs w:val="22"/>
        </w:rPr>
      </w:pPr>
      <w:r>
        <w:rPr>
          <w:rFonts w:eastAsia="Times New Roman"/>
          <w:bCs/>
          <w:spacing w:val="-2"/>
          <w:kern w:val="3"/>
          <w:sz w:val="22"/>
          <w:szCs w:val="22"/>
        </w:rPr>
        <w:t>Wynagrodzenie obejmuje wszystkie koszty związane z wykonaniem przedmiotu umowy, w tym m.in.: sprzęt techniczny, środki niezbędne do utrzymania czystości, mycie okien, czyszczenie i prani</w:t>
      </w:r>
      <w:r w:rsidRPr="00280788">
        <w:rPr>
          <w:rFonts w:eastAsia="Times New Roman"/>
          <w:bCs/>
          <w:spacing w:val="-2"/>
          <w:kern w:val="3"/>
          <w:sz w:val="22"/>
          <w:szCs w:val="22"/>
        </w:rPr>
        <w:t>e wykładzin dywanowych</w:t>
      </w:r>
      <w:r>
        <w:rPr>
          <w:rFonts w:eastAsia="Times New Roman"/>
          <w:bCs/>
          <w:spacing w:val="-2"/>
          <w:kern w:val="3"/>
          <w:sz w:val="22"/>
          <w:szCs w:val="22"/>
        </w:rPr>
        <w:t xml:space="preserve"> (minimum 1 raz w trakcie trwania umowy)</w:t>
      </w:r>
      <w:r w:rsidRPr="00280788">
        <w:rPr>
          <w:rFonts w:eastAsia="Times New Roman"/>
          <w:bCs/>
          <w:spacing w:val="-2"/>
          <w:kern w:val="3"/>
          <w:sz w:val="22"/>
          <w:szCs w:val="22"/>
        </w:rPr>
        <w:t>, środki o których mowa w § 1 ust. 3, pracownicy.</w:t>
      </w:r>
    </w:p>
    <w:p w:rsidR="00757A45" w:rsidRPr="002A51C7" w:rsidRDefault="00757A45" w:rsidP="00757A45">
      <w:pPr>
        <w:pStyle w:val="Akapitzlist"/>
        <w:widowControl w:val="0"/>
        <w:numPr>
          <w:ilvl w:val="0"/>
          <w:numId w:val="28"/>
        </w:numPr>
        <w:shd w:val="clear" w:color="auto" w:fill="FFFFFF"/>
        <w:tabs>
          <w:tab w:val="left" w:pos="-6120"/>
          <w:tab w:val="left" w:pos="-5760"/>
        </w:tabs>
        <w:suppressAutoHyphens/>
        <w:autoSpaceDN w:val="0"/>
        <w:spacing w:line="276" w:lineRule="auto"/>
        <w:ind w:left="567" w:right="55" w:hanging="207"/>
        <w:jc w:val="both"/>
        <w:textAlignment w:val="baseline"/>
        <w:rPr>
          <w:rFonts w:eastAsia="Times New Roman"/>
          <w:bCs/>
          <w:spacing w:val="-2"/>
          <w:kern w:val="3"/>
          <w:sz w:val="22"/>
          <w:szCs w:val="22"/>
        </w:rPr>
      </w:pPr>
      <w:r w:rsidRPr="002A51C7">
        <w:rPr>
          <w:rFonts w:eastAsia="Times New Roman"/>
          <w:bCs/>
          <w:spacing w:val="-2"/>
          <w:kern w:val="3"/>
          <w:sz w:val="22"/>
          <w:szCs w:val="22"/>
        </w:rPr>
        <w:t xml:space="preserve">Faktury będą wystawiane przez Wykonawcę po zakończeniu każdego miesiąca </w:t>
      </w:r>
      <w:r w:rsidRPr="002A51C7">
        <w:rPr>
          <w:rFonts w:eastAsia="Times New Roman"/>
          <w:kern w:val="3"/>
          <w:sz w:val="22"/>
          <w:szCs w:val="22"/>
        </w:rPr>
        <w:t>świadczenia usług w wysokości zgodnej z faktycznie wykonanymi usługami. W przypadku niestawienia się wyznaczonej osoby do pracy oraz niezapewnienia na jej miejsce zastępstwa, miesięczne wynagrodzenie ulegnie proporcjonalnemu obniżeniu (o 1/80 wartości wynagrodzenia miesięcznego brutto za każdy dzień za 1 osobę- dotyczy Części 1a ul. Poleska 89*, o 1/40 wartości wynagrodzenia miesięcznego brutto za każdy dzień za 1 osobę- dotyczy Części 1b ul. Pogodna 22</w:t>
      </w:r>
      <w:r>
        <w:rPr>
          <w:rFonts w:eastAsia="Times New Roman"/>
          <w:kern w:val="3"/>
          <w:sz w:val="22"/>
          <w:szCs w:val="22"/>
        </w:rPr>
        <w:t>*</w:t>
      </w:r>
      <w:r w:rsidRPr="002A51C7">
        <w:rPr>
          <w:rFonts w:eastAsia="Times New Roman"/>
          <w:kern w:val="3"/>
          <w:sz w:val="22"/>
          <w:szCs w:val="22"/>
        </w:rPr>
        <w:t>, oraz o 1/20 wartości wynagrodzenia miesięcznego brutto za każdy dzień za 1 osobę- dotyczy Części 1c i Części 2-6*</w:t>
      </w:r>
      <w:r>
        <w:rPr>
          <w:rFonts w:eastAsia="Times New Roman"/>
          <w:kern w:val="3"/>
          <w:sz w:val="22"/>
          <w:szCs w:val="22"/>
        </w:rPr>
        <w:t>)</w:t>
      </w:r>
      <w:r w:rsidRPr="002A51C7">
        <w:rPr>
          <w:rFonts w:eastAsia="Times New Roman"/>
          <w:kern w:val="3"/>
          <w:sz w:val="22"/>
          <w:szCs w:val="22"/>
        </w:rPr>
        <w:t xml:space="preserve">. </w:t>
      </w:r>
    </w:p>
    <w:p w:rsidR="00757A45" w:rsidRPr="00073417" w:rsidRDefault="00757A45" w:rsidP="00757A45">
      <w:pPr>
        <w:pStyle w:val="Akapitzlist"/>
        <w:widowControl w:val="0"/>
        <w:numPr>
          <w:ilvl w:val="0"/>
          <w:numId w:val="28"/>
        </w:numPr>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bCs/>
          <w:spacing w:val="-5"/>
          <w:kern w:val="3"/>
          <w:sz w:val="22"/>
          <w:szCs w:val="22"/>
        </w:rPr>
        <w:t xml:space="preserve">Wynagrodzenie będzie płatne przelewem na rachunek bankowy Wykonawcy ……………………………………………………………………………………………………………, w terminie 30 dni </w:t>
      </w:r>
      <w:r w:rsidRPr="00073417">
        <w:rPr>
          <w:rFonts w:eastAsia="Times New Roman"/>
          <w:bCs/>
          <w:spacing w:val="-5"/>
          <w:kern w:val="3"/>
          <w:sz w:val="22"/>
          <w:szCs w:val="22"/>
          <w:shd w:val="clear" w:color="auto" w:fill="FFFFFF"/>
        </w:rPr>
        <w:t xml:space="preserve">od dnia </w:t>
      </w:r>
      <w:r>
        <w:rPr>
          <w:rFonts w:eastAsia="Times New Roman"/>
          <w:bCs/>
          <w:spacing w:val="-5"/>
          <w:kern w:val="3"/>
          <w:sz w:val="22"/>
          <w:szCs w:val="22"/>
          <w:shd w:val="clear" w:color="auto" w:fill="FFFFFF"/>
        </w:rPr>
        <w:t>wystawienia</w:t>
      </w:r>
      <w:r w:rsidRPr="00073417">
        <w:rPr>
          <w:rFonts w:eastAsia="Times New Roman"/>
          <w:bCs/>
          <w:spacing w:val="-5"/>
          <w:kern w:val="3"/>
          <w:sz w:val="22"/>
          <w:szCs w:val="22"/>
        </w:rPr>
        <w:t xml:space="preserve"> Za</w:t>
      </w:r>
      <w:r>
        <w:rPr>
          <w:rFonts w:eastAsia="Times New Roman"/>
          <w:bCs/>
          <w:spacing w:val="-5"/>
          <w:kern w:val="3"/>
          <w:sz w:val="22"/>
          <w:szCs w:val="22"/>
        </w:rPr>
        <w:t>mawiającemu prawidłowej</w:t>
      </w:r>
      <w:r w:rsidRPr="00073417">
        <w:rPr>
          <w:rFonts w:eastAsia="Times New Roman"/>
          <w:bCs/>
          <w:spacing w:val="-5"/>
          <w:kern w:val="3"/>
          <w:sz w:val="22"/>
          <w:szCs w:val="22"/>
        </w:rPr>
        <w:t xml:space="preserve"> faktury VAT, uwzględniającej obowiązującą stawkę podatku VAT</w:t>
      </w:r>
      <w:r w:rsidRPr="00073417">
        <w:rPr>
          <w:rFonts w:eastAsia="Times New Roman"/>
          <w:bCs/>
          <w:spacing w:val="-1"/>
          <w:kern w:val="3"/>
          <w:sz w:val="22"/>
          <w:szCs w:val="22"/>
        </w:rPr>
        <w:t>. Faktura będzie dostarczona do Zamawiającego do 15 dnia każdego miesiąca</w:t>
      </w:r>
      <w:r w:rsidRPr="00073417">
        <w:rPr>
          <w:rFonts w:eastAsia="Times New Roman"/>
          <w:kern w:val="3"/>
          <w:sz w:val="22"/>
          <w:szCs w:val="22"/>
        </w:rPr>
        <w:t xml:space="preserve"> za miesiąc poprzedni.</w:t>
      </w:r>
    </w:p>
    <w:p w:rsidR="00757A45" w:rsidRPr="00073417" w:rsidRDefault="00757A45" w:rsidP="00757A45">
      <w:pPr>
        <w:pStyle w:val="Akapitzlist"/>
        <w:widowControl w:val="0"/>
        <w:numPr>
          <w:ilvl w:val="0"/>
          <w:numId w:val="28"/>
        </w:numPr>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kern w:val="3"/>
          <w:sz w:val="22"/>
          <w:szCs w:val="22"/>
        </w:rPr>
        <w:t>Wykonawca oświadcza, iż wyżej wskazany rachunek bankowy jest zgłoszony we właściwym dla niego organie podatkowym w ramach zgłoszenia identyfikacyjnego lub zgłoszenia aktualizacyjnego, w szczególności w ramach uwidocznionych w „białej księdze podatników”.</w:t>
      </w:r>
    </w:p>
    <w:p w:rsidR="00757A45" w:rsidRPr="00073417" w:rsidRDefault="00757A45" w:rsidP="00757A45">
      <w:pPr>
        <w:pStyle w:val="Akapitzlist"/>
        <w:widowControl w:val="0"/>
        <w:numPr>
          <w:ilvl w:val="0"/>
          <w:numId w:val="28"/>
        </w:numPr>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kern w:val="3"/>
          <w:sz w:val="22"/>
          <w:szCs w:val="22"/>
        </w:rPr>
        <w:t>W przypadku zmiany wskazanego w umowie rachunku bankowego Wykonawca jest obowiązany poinformować Zamawiającego o powyższym, w terminie 7 dni od dnia dokonania zmiany na piśmie. Zmiana umowy w tym przedmiocie wymaga aneksu do umowy.</w:t>
      </w:r>
    </w:p>
    <w:p w:rsidR="00757A45" w:rsidRPr="00073417" w:rsidRDefault="00757A45" w:rsidP="00757A45">
      <w:pPr>
        <w:pStyle w:val="Akapitzlist"/>
        <w:widowControl w:val="0"/>
        <w:numPr>
          <w:ilvl w:val="0"/>
          <w:numId w:val="28"/>
        </w:numPr>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kern w:val="3"/>
          <w:sz w:val="22"/>
          <w:szCs w:val="22"/>
        </w:rPr>
        <w:t xml:space="preserve">Strony umowy zastrzegają, iż w przypadku zmiany rachunku bankowego przez Wykonawcę, do czasu uwidocznienia nowego rachunku bankowego w „białej księdze podatników”, termin  płatności określony w § 6 ust. </w:t>
      </w:r>
      <w:r>
        <w:rPr>
          <w:rFonts w:eastAsia="Times New Roman"/>
          <w:kern w:val="3"/>
          <w:sz w:val="22"/>
          <w:szCs w:val="22"/>
        </w:rPr>
        <w:t>4</w:t>
      </w:r>
      <w:r w:rsidRPr="00073417">
        <w:rPr>
          <w:rFonts w:eastAsia="Times New Roman"/>
          <w:kern w:val="3"/>
          <w:sz w:val="22"/>
          <w:szCs w:val="22"/>
        </w:rPr>
        <w:t xml:space="preserve"> umowy ulega przesunięciu do dnia uwidocznienia nowego rachunku bankowego w „białej księdze podatników”, bez możliwości naliczania kar umownych, odsetek za opóźnienie, czy też kierowania innych roszczeń odszkodowawczych w stosunku do Zamawiającego.</w:t>
      </w:r>
    </w:p>
    <w:p w:rsidR="00757A45" w:rsidRPr="00073417" w:rsidRDefault="00757A45" w:rsidP="00757A45">
      <w:pPr>
        <w:pStyle w:val="Akapitzlist"/>
        <w:widowControl w:val="0"/>
        <w:numPr>
          <w:ilvl w:val="0"/>
          <w:numId w:val="28"/>
        </w:numPr>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kern w:val="3"/>
          <w:sz w:val="22"/>
          <w:szCs w:val="22"/>
        </w:rPr>
        <w:t xml:space="preserve">W przypadku korzystania z Platformy Elektronicznego Fakturowania (PEF) do wystawiania i  przesyłania Zamawiającemu e-faktur, zobowiązuje się Wykonawcę do wypełnienia na PEF „Odbiorca towaru/usługi” danymi Zamawiającego, w tym nr NIP i przesłania ustrukturyzowanej faktury VAT lub przesłania faktur w formacie .pdf na adres </w:t>
      </w:r>
      <w:hyperlink r:id="rId10" w:history="1">
        <w:r w:rsidRPr="00073417">
          <w:rPr>
            <w:rStyle w:val="Hipercze"/>
            <w:rFonts w:eastAsia="Times New Roman"/>
            <w:color w:val="auto"/>
            <w:kern w:val="3"/>
            <w:sz w:val="22"/>
            <w:szCs w:val="22"/>
            <w:u w:val="none"/>
          </w:rPr>
          <w:t>faktury@wspr.bialystok.pl</w:t>
        </w:r>
      </w:hyperlink>
      <w:r w:rsidRPr="00073417">
        <w:rPr>
          <w:rFonts w:eastAsia="Times New Roman"/>
          <w:kern w:val="3"/>
          <w:sz w:val="22"/>
          <w:szCs w:val="22"/>
        </w:rPr>
        <w:t xml:space="preserve"> lub dostarczenia faktury w formie papierowej.</w:t>
      </w:r>
    </w:p>
    <w:p w:rsidR="00757A45" w:rsidRPr="00073417" w:rsidRDefault="00757A45" w:rsidP="00757A45">
      <w:pPr>
        <w:pStyle w:val="Akapitzlist"/>
        <w:widowControl w:val="0"/>
        <w:numPr>
          <w:ilvl w:val="0"/>
          <w:numId w:val="28"/>
        </w:numPr>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kern w:val="3"/>
          <w:sz w:val="22"/>
          <w:szCs w:val="22"/>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rsidR="00757A45" w:rsidRPr="00073417" w:rsidRDefault="00757A45" w:rsidP="00757A45">
      <w:pPr>
        <w:pStyle w:val="Akapitzlist"/>
        <w:widowControl w:val="0"/>
        <w:numPr>
          <w:ilvl w:val="0"/>
          <w:numId w:val="28"/>
        </w:numPr>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kern w:val="3"/>
          <w:sz w:val="22"/>
          <w:szCs w:val="22"/>
        </w:rPr>
        <w:t>W przypadku zmiany stawki podatku VAT w toku realizacji niniejszej umowy cena ofertowa brutto nie ulegnie wzrostowi.</w:t>
      </w:r>
    </w:p>
    <w:p w:rsidR="00757A45" w:rsidRPr="00073417" w:rsidRDefault="00757A45" w:rsidP="00757A45">
      <w:pPr>
        <w:pStyle w:val="Akapitzlist"/>
        <w:widowControl w:val="0"/>
        <w:numPr>
          <w:ilvl w:val="0"/>
          <w:numId w:val="28"/>
        </w:numPr>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kern w:val="3"/>
          <w:sz w:val="22"/>
          <w:szCs w:val="22"/>
        </w:rPr>
        <w:lastRenderedPageBreak/>
        <w:t xml:space="preserve">Wykonawca oświadcza, że jest czynnym/nie jest czynnym* podatnikiem podatku VAT. W przypadku zmiany statusu VAT Wykonawca zobowiązany jest niezwłocznie, powiadomić o tym Zamawiającego. </w:t>
      </w:r>
    </w:p>
    <w:p w:rsidR="00757A45" w:rsidRPr="00073417" w:rsidRDefault="00757A45" w:rsidP="00757A45">
      <w:pPr>
        <w:pStyle w:val="Akapitzlist"/>
        <w:widowControl w:val="0"/>
        <w:numPr>
          <w:ilvl w:val="0"/>
          <w:numId w:val="28"/>
        </w:numPr>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kern w:val="3"/>
          <w:sz w:val="22"/>
          <w:szCs w:val="22"/>
        </w:rPr>
        <w:t>Za dzień dokonania płatności strony uznają datę obciążenia rachunku Zamawiającego.</w:t>
      </w:r>
    </w:p>
    <w:p w:rsidR="00757A45" w:rsidRPr="00073417" w:rsidRDefault="00757A45" w:rsidP="00757A45">
      <w:pPr>
        <w:pStyle w:val="Akapitzlist"/>
        <w:widowControl w:val="0"/>
        <w:numPr>
          <w:ilvl w:val="0"/>
          <w:numId w:val="28"/>
        </w:numPr>
        <w:shd w:val="clear" w:color="auto" w:fill="FFFFFF"/>
        <w:tabs>
          <w:tab w:val="left" w:pos="-6120"/>
          <w:tab w:val="left" w:pos="-5760"/>
        </w:tabs>
        <w:suppressAutoHyphens/>
        <w:autoSpaceDN w:val="0"/>
        <w:spacing w:line="276" w:lineRule="auto"/>
        <w:ind w:left="567" w:right="55"/>
        <w:jc w:val="both"/>
        <w:textAlignment w:val="baseline"/>
        <w:rPr>
          <w:rFonts w:eastAsia="Times New Roman"/>
          <w:bCs/>
          <w:spacing w:val="-2"/>
          <w:kern w:val="3"/>
          <w:sz w:val="22"/>
          <w:szCs w:val="22"/>
        </w:rPr>
      </w:pPr>
      <w:r w:rsidRPr="00073417">
        <w:rPr>
          <w:rFonts w:eastAsia="Times New Roman"/>
          <w:bCs/>
          <w:spacing w:val="-1"/>
          <w:kern w:val="3"/>
          <w:sz w:val="22"/>
          <w:szCs w:val="22"/>
        </w:rPr>
        <w:t xml:space="preserve">Po każdym miesiącu kalendarzowym strony podpiszą protokół z wykonania usług objętych niniejszą umową. Wzór protokołu </w:t>
      </w:r>
      <w:r w:rsidRPr="00073417">
        <w:rPr>
          <w:rFonts w:eastAsia="Times New Roman"/>
          <w:bCs/>
          <w:spacing w:val="-1"/>
          <w:kern w:val="3"/>
          <w:sz w:val="22"/>
          <w:szCs w:val="22"/>
          <w:shd w:val="clear" w:color="auto" w:fill="FFFFFF"/>
        </w:rPr>
        <w:t>stanowi Załącznik nr 8 do SWZ,</w:t>
      </w:r>
      <w:r w:rsidRPr="00073417">
        <w:rPr>
          <w:rFonts w:eastAsia="Times New Roman"/>
          <w:bCs/>
          <w:spacing w:val="-1"/>
          <w:kern w:val="3"/>
          <w:sz w:val="22"/>
          <w:szCs w:val="22"/>
        </w:rPr>
        <w:t xml:space="preserve"> który staje się załącznikiem </w:t>
      </w:r>
      <w:r w:rsidRPr="00073417">
        <w:rPr>
          <w:rFonts w:eastAsia="Times New Roman"/>
          <w:bCs/>
          <w:spacing w:val="-1"/>
          <w:kern w:val="3"/>
          <w:sz w:val="22"/>
          <w:szCs w:val="22"/>
          <w:shd w:val="clear" w:color="auto" w:fill="FFFFFF"/>
        </w:rPr>
        <w:t>nr 6 do niniejszej</w:t>
      </w:r>
      <w:r w:rsidRPr="00073417">
        <w:rPr>
          <w:rFonts w:eastAsia="Times New Roman"/>
          <w:bCs/>
          <w:spacing w:val="-1"/>
          <w:kern w:val="3"/>
          <w:sz w:val="22"/>
          <w:szCs w:val="22"/>
        </w:rPr>
        <w:t xml:space="preserve"> umowy i stanowi jej integralną część. W przypadku gdyby z jakichkolwiek przyczyn nie doszło do spisania przez Strony na koniec miesiąca kalendarzowego protokołu z wykonania usług, Zamawiający zobowiązany jest ewentualne uwagi lub zastrzeżenia do wykonanych usług zgłosić Wykonawcy za pośrednictwem poczty elektronicznej na adres e-mail wskazany w </w:t>
      </w:r>
      <w:r w:rsidRPr="00073417">
        <w:rPr>
          <w:rFonts w:eastAsia="Times New Roman"/>
          <w:bCs/>
          <w:spacing w:val="-2"/>
          <w:kern w:val="3"/>
          <w:sz w:val="22"/>
          <w:szCs w:val="22"/>
        </w:rPr>
        <w:t>§4 ust 2 umowy</w:t>
      </w:r>
      <w:r w:rsidRPr="00073417">
        <w:rPr>
          <w:rFonts w:eastAsia="Times New Roman"/>
          <w:bCs/>
          <w:spacing w:val="-1"/>
          <w:kern w:val="3"/>
          <w:sz w:val="22"/>
          <w:szCs w:val="22"/>
        </w:rPr>
        <w:t xml:space="preserve"> w terminie do trzeciego dnia kolejnego miesiąca kalendarzowego. Wykonawca ma prawo odnieść się do zgłoszonych uwag  lub zastrzeżeń w terminie 3 dni od dnia ich otrzymania. W przypadku jeżeli Wykonawca nie zajmie stanowiska we wskazanym terminie, uwagi i zastrzeżenia uznaje się za przyjęte. </w:t>
      </w:r>
    </w:p>
    <w:p w:rsidR="00757A45" w:rsidRPr="00073417" w:rsidRDefault="00757A45" w:rsidP="00757A45">
      <w:pPr>
        <w:suppressAutoHyphens/>
        <w:autoSpaceDN w:val="0"/>
        <w:spacing w:line="276" w:lineRule="auto"/>
        <w:ind w:right="55"/>
        <w:jc w:val="center"/>
        <w:textAlignment w:val="baseline"/>
        <w:rPr>
          <w:rFonts w:eastAsia="Times New Roman"/>
          <w:b/>
          <w:kern w:val="3"/>
          <w:sz w:val="22"/>
          <w:szCs w:val="22"/>
        </w:rPr>
      </w:pPr>
    </w:p>
    <w:p w:rsidR="00757A45" w:rsidRPr="00073417" w:rsidRDefault="00757A45" w:rsidP="00757A45">
      <w:pPr>
        <w:suppressAutoHyphens/>
        <w:autoSpaceDN w:val="0"/>
        <w:spacing w:line="276" w:lineRule="auto"/>
        <w:ind w:right="55"/>
        <w:jc w:val="center"/>
        <w:textAlignment w:val="baseline"/>
        <w:rPr>
          <w:rFonts w:eastAsia="Times New Roman"/>
          <w:kern w:val="3"/>
          <w:sz w:val="22"/>
          <w:szCs w:val="22"/>
        </w:rPr>
      </w:pPr>
      <w:r w:rsidRPr="00073417">
        <w:rPr>
          <w:rFonts w:eastAsia="Times New Roman"/>
          <w:b/>
          <w:kern w:val="3"/>
          <w:sz w:val="22"/>
          <w:szCs w:val="22"/>
        </w:rPr>
        <w:t>§ 7</w:t>
      </w:r>
    </w:p>
    <w:p w:rsidR="00757A45" w:rsidRPr="00073417" w:rsidRDefault="00757A45" w:rsidP="00757A45">
      <w:pPr>
        <w:pStyle w:val="Akapitzlist"/>
        <w:widowControl w:val="0"/>
        <w:numPr>
          <w:ilvl w:val="0"/>
          <w:numId w:val="29"/>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 przypadku gdy Wykonawca zamierza zlecić podwykonawcy część zamówienia to ponosi on  wobec  Zamawiającego  pełną  odpowiedzialność  za  przedmiot  umowy,  którego wykonanie  powierzył  podwykonawcy/podwykonawcom  oraz za  wszelkie  działania  i zaniechania podwykonawcy/ podwykonawców jak za swoje własne.</w:t>
      </w:r>
    </w:p>
    <w:p w:rsidR="00757A45" w:rsidRPr="004D3617" w:rsidRDefault="00757A45" w:rsidP="00757A45">
      <w:pPr>
        <w:pStyle w:val="Akapitzlist"/>
        <w:widowControl w:val="0"/>
        <w:numPr>
          <w:ilvl w:val="0"/>
          <w:numId w:val="29"/>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 xml:space="preserve">Zamawiający stosowanie do postanowień art. 95 </w:t>
      </w:r>
      <w:proofErr w:type="spellStart"/>
      <w:r w:rsidRPr="00073417">
        <w:rPr>
          <w:rFonts w:eastAsia="Times New Roman"/>
          <w:kern w:val="3"/>
          <w:sz w:val="22"/>
          <w:szCs w:val="22"/>
        </w:rPr>
        <w:t>Pzp</w:t>
      </w:r>
      <w:proofErr w:type="spellEnd"/>
      <w:r w:rsidRPr="00073417">
        <w:rPr>
          <w:rFonts w:eastAsia="Times New Roman"/>
          <w:kern w:val="3"/>
          <w:sz w:val="22"/>
          <w:szCs w:val="22"/>
        </w:rPr>
        <w:t xml:space="preserve"> ustawy wprowadza w przedmiotowym postępowaniu wymóg zatrudnienia przez Wykonawcę, na podstawie stosunku pracy, osób wykonujących usługę sprzątania dla Zamawiającego w rozumieniu przepisów art. 22 ust.1 ustawy z dnia 26 czerw</w:t>
      </w:r>
      <w:r>
        <w:rPr>
          <w:rFonts w:eastAsia="Times New Roman"/>
          <w:kern w:val="3"/>
          <w:sz w:val="22"/>
          <w:szCs w:val="22"/>
        </w:rPr>
        <w:t>ca 1974 r. – Kodeks Pracy</w:t>
      </w:r>
      <w:r w:rsidRPr="00073417">
        <w:rPr>
          <w:rFonts w:eastAsia="Times New Roman"/>
          <w:kern w:val="3"/>
          <w:sz w:val="22"/>
          <w:szCs w:val="22"/>
        </w:rPr>
        <w:t xml:space="preserve">, wszystkich osób, świadczących usługę sprzątania u Zamawiającego (nie dotyczy koordynatora), zarówno tych zatrudnionych bezpośrednio przez Wykonawcę, jak też ewentualnego Podwykonawcę. </w:t>
      </w:r>
      <w:r w:rsidRPr="004D3617">
        <w:rPr>
          <w:kern w:val="3"/>
          <w:sz w:val="22"/>
          <w:szCs w:val="22"/>
        </w:rPr>
        <w:t>Warunek ten nie dotyczy osób wyznacz</w:t>
      </w:r>
      <w:r w:rsidRPr="004D3617">
        <w:rPr>
          <w:rFonts w:eastAsia="Times New Roman"/>
          <w:kern w:val="3"/>
          <w:sz w:val="22"/>
          <w:szCs w:val="22"/>
        </w:rPr>
        <w:t xml:space="preserve">onych przez Wykonawcę do krótkotrwałego zastępstwa. Zamawiający wymaga, aby osoby wykonujące usługę sprzątania były zatrudnione na podstawie stosunku pracy przez cały okres realizacji zamówienia. Wymagania w zakresie zatrudnienia, nie dotyczą faktu zatrudniania określonych grup pracowników w ogóle, ale zatrudnienia ich do realizacji przedmiotowego zamówienia. Oznacza to, iż </w:t>
      </w:r>
      <w:r w:rsidRPr="004D3617">
        <w:rPr>
          <w:rFonts w:eastAsia="Times New Roman"/>
          <w:bCs/>
          <w:kern w:val="3"/>
          <w:sz w:val="22"/>
          <w:szCs w:val="22"/>
          <w:lang w:val="x-none"/>
        </w:rPr>
        <w:t>zatrudnienie</w:t>
      </w:r>
      <w:r w:rsidRPr="004D3617">
        <w:rPr>
          <w:rFonts w:eastAsia="Times New Roman"/>
          <w:bCs/>
          <w:kern w:val="3"/>
          <w:sz w:val="22"/>
          <w:szCs w:val="22"/>
        </w:rPr>
        <w:t xml:space="preserve"> osób</w:t>
      </w:r>
      <w:r w:rsidRPr="004D3617">
        <w:rPr>
          <w:rFonts w:eastAsia="Times New Roman"/>
          <w:bCs/>
          <w:kern w:val="3"/>
          <w:sz w:val="22"/>
          <w:szCs w:val="22"/>
          <w:lang w:val="x-none"/>
        </w:rPr>
        <w:t xml:space="preserve">, o </w:t>
      </w:r>
      <w:r w:rsidRPr="004D3617">
        <w:rPr>
          <w:rFonts w:eastAsia="Times New Roman"/>
          <w:bCs/>
          <w:kern w:val="3"/>
          <w:sz w:val="22"/>
          <w:szCs w:val="22"/>
        </w:rPr>
        <w:t>których</w:t>
      </w:r>
      <w:r w:rsidRPr="004D3617">
        <w:rPr>
          <w:rFonts w:eastAsia="Times New Roman"/>
          <w:bCs/>
          <w:kern w:val="3"/>
          <w:sz w:val="22"/>
          <w:szCs w:val="22"/>
          <w:lang w:val="x-none"/>
        </w:rPr>
        <w:t xml:space="preserve"> mowa wy</w:t>
      </w:r>
      <w:r w:rsidRPr="004D3617">
        <w:rPr>
          <w:rFonts w:eastAsia="Times New Roman"/>
          <w:bCs/>
          <w:kern w:val="3"/>
          <w:sz w:val="22"/>
          <w:szCs w:val="22"/>
        </w:rPr>
        <w:t>żej</w:t>
      </w:r>
      <w:r w:rsidRPr="004D3617">
        <w:rPr>
          <w:rFonts w:eastAsia="Times New Roman"/>
          <w:bCs/>
          <w:kern w:val="3"/>
          <w:sz w:val="22"/>
          <w:szCs w:val="22"/>
          <w:lang w:val="x-none"/>
        </w:rPr>
        <w:t xml:space="preserve"> musi gwarantować </w:t>
      </w:r>
      <w:r w:rsidRPr="004D3617">
        <w:rPr>
          <w:rFonts w:eastAsia="Times New Roman"/>
          <w:bCs/>
          <w:kern w:val="3"/>
          <w:sz w:val="22"/>
          <w:szCs w:val="22"/>
        </w:rPr>
        <w:t xml:space="preserve">ich </w:t>
      </w:r>
      <w:r w:rsidRPr="004D3617">
        <w:rPr>
          <w:rFonts w:eastAsia="Times New Roman"/>
          <w:bCs/>
          <w:kern w:val="3"/>
          <w:sz w:val="22"/>
          <w:szCs w:val="22"/>
          <w:lang w:val="x-none"/>
        </w:rPr>
        <w:t>rzeczywisty, czynny udział w realizacji przedmiotu zamówienia</w:t>
      </w:r>
      <w:r w:rsidRPr="004D3617">
        <w:rPr>
          <w:rFonts w:eastAsia="Times New Roman"/>
          <w:bCs/>
          <w:kern w:val="3"/>
          <w:sz w:val="22"/>
          <w:szCs w:val="22"/>
        </w:rPr>
        <w:t>.</w:t>
      </w:r>
      <w:r w:rsidRPr="004D3617">
        <w:rPr>
          <w:rFonts w:eastAsia="Times New Roman"/>
          <w:kern w:val="3"/>
          <w:sz w:val="22"/>
          <w:szCs w:val="22"/>
        </w:rPr>
        <w:t xml:space="preserve"> W sytuacji, gdy osoba w okresie realizacji zamówienia rozwiąże stosunek pracy lub gdy uczyni to Wykonawca, Wykonawca zobowiązany jest w terminie 14 dni do zatrudnienia na podstawie stosunku pracy w miejsce tej osoby inną osobę. </w:t>
      </w:r>
    </w:p>
    <w:p w:rsidR="00757A45" w:rsidRPr="00073417" w:rsidRDefault="00757A45" w:rsidP="00757A45">
      <w:pPr>
        <w:pStyle w:val="Akapitzlist"/>
        <w:widowControl w:val="0"/>
        <w:numPr>
          <w:ilvl w:val="0"/>
          <w:numId w:val="29"/>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 xml:space="preserve">W trakcie realizacji zamówienia na każde wezwanie Zamawiającego w wyznaczonym w tym wezwaniu terminie Wykonawca przedłoży Zamawiającemu w celu potwierdzenia spełnienia wymogu zatrudnienia na podstawie stosunku pracy osób wykonujących usługę sprzątania - poświadczone za zgodność z oryginałem odpowiednio przez Wykonawcę kopię umów osób wykonujących w trakcie realizacji zamówienia czynności, których dotyczy ww. wymóg. Kopie umów powinny zostać zanonimizowane w sposób zapewniający ochronę danych osobowych pracowników, zgodnie z przepisami ustawy z dnia 10 maja 2018 r. o ochronie danych osobowych, tj. w szczególności w zakresie adresów oraz numerów PESEL pracowników. Informacje takie jak: imię i nazwisko, data zawarcia umowy, rodzaj umowy o pracę, zakres umowy i wymiar etatu powinny być możliwe do zidentyfikowania. </w:t>
      </w:r>
    </w:p>
    <w:p w:rsidR="00757A45" w:rsidRPr="00073417" w:rsidRDefault="00757A45" w:rsidP="00757A45">
      <w:pPr>
        <w:pStyle w:val="Akapitzlist"/>
        <w:widowControl w:val="0"/>
        <w:numPr>
          <w:ilvl w:val="0"/>
          <w:numId w:val="29"/>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 przypadku gdy wskazane w ust. 3 czynności w zakresie realizacji zamówienia zostaną powierzone do wykonania podwykonawcy lub dalszemu podwykonawcy, wymóg zatrudnienia na podstawie stosunku pracy dotyczy ww. pracowników podwykonawcy i dalszego podwykonawcy. Wykonawca  ma obowiązek zawrzeć w umowie z podwykonawcą wymóg zatrudniania przez podwykonawcę i    dalszych  podwykonawców pracowników, o których mowa powyżej, na podstawie stosunku pracy.</w:t>
      </w:r>
    </w:p>
    <w:p w:rsidR="00757A45" w:rsidRPr="00073417" w:rsidRDefault="00757A45" w:rsidP="00757A45">
      <w:pPr>
        <w:pStyle w:val="Akapitzlist"/>
        <w:widowControl w:val="0"/>
        <w:numPr>
          <w:ilvl w:val="0"/>
          <w:numId w:val="29"/>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 terminie 7 dni od dnia zawarcia umowy Wykonawca zobowiązany jest przedłożyć Zamawiającemu oświadczenie, z którego wynikać będzie jednoznacznie, iż zawiera z osobami skierowanymi do realizacji nin</w:t>
      </w:r>
      <w:r>
        <w:rPr>
          <w:rFonts w:eastAsia="Times New Roman"/>
          <w:kern w:val="3"/>
          <w:sz w:val="22"/>
          <w:szCs w:val="22"/>
        </w:rPr>
        <w:t xml:space="preserve">iejszego zamówienia </w:t>
      </w:r>
      <w:r w:rsidRPr="00073417">
        <w:rPr>
          <w:rFonts w:eastAsia="Times New Roman"/>
          <w:kern w:val="3"/>
          <w:sz w:val="22"/>
          <w:szCs w:val="22"/>
        </w:rPr>
        <w:t>umowę o pracę</w:t>
      </w:r>
      <w:r w:rsidRPr="00073417">
        <w:rPr>
          <w:kern w:val="3"/>
          <w:sz w:val="22"/>
          <w:szCs w:val="22"/>
        </w:rPr>
        <w:t>.</w:t>
      </w:r>
      <w:r w:rsidRPr="00073417">
        <w:rPr>
          <w:rFonts w:eastAsia="Times New Roman"/>
          <w:kern w:val="3"/>
          <w:sz w:val="22"/>
          <w:szCs w:val="22"/>
        </w:rPr>
        <w:t xml:space="preserve"> </w:t>
      </w:r>
      <w:r w:rsidRPr="00073417">
        <w:rPr>
          <w:kern w:val="3"/>
          <w:sz w:val="22"/>
          <w:szCs w:val="22"/>
        </w:rPr>
        <w:t xml:space="preserve">Oświadczenie to powinno być podpisane również przez zatrudnionych pracowników. </w:t>
      </w:r>
      <w:r w:rsidRPr="00073417">
        <w:rPr>
          <w:rFonts w:eastAsia="Times New Roman"/>
          <w:kern w:val="3"/>
          <w:sz w:val="22"/>
          <w:szCs w:val="22"/>
        </w:rPr>
        <w:t xml:space="preserve">Wykonawca jest zobowiązany każdorazowo niezwłoczne </w:t>
      </w:r>
      <w:r w:rsidRPr="00073417">
        <w:rPr>
          <w:rFonts w:eastAsia="Times New Roman"/>
          <w:kern w:val="3"/>
          <w:sz w:val="22"/>
          <w:szCs w:val="22"/>
        </w:rPr>
        <w:lastRenderedPageBreak/>
        <w:t>informować Zamawiającego o wszystkich zmianach dotyczących statusu osób wykazanych jako zatrudnionych na podstawie umowy o pracę i realizujących niniejszą umowę. W przypadku zaniechania tego obowiązku lub w sytuacji, kiedy Wykonawca przestał dysponować wymaganą liczbą osób zatrudnionych na podstawie umowy o pracę i stan ten przedłuża się powyżej 14 dni – Zamawiający ma prawo rozwiązania z nim niniejszej umowy w trybie natychmiastowym.</w:t>
      </w:r>
    </w:p>
    <w:p w:rsidR="00757A45" w:rsidRPr="00073417" w:rsidRDefault="00757A45" w:rsidP="00757A45">
      <w:pPr>
        <w:pStyle w:val="Akapitzlist"/>
        <w:widowControl w:val="0"/>
        <w:numPr>
          <w:ilvl w:val="0"/>
          <w:numId w:val="29"/>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Wymóg zatrudnienia na podstawie stosunku pracy nie dotyczy Wykonawców oraz podwykonawców, którzy prowadzą działalność gospodarczą na podstawie wpisu do CEIDG lub innych równoważnych rejestrów - samodzielnie realizujących umowę.</w:t>
      </w:r>
    </w:p>
    <w:p w:rsidR="00757A45" w:rsidRPr="00073417" w:rsidRDefault="00757A45" w:rsidP="00757A45">
      <w:pPr>
        <w:pStyle w:val="Akapitzlist"/>
        <w:widowControl w:val="0"/>
        <w:numPr>
          <w:ilvl w:val="0"/>
          <w:numId w:val="29"/>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 xml:space="preserve">Poza zapłatą wynagrodzenia określonego w §6 ust 1 na rzecz Wykonawcy, Zamawiający nie ponosi odpowiedzialności za zapłatę wynagrodzenia pracownikom Wykonawcy, podwykonawcy/om ani pracownikom podwykonawcy/ów.      </w:t>
      </w:r>
    </w:p>
    <w:p w:rsidR="00757A45" w:rsidRPr="00073417" w:rsidRDefault="00757A45" w:rsidP="00757A45">
      <w:pPr>
        <w:pStyle w:val="Akapitzlist"/>
        <w:widowControl w:val="0"/>
        <w:numPr>
          <w:ilvl w:val="0"/>
          <w:numId w:val="29"/>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 xml:space="preserve">Wykonawca oświadcza, że zapewni swoim pracownikom zaangażowanym w realizację niniejszej umowy co najmniej minimalne wynagrodzenie za pracę, zgodnie z ustawą z dnia 10 października 2002 r. o minimalnym wynagrodzeniu za pracę (Dz.U.2020.2207 </w:t>
      </w:r>
      <w:proofErr w:type="spellStart"/>
      <w:r w:rsidRPr="00073417">
        <w:rPr>
          <w:rFonts w:eastAsia="Times New Roman"/>
          <w:kern w:val="3"/>
          <w:sz w:val="22"/>
          <w:szCs w:val="22"/>
        </w:rPr>
        <w:t>t.j</w:t>
      </w:r>
      <w:proofErr w:type="spellEnd"/>
      <w:r w:rsidRPr="00073417">
        <w:rPr>
          <w:rFonts w:eastAsia="Times New Roman"/>
          <w:kern w:val="3"/>
          <w:sz w:val="22"/>
          <w:szCs w:val="22"/>
        </w:rPr>
        <w:t xml:space="preserve">. </w:t>
      </w:r>
      <w:proofErr w:type="spellStart"/>
      <w:r w:rsidRPr="00073417">
        <w:rPr>
          <w:rFonts w:eastAsia="Times New Roman"/>
          <w:kern w:val="3"/>
          <w:sz w:val="22"/>
          <w:szCs w:val="22"/>
        </w:rPr>
        <w:t>późn</w:t>
      </w:r>
      <w:proofErr w:type="spellEnd"/>
      <w:r w:rsidRPr="00073417">
        <w:rPr>
          <w:rFonts w:eastAsia="Times New Roman"/>
          <w:kern w:val="3"/>
          <w:sz w:val="22"/>
          <w:szCs w:val="22"/>
        </w:rPr>
        <w:t>. zm.).</w:t>
      </w:r>
    </w:p>
    <w:p w:rsidR="00757A45" w:rsidRPr="00073417" w:rsidRDefault="00757A45" w:rsidP="00757A45">
      <w:pPr>
        <w:suppressAutoHyphens/>
        <w:autoSpaceDN w:val="0"/>
        <w:spacing w:line="276" w:lineRule="auto"/>
        <w:ind w:right="55"/>
        <w:jc w:val="both"/>
        <w:textAlignment w:val="baseline"/>
        <w:rPr>
          <w:rFonts w:eastAsia="Times New Roman"/>
          <w:kern w:val="3"/>
          <w:sz w:val="22"/>
          <w:szCs w:val="22"/>
        </w:rPr>
      </w:pPr>
    </w:p>
    <w:p w:rsidR="00757A45" w:rsidRPr="00073417" w:rsidRDefault="00757A45" w:rsidP="00757A45">
      <w:pPr>
        <w:suppressAutoHyphens/>
        <w:autoSpaceDN w:val="0"/>
        <w:spacing w:line="276" w:lineRule="auto"/>
        <w:ind w:right="55"/>
        <w:jc w:val="center"/>
        <w:textAlignment w:val="baseline"/>
        <w:rPr>
          <w:rFonts w:eastAsia="Times New Roman"/>
          <w:kern w:val="3"/>
          <w:sz w:val="22"/>
          <w:szCs w:val="22"/>
        </w:rPr>
      </w:pPr>
      <w:r w:rsidRPr="00073417">
        <w:rPr>
          <w:rFonts w:eastAsia="Times New Roman"/>
          <w:b/>
          <w:kern w:val="3"/>
          <w:sz w:val="22"/>
          <w:szCs w:val="22"/>
        </w:rPr>
        <w:t>§ 8</w:t>
      </w:r>
    </w:p>
    <w:p w:rsidR="00757A45" w:rsidRPr="00073417" w:rsidRDefault="00757A45" w:rsidP="00757A45">
      <w:pPr>
        <w:pStyle w:val="Akapitzlist"/>
        <w:widowControl w:val="0"/>
        <w:numPr>
          <w:ilvl w:val="0"/>
          <w:numId w:val="30"/>
        </w:numPr>
        <w:tabs>
          <w:tab w:val="left" w:pos="342"/>
        </w:tabs>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Wykonawca oświadcza, że spełnia warunek przewidziany w art. 94 ust. 1 pkt 1</w:t>
      </w:r>
      <w:r>
        <w:rPr>
          <w:rFonts w:eastAsia="Times New Roman"/>
          <w:kern w:val="3"/>
          <w:sz w:val="22"/>
          <w:szCs w:val="22"/>
        </w:rPr>
        <w:t xml:space="preserve"> ustawy </w:t>
      </w:r>
      <w:proofErr w:type="spellStart"/>
      <w:r>
        <w:rPr>
          <w:rFonts w:eastAsia="Times New Roman"/>
          <w:kern w:val="3"/>
          <w:sz w:val="22"/>
          <w:szCs w:val="22"/>
        </w:rPr>
        <w:t>pzp</w:t>
      </w:r>
      <w:proofErr w:type="spellEnd"/>
      <w:r w:rsidRPr="00073417">
        <w:rPr>
          <w:rFonts w:eastAsia="Times New Roman"/>
          <w:kern w:val="3"/>
          <w:sz w:val="22"/>
          <w:szCs w:val="22"/>
        </w:rPr>
        <w:t>.</w:t>
      </w:r>
    </w:p>
    <w:p w:rsidR="00757A45" w:rsidRPr="00073417" w:rsidRDefault="00757A45" w:rsidP="00757A45">
      <w:pPr>
        <w:pStyle w:val="Akapitzlist"/>
        <w:widowControl w:val="0"/>
        <w:numPr>
          <w:ilvl w:val="0"/>
          <w:numId w:val="30"/>
        </w:numPr>
        <w:tabs>
          <w:tab w:val="left" w:pos="342"/>
        </w:tabs>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Wykonawca zobowiązuje się do zapewnienia przez cały okres obowiązywania umowy, wskaźnika osób niepełnosprawnych w rozumieniu ustawy z dnia 27 sierpnia 1997 r. o rehabilitacji zawodowej i społecznej oraz zatrudnien</w:t>
      </w:r>
      <w:r>
        <w:rPr>
          <w:rFonts w:eastAsia="Times New Roman"/>
          <w:kern w:val="3"/>
          <w:sz w:val="22"/>
          <w:szCs w:val="22"/>
        </w:rPr>
        <w:t xml:space="preserve">iu osób niepełnosprawnych </w:t>
      </w:r>
      <w:r w:rsidRPr="00073417">
        <w:rPr>
          <w:rFonts w:eastAsia="Times New Roman"/>
          <w:kern w:val="3"/>
          <w:sz w:val="22"/>
          <w:szCs w:val="22"/>
        </w:rPr>
        <w:t>w wysokości: w Części 1: minimum …..….% (zgodnie z deklaracją Wykonawcy zawartą w ofercie),*</w:t>
      </w:r>
    </w:p>
    <w:p w:rsidR="00757A45" w:rsidRPr="00073417" w:rsidRDefault="00757A45" w:rsidP="00757A45">
      <w:pPr>
        <w:pStyle w:val="Akapitzlist"/>
        <w:widowControl w:val="0"/>
        <w:tabs>
          <w:tab w:val="left" w:pos="342"/>
        </w:tabs>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 Części 2: minimum …..….% (zgodnie z deklaracją Wykonawcy zawartą w ofercie),*</w:t>
      </w:r>
    </w:p>
    <w:p w:rsidR="00757A45" w:rsidRPr="00073417" w:rsidRDefault="00757A45" w:rsidP="00757A45">
      <w:pPr>
        <w:pStyle w:val="Akapitzlist"/>
        <w:widowControl w:val="0"/>
        <w:tabs>
          <w:tab w:val="left" w:pos="342"/>
        </w:tabs>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 Części 3: minimum …..….% (zgodnie z deklaracją Wykonawcy zawartą w ofercie),*</w:t>
      </w:r>
    </w:p>
    <w:p w:rsidR="00757A45" w:rsidRPr="00073417" w:rsidRDefault="00757A45" w:rsidP="00757A45">
      <w:pPr>
        <w:pStyle w:val="Akapitzlist"/>
        <w:widowControl w:val="0"/>
        <w:tabs>
          <w:tab w:val="left" w:pos="342"/>
        </w:tabs>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 Części 4: minimum …..….% (zgodnie z deklaracją Wykonawcy zawartą w ofercie),*</w:t>
      </w:r>
    </w:p>
    <w:p w:rsidR="00757A45" w:rsidRPr="00073417" w:rsidRDefault="00757A45" w:rsidP="00757A45">
      <w:pPr>
        <w:pStyle w:val="Akapitzlist"/>
        <w:widowControl w:val="0"/>
        <w:tabs>
          <w:tab w:val="left" w:pos="342"/>
        </w:tabs>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 Części 5: minimum …..….% (zgodnie z deklaracją Wykonawcy zawartą w ofercie),*</w:t>
      </w:r>
    </w:p>
    <w:p w:rsidR="00757A45" w:rsidRPr="00073417" w:rsidRDefault="00757A45" w:rsidP="00757A45">
      <w:pPr>
        <w:pStyle w:val="Akapitzlist"/>
        <w:widowControl w:val="0"/>
        <w:tabs>
          <w:tab w:val="left" w:pos="342"/>
        </w:tabs>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 Części 6: minimum …..….% (zgodnie z deklaracją Wykonawcy zawartą w ofercie) *</w:t>
      </w:r>
    </w:p>
    <w:p w:rsidR="00757A45" w:rsidRPr="00073417" w:rsidRDefault="00757A45" w:rsidP="00757A45">
      <w:pPr>
        <w:pStyle w:val="Akapitzlist"/>
        <w:widowControl w:val="0"/>
        <w:tabs>
          <w:tab w:val="left" w:pos="342"/>
        </w:tabs>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 xml:space="preserve"> z zastrzeżeniem, że przez „wskaźnik zatrudnienia” rozumie się miesięczny, procentowy udział osób niepełnoprawnych w zatrudnieniu ogółem w przeliczeniu na pełny wymiar czasu pracy.</w:t>
      </w:r>
    </w:p>
    <w:p w:rsidR="00757A45" w:rsidRPr="00073417" w:rsidRDefault="00757A45" w:rsidP="00757A45">
      <w:pPr>
        <w:pStyle w:val="Akapitzlist"/>
        <w:widowControl w:val="0"/>
        <w:numPr>
          <w:ilvl w:val="0"/>
          <w:numId w:val="30"/>
        </w:numPr>
        <w:tabs>
          <w:tab w:val="left" w:pos="342"/>
        </w:tabs>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Wykonawca zobowiązuje się do wystawienia oświadczeń/dokumentów uprawniających Zamawiającego do skorzystania z ulgi w odpisie na PFRON.</w:t>
      </w:r>
    </w:p>
    <w:p w:rsidR="00757A45" w:rsidRPr="00073417" w:rsidRDefault="00757A45" w:rsidP="00757A45">
      <w:pPr>
        <w:widowControl w:val="0"/>
        <w:tabs>
          <w:tab w:val="left" w:pos="4893"/>
        </w:tabs>
        <w:suppressAutoHyphens/>
        <w:autoSpaceDN w:val="0"/>
        <w:spacing w:line="276" w:lineRule="auto"/>
        <w:ind w:right="55"/>
        <w:jc w:val="center"/>
        <w:textAlignment w:val="baseline"/>
        <w:rPr>
          <w:rFonts w:eastAsia="Times New Roman"/>
          <w:b/>
          <w:kern w:val="3"/>
          <w:sz w:val="22"/>
          <w:szCs w:val="22"/>
        </w:rPr>
      </w:pPr>
    </w:p>
    <w:p w:rsidR="00757A45" w:rsidRPr="00073417" w:rsidRDefault="00757A45" w:rsidP="00757A45">
      <w:pPr>
        <w:widowControl w:val="0"/>
        <w:tabs>
          <w:tab w:val="left" w:pos="4893"/>
        </w:tabs>
        <w:suppressAutoHyphens/>
        <w:autoSpaceDN w:val="0"/>
        <w:spacing w:line="276" w:lineRule="auto"/>
        <w:ind w:right="55"/>
        <w:jc w:val="center"/>
        <w:textAlignment w:val="baseline"/>
        <w:rPr>
          <w:rFonts w:eastAsia="Times New Roman"/>
          <w:kern w:val="3"/>
          <w:sz w:val="22"/>
          <w:szCs w:val="22"/>
        </w:rPr>
      </w:pPr>
      <w:r w:rsidRPr="00073417">
        <w:rPr>
          <w:rFonts w:eastAsia="Times New Roman"/>
          <w:b/>
          <w:kern w:val="3"/>
          <w:sz w:val="22"/>
          <w:szCs w:val="22"/>
        </w:rPr>
        <w:t>§ 9</w:t>
      </w:r>
    </w:p>
    <w:p w:rsidR="00757A45" w:rsidRPr="00073417" w:rsidRDefault="00757A45" w:rsidP="00757A45">
      <w:pPr>
        <w:pStyle w:val="Akapitzlist"/>
        <w:widowControl w:val="0"/>
        <w:numPr>
          <w:ilvl w:val="0"/>
          <w:numId w:val="31"/>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Zamawiający naliczy kary umowne Wykonawcy:</w:t>
      </w:r>
    </w:p>
    <w:p w:rsidR="00757A45" w:rsidRPr="00073417" w:rsidRDefault="00757A45" w:rsidP="00757A45">
      <w:pPr>
        <w:pStyle w:val="Akapitzlist"/>
        <w:widowControl w:val="0"/>
        <w:numPr>
          <w:ilvl w:val="1"/>
          <w:numId w:val="31"/>
        </w:numPr>
        <w:suppressAutoHyphens/>
        <w:autoSpaceDN w:val="0"/>
        <w:spacing w:line="276" w:lineRule="auto"/>
        <w:ind w:left="993" w:right="55"/>
        <w:jc w:val="both"/>
        <w:textAlignment w:val="baseline"/>
        <w:rPr>
          <w:rFonts w:eastAsia="Times New Roman"/>
          <w:kern w:val="3"/>
          <w:sz w:val="22"/>
          <w:szCs w:val="22"/>
        </w:rPr>
      </w:pPr>
      <w:r w:rsidRPr="00073417">
        <w:rPr>
          <w:rFonts w:eastAsia="Times New Roman"/>
          <w:kern w:val="3"/>
          <w:sz w:val="22"/>
          <w:szCs w:val="22"/>
        </w:rPr>
        <w:t>w wysokości 5 % wartości umowy brutto określonej w § 6 ust. 1 w Części 1, 2, 3, 4, 5, 6*  w przypadku odstąpienia od umowy lub wypowiedzenia umowy przez Wykonawcę z przyczyn leżących po jego stronie,</w:t>
      </w:r>
    </w:p>
    <w:p w:rsidR="00757A45" w:rsidRPr="00073417" w:rsidRDefault="00757A45" w:rsidP="00757A45">
      <w:pPr>
        <w:pStyle w:val="Akapitzlist"/>
        <w:widowControl w:val="0"/>
        <w:numPr>
          <w:ilvl w:val="1"/>
          <w:numId w:val="31"/>
        </w:numPr>
        <w:suppressAutoHyphens/>
        <w:autoSpaceDN w:val="0"/>
        <w:spacing w:line="276" w:lineRule="auto"/>
        <w:ind w:left="993" w:right="55"/>
        <w:jc w:val="both"/>
        <w:textAlignment w:val="baseline"/>
        <w:rPr>
          <w:rFonts w:eastAsia="Times New Roman"/>
          <w:kern w:val="3"/>
          <w:sz w:val="22"/>
          <w:szCs w:val="22"/>
        </w:rPr>
      </w:pPr>
      <w:r w:rsidRPr="00073417">
        <w:rPr>
          <w:rFonts w:eastAsia="Times New Roman"/>
          <w:kern w:val="3"/>
          <w:sz w:val="22"/>
          <w:szCs w:val="22"/>
        </w:rPr>
        <w:t>w wysokości 5 % wartości umowy brutto określonej w § 6 ust. 1 w Części 1, 2, 3, 4, 5, 6*  , w przypadku odstąpienia od umowy lub wypowiedzenia umowy przez Zamawiającego z przyczyn, za które odpowiedzialność ponosi Wykonawca,</w:t>
      </w:r>
    </w:p>
    <w:p w:rsidR="00757A45" w:rsidRPr="00073417" w:rsidRDefault="00757A45" w:rsidP="00757A45">
      <w:pPr>
        <w:pStyle w:val="Akapitzlist"/>
        <w:widowControl w:val="0"/>
        <w:numPr>
          <w:ilvl w:val="1"/>
          <w:numId w:val="31"/>
        </w:numPr>
        <w:suppressAutoHyphens/>
        <w:autoSpaceDN w:val="0"/>
        <w:spacing w:line="276" w:lineRule="auto"/>
        <w:ind w:left="993" w:right="55"/>
        <w:jc w:val="both"/>
        <w:textAlignment w:val="baseline"/>
        <w:rPr>
          <w:rFonts w:eastAsia="Times New Roman"/>
          <w:kern w:val="3"/>
          <w:sz w:val="22"/>
          <w:szCs w:val="22"/>
        </w:rPr>
      </w:pPr>
      <w:r w:rsidRPr="00073417">
        <w:rPr>
          <w:rFonts w:eastAsia="Times New Roman"/>
          <w:kern w:val="3"/>
          <w:sz w:val="22"/>
          <w:szCs w:val="22"/>
        </w:rPr>
        <w:t>za zwłokę w rozpoczęciu świadczenia usługi lub za przerwę w jej realizacji - w wysokości 200,00 zł za każdy dzień zwłoki lub przerwy</w:t>
      </w:r>
      <w:r w:rsidRPr="00073417">
        <w:rPr>
          <w:rFonts w:eastAsia="Times New Roman"/>
          <w:kern w:val="3"/>
          <w:sz w:val="22"/>
          <w:szCs w:val="22"/>
          <w:shd w:val="clear" w:color="auto" w:fill="FFFFFF"/>
        </w:rPr>
        <w:t>,</w:t>
      </w:r>
    </w:p>
    <w:p w:rsidR="00757A45" w:rsidRPr="00073417" w:rsidRDefault="00757A45" w:rsidP="00757A45">
      <w:pPr>
        <w:pStyle w:val="Akapitzlist"/>
        <w:widowControl w:val="0"/>
        <w:numPr>
          <w:ilvl w:val="1"/>
          <w:numId w:val="31"/>
        </w:numPr>
        <w:suppressAutoHyphens/>
        <w:autoSpaceDN w:val="0"/>
        <w:spacing w:line="276" w:lineRule="auto"/>
        <w:ind w:left="993" w:right="55"/>
        <w:jc w:val="both"/>
        <w:textAlignment w:val="baseline"/>
        <w:rPr>
          <w:rFonts w:eastAsia="Times New Roman"/>
          <w:kern w:val="3"/>
          <w:sz w:val="22"/>
          <w:szCs w:val="22"/>
        </w:rPr>
      </w:pPr>
      <w:r w:rsidRPr="00073417">
        <w:rPr>
          <w:rFonts w:eastAsia="Times New Roman"/>
          <w:kern w:val="3"/>
          <w:sz w:val="22"/>
          <w:szCs w:val="22"/>
          <w:shd w:val="clear" w:color="auto" w:fill="FFFFFF"/>
        </w:rPr>
        <w:t>za każdy stwierdzony przypadek niewykonania lub nienależytego wykonania usługi, który będzie zgłoszony zgodnie z § 4 ust 2 i który nie został usunięty w terminie  określonym w § 4 ust 3 - w wysokości 150,00 zł za każdy dzień zwłoki,</w:t>
      </w:r>
    </w:p>
    <w:p w:rsidR="00757A45" w:rsidRPr="00073417" w:rsidRDefault="00757A45" w:rsidP="00757A45">
      <w:pPr>
        <w:pStyle w:val="Akapitzlist"/>
        <w:widowControl w:val="0"/>
        <w:numPr>
          <w:ilvl w:val="1"/>
          <w:numId w:val="31"/>
        </w:numPr>
        <w:suppressAutoHyphens/>
        <w:autoSpaceDN w:val="0"/>
        <w:spacing w:line="276" w:lineRule="auto"/>
        <w:ind w:left="993" w:right="55"/>
        <w:jc w:val="both"/>
        <w:textAlignment w:val="baseline"/>
        <w:rPr>
          <w:rFonts w:eastAsia="Times New Roman"/>
          <w:kern w:val="3"/>
          <w:sz w:val="22"/>
          <w:szCs w:val="22"/>
        </w:rPr>
      </w:pPr>
      <w:r w:rsidRPr="00073417">
        <w:rPr>
          <w:rFonts w:eastAsia="Times New Roman"/>
          <w:kern w:val="3"/>
          <w:sz w:val="22"/>
          <w:szCs w:val="22"/>
        </w:rPr>
        <w:t>za stwierdzenie rażących zaniedbań w realizacji przedmiotu zamówienia, w tym w szczególności w przypadku trzykrotnej w ciągu jednego kwartału zwłoki w usunięciu nieprawidłowości zgłoszone zgodnie z § 4 ust 2 w terminie  określonym w § 4 ust 3 - w wysokości 200,00 zł za każde stwierdzone rażące zaniedbanie;</w:t>
      </w:r>
    </w:p>
    <w:p w:rsidR="00757A45" w:rsidRDefault="00757A45" w:rsidP="00757A45">
      <w:pPr>
        <w:pStyle w:val="Akapitzlist"/>
        <w:widowControl w:val="0"/>
        <w:numPr>
          <w:ilvl w:val="1"/>
          <w:numId w:val="31"/>
        </w:numPr>
        <w:suppressAutoHyphens/>
        <w:autoSpaceDN w:val="0"/>
        <w:spacing w:line="276" w:lineRule="auto"/>
        <w:ind w:left="993" w:right="55"/>
        <w:jc w:val="both"/>
        <w:textAlignment w:val="baseline"/>
        <w:rPr>
          <w:rFonts w:eastAsia="Times New Roman"/>
          <w:kern w:val="3"/>
          <w:sz w:val="22"/>
          <w:szCs w:val="22"/>
        </w:rPr>
      </w:pPr>
      <w:r w:rsidRPr="00073417">
        <w:rPr>
          <w:rFonts w:eastAsia="Times New Roman"/>
          <w:kern w:val="3"/>
          <w:sz w:val="22"/>
          <w:szCs w:val="22"/>
        </w:rPr>
        <w:t xml:space="preserve">w przypadku ujawnienia niespełnienia wymogu zatrudnienia przez Wykonawcę lub podwykonawcę na podstawie umowy o pracę osób wykonujących usługę codziennego sprzątania (nie dotyczy osób wyznaczonych do krótkotrwałego zastępstwa), Wykonawca będzie zobowiązany do zapłacenia Zamawiającemu kary umownej, w wysokości 500,00 zł za każdą </w:t>
      </w:r>
      <w:r w:rsidRPr="00073417">
        <w:rPr>
          <w:rFonts w:eastAsia="Times New Roman"/>
          <w:kern w:val="3"/>
          <w:sz w:val="22"/>
          <w:szCs w:val="22"/>
        </w:rPr>
        <w:lastRenderedPageBreak/>
        <w:t>osobę niezatrudnioną na  podstawie stosunku pracy lub za każdy przypadek nie utrzymania ciągłości zatrudnienia na  podstawie stosunku pracy przez okres 1 miesiąca.</w:t>
      </w:r>
    </w:p>
    <w:p w:rsidR="00757A45" w:rsidRPr="00073417" w:rsidRDefault="00757A45" w:rsidP="00757A45">
      <w:pPr>
        <w:pStyle w:val="Akapitzlist"/>
        <w:widowControl w:val="0"/>
        <w:numPr>
          <w:ilvl w:val="1"/>
          <w:numId w:val="31"/>
        </w:numPr>
        <w:suppressAutoHyphens/>
        <w:autoSpaceDN w:val="0"/>
        <w:spacing w:line="276" w:lineRule="auto"/>
        <w:ind w:left="993" w:right="55"/>
        <w:jc w:val="both"/>
        <w:textAlignment w:val="baseline"/>
        <w:rPr>
          <w:rFonts w:eastAsia="Times New Roman"/>
          <w:kern w:val="3"/>
          <w:sz w:val="22"/>
          <w:szCs w:val="22"/>
        </w:rPr>
      </w:pPr>
      <w:r>
        <w:rPr>
          <w:rFonts w:eastAsia="Times New Roman"/>
          <w:kern w:val="3"/>
          <w:sz w:val="22"/>
          <w:szCs w:val="22"/>
        </w:rPr>
        <w:t xml:space="preserve">W przypadku niewykonania wyczyszczenia wykładzin na mokro w budynku przy ul. Poleskiej 89 w Białymstoku w terminie 14 dni od dnia zgłoszenia takiego żądania przez Zamawiającego zgodnie z procedurą określoną w załączniku nr 1 do umowy Opis Przedmiotu Zamówienia (dot. </w:t>
      </w:r>
      <w:proofErr w:type="spellStart"/>
      <w:r>
        <w:rPr>
          <w:rFonts w:eastAsia="Times New Roman"/>
          <w:kern w:val="3"/>
          <w:sz w:val="22"/>
          <w:szCs w:val="22"/>
        </w:rPr>
        <w:t>cz</w:t>
      </w:r>
      <w:proofErr w:type="spellEnd"/>
      <w:r>
        <w:rPr>
          <w:rFonts w:eastAsia="Times New Roman"/>
          <w:kern w:val="3"/>
          <w:sz w:val="22"/>
          <w:szCs w:val="22"/>
        </w:rPr>
        <w:t xml:space="preserve"> 1) Wykonawca zapłaci karę umowną w wysokości 3.000,00 zł.</w:t>
      </w:r>
    </w:p>
    <w:p w:rsidR="00757A45" w:rsidRPr="00073417" w:rsidRDefault="00757A45" w:rsidP="00757A45">
      <w:pPr>
        <w:pStyle w:val="Akapitzlist"/>
        <w:widowControl w:val="0"/>
        <w:numPr>
          <w:ilvl w:val="0"/>
          <w:numId w:val="31"/>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Łączna maksymalna wysokość kar umownych, których mogą dochodzić strony wynosi 20% kwoty, o której mowa w § 6 ust. 1 umowy w Części 1, 2, 3, 4, 5, 6*.</w:t>
      </w:r>
    </w:p>
    <w:p w:rsidR="00757A45" w:rsidRPr="00073417" w:rsidRDefault="00757A45" w:rsidP="00757A45">
      <w:pPr>
        <w:pStyle w:val="Akapitzlist"/>
        <w:widowControl w:val="0"/>
        <w:numPr>
          <w:ilvl w:val="0"/>
          <w:numId w:val="31"/>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Kary nałożone przez organy państwowe za nieprzestrzeganie przepisów bhp, ppoż., i innych w zakresie prac objętych umową wykonywanych przez Wykonawcę/podwykonawcę obciążają Wykonawcę.</w:t>
      </w:r>
    </w:p>
    <w:p w:rsidR="00757A45" w:rsidRPr="00073417" w:rsidRDefault="00757A45" w:rsidP="00757A45">
      <w:pPr>
        <w:pStyle w:val="Akapitzlist"/>
        <w:widowControl w:val="0"/>
        <w:numPr>
          <w:ilvl w:val="0"/>
          <w:numId w:val="31"/>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 przypadku naliczenia kar umownych Zamawiający wystawi Wykonawcy notę obciążeniową.</w:t>
      </w:r>
    </w:p>
    <w:p w:rsidR="00757A45" w:rsidRDefault="00757A45" w:rsidP="00757A45">
      <w:pPr>
        <w:pStyle w:val="Akapitzlist"/>
        <w:widowControl w:val="0"/>
        <w:numPr>
          <w:ilvl w:val="0"/>
          <w:numId w:val="31"/>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Jeżeli wysokość naliczonych przez Zamawiającego kar umownych nie pokryje szkody poniesionej przez Zamawiającego, Zamawiającemu przysługuje prawo dochodzenia odszkodowania uzupełniającego na zasadach ogólnych.</w:t>
      </w:r>
    </w:p>
    <w:p w:rsidR="00757A45" w:rsidRPr="00073417" w:rsidRDefault="00757A45" w:rsidP="00757A45">
      <w:pPr>
        <w:pStyle w:val="Akapitzlist"/>
        <w:widowControl w:val="0"/>
        <w:numPr>
          <w:ilvl w:val="0"/>
          <w:numId w:val="31"/>
        </w:numPr>
        <w:suppressAutoHyphens/>
        <w:autoSpaceDN w:val="0"/>
        <w:spacing w:line="276" w:lineRule="auto"/>
        <w:ind w:left="567" w:right="55"/>
        <w:jc w:val="both"/>
        <w:textAlignment w:val="baseline"/>
        <w:rPr>
          <w:rFonts w:eastAsia="Times New Roman"/>
          <w:kern w:val="3"/>
          <w:sz w:val="22"/>
          <w:szCs w:val="22"/>
        </w:rPr>
      </w:pPr>
      <w:r>
        <w:rPr>
          <w:rFonts w:eastAsia="Times New Roman"/>
          <w:kern w:val="3"/>
          <w:sz w:val="22"/>
          <w:szCs w:val="22"/>
        </w:rPr>
        <w:t>Kary umowne lub inne należności względem Zamawiającego mogą zostać potrącone przez Zamawiającego z wynagrodzenia należnego Wykonawcy.</w:t>
      </w:r>
    </w:p>
    <w:p w:rsidR="00757A45" w:rsidRPr="00073417" w:rsidRDefault="00757A45" w:rsidP="00757A45">
      <w:pPr>
        <w:pStyle w:val="Akapitzlist"/>
        <w:widowControl w:val="0"/>
        <w:numPr>
          <w:ilvl w:val="0"/>
          <w:numId w:val="31"/>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 xml:space="preserve">Kary o których mowa w § 9 nie wykluczają się wzajemnie. </w:t>
      </w:r>
    </w:p>
    <w:p w:rsidR="00757A45" w:rsidRPr="00073417" w:rsidRDefault="00757A45" w:rsidP="00757A45">
      <w:pPr>
        <w:suppressAutoHyphens/>
        <w:autoSpaceDN w:val="0"/>
        <w:spacing w:line="276" w:lineRule="auto"/>
        <w:ind w:right="55"/>
        <w:jc w:val="center"/>
        <w:textAlignment w:val="baseline"/>
        <w:rPr>
          <w:rFonts w:eastAsia="Times New Roman"/>
          <w:b/>
          <w:kern w:val="3"/>
          <w:sz w:val="22"/>
          <w:szCs w:val="22"/>
        </w:rPr>
      </w:pPr>
    </w:p>
    <w:p w:rsidR="00757A45" w:rsidRPr="00073417" w:rsidRDefault="00757A45" w:rsidP="00757A45">
      <w:pPr>
        <w:suppressAutoHyphens/>
        <w:autoSpaceDN w:val="0"/>
        <w:spacing w:line="276" w:lineRule="auto"/>
        <w:ind w:right="55"/>
        <w:jc w:val="center"/>
        <w:textAlignment w:val="baseline"/>
        <w:rPr>
          <w:rFonts w:eastAsia="Times New Roman"/>
          <w:kern w:val="3"/>
          <w:sz w:val="22"/>
          <w:szCs w:val="22"/>
        </w:rPr>
      </w:pPr>
      <w:r w:rsidRPr="00073417">
        <w:rPr>
          <w:rFonts w:eastAsia="Times New Roman"/>
          <w:b/>
          <w:kern w:val="3"/>
          <w:sz w:val="22"/>
          <w:szCs w:val="22"/>
        </w:rPr>
        <w:t>§ 10</w:t>
      </w:r>
    </w:p>
    <w:p w:rsidR="00757A45" w:rsidRPr="00073417" w:rsidRDefault="00757A45" w:rsidP="00757A45">
      <w:pPr>
        <w:pStyle w:val="Akapitzlist"/>
        <w:widowControl w:val="0"/>
        <w:numPr>
          <w:ilvl w:val="0"/>
          <w:numId w:val="32"/>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Zamawiający może odstąpić od umowy w trybie natychmiastowym w określonych przypadkach:</w:t>
      </w:r>
    </w:p>
    <w:p w:rsidR="00757A45" w:rsidRPr="00073417" w:rsidRDefault="00757A45" w:rsidP="00757A45">
      <w:pPr>
        <w:pStyle w:val="Akapitzlist"/>
        <w:widowControl w:val="0"/>
        <w:numPr>
          <w:ilvl w:val="1"/>
          <w:numId w:val="32"/>
        </w:numPr>
        <w:suppressAutoHyphens/>
        <w:autoSpaceDN w:val="0"/>
        <w:spacing w:line="276" w:lineRule="auto"/>
        <w:ind w:left="1134" w:right="55"/>
        <w:jc w:val="both"/>
        <w:textAlignment w:val="baseline"/>
        <w:rPr>
          <w:rFonts w:eastAsia="Times New Roman"/>
          <w:kern w:val="3"/>
          <w:sz w:val="22"/>
          <w:szCs w:val="22"/>
        </w:rPr>
      </w:pPr>
      <w:r w:rsidRPr="00073417">
        <w:rPr>
          <w:rFonts w:eastAsia="Times New Roman"/>
          <w:kern w:val="3"/>
          <w:sz w:val="22"/>
          <w:szCs w:val="22"/>
        </w:rPr>
        <w:t>w sytuacji jeżeli wystąpią istotne zmiany okoliczności powodujące, że wykonanie umowy nie leży w interesie publicznym, czego nie można było przewidzieć w chwili zawarcia umowy;</w:t>
      </w:r>
    </w:p>
    <w:p w:rsidR="00757A45" w:rsidRPr="00073417" w:rsidRDefault="00757A45" w:rsidP="00757A45">
      <w:pPr>
        <w:pStyle w:val="Akapitzlist"/>
        <w:widowControl w:val="0"/>
        <w:numPr>
          <w:ilvl w:val="1"/>
          <w:numId w:val="32"/>
        </w:numPr>
        <w:suppressAutoHyphens/>
        <w:autoSpaceDN w:val="0"/>
        <w:spacing w:line="276" w:lineRule="auto"/>
        <w:ind w:left="1134" w:right="55"/>
        <w:jc w:val="both"/>
        <w:textAlignment w:val="baseline"/>
        <w:rPr>
          <w:rFonts w:eastAsia="Times New Roman"/>
          <w:kern w:val="3"/>
          <w:sz w:val="22"/>
          <w:szCs w:val="22"/>
        </w:rPr>
      </w:pPr>
      <w:r w:rsidRPr="00073417">
        <w:rPr>
          <w:rFonts w:eastAsia="Times New Roman"/>
          <w:kern w:val="3"/>
          <w:sz w:val="22"/>
          <w:szCs w:val="22"/>
        </w:rPr>
        <w:t>pomimo uprzednich 2-krotnych zastrzeżeń ze strony Zamawiającego - Wykonawca uporczywie nie wykonuje usługi zgodnie z warunkami umowy lub w rażący sposób zaniedbuje zobowiązania umowne;</w:t>
      </w:r>
    </w:p>
    <w:p w:rsidR="00757A45" w:rsidRPr="00073417" w:rsidRDefault="00757A45" w:rsidP="00757A45">
      <w:pPr>
        <w:pStyle w:val="Akapitzlist"/>
        <w:widowControl w:val="0"/>
        <w:numPr>
          <w:ilvl w:val="1"/>
          <w:numId w:val="32"/>
        </w:numPr>
        <w:suppressAutoHyphens/>
        <w:autoSpaceDN w:val="0"/>
        <w:spacing w:line="276" w:lineRule="auto"/>
        <w:ind w:left="1134" w:right="55"/>
        <w:jc w:val="both"/>
        <w:textAlignment w:val="baseline"/>
        <w:rPr>
          <w:rFonts w:eastAsia="Times New Roman"/>
          <w:kern w:val="3"/>
          <w:sz w:val="22"/>
          <w:szCs w:val="22"/>
        </w:rPr>
      </w:pPr>
      <w:r w:rsidRPr="00073417">
        <w:rPr>
          <w:rFonts w:eastAsia="Times New Roman"/>
          <w:kern w:val="3"/>
          <w:sz w:val="22"/>
          <w:szCs w:val="22"/>
        </w:rPr>
        <w:t>gdy Wykonawca przerwie wykonywanie usług określonych umową i nie podejmie ich przez kolejne 2 dni;</w:t>
      </w:r>
    </w:p>
    <w:p w:rsidR="00757A45" w:rsidRPr="00073417" w:rsidRDefault="00757A45" w:rsidP="00757A45">
      <w:pPr>
        <w:pStyle w:val="Akapitzlist"/>
        <w:widowControl w:val="0"/>
        <w:numPr>
          <w:ilvl w:val="1"/>
          <w:numId w:val="32"/>
        </w:numPr>
        <w:suppressAutoHyphens/>
        <w:autoSpaceDN w:val="0"/>
        <w:spacing w:line="276" w:lineRule="auto"/>
        <w:ind w:left="1134" w:right="55"/>
        <w:jc w:val="both"/>
        <w:textAlignment w:val="baseline"/>
        <w:rPr>
          <w:rFonts w:eastAsia="Times New Roman"/>
          <w:kern w:val="3"/>
          <w:sz w:val="22"/>
          <w:szCs w:val="22"/>
        </w:rPr>
      </w:pPr>
      <w:r w:rsidRPr="00073417">
        <w:rPr>
          <w:rFonts w:eastAsia="Times New Roman"/>
          <w:kern w:val="3"/>
          <w:sz w:val="22"/>
          <w:szCs w:val="22"/>
        </w:rPr>
        <w:t>w przypadku określonym w § 11 ust. 3 niniejszej umowy;</w:t>
      </w:r>
    </w:p>
    <w:p w:rsidR="00757A45" w:rsidRPr="00073417" w:rsidRDefault="00757A45" w:rsidP="00757A45">
      <w:pPr>
        <w:pStyle w:val="Akapitzlist"/>
        <w:widowControl w:val="0"/>
        <w:numPr>
          <w:ilvl w:val="1"/>
          <w:numId w:val="32"/>
        </w:numPr>
        <w:suppressAutoHyphens/>
        <w:autoSpaceDN w:val="0"/>
        <w:spacing w:line="276" w:lineRule="auto"/>
        <w:ind w:left="1134" w:right="55"/>
        <w:jc w:val="both"/>
        <w:textAlignment w:val="baseline"/>
        <w:rPr>
          <w:rFonts w:eastAsia="Times New Roman"/>
          <w:kern w:val="3"/>
          <w:sz w:val="22"/>
          <w:szCs w:val="22"/>
        </w:rPr>
      </w:pPr>
      <w:r w:rsidRPr="00073417">
        <w:rPr>
          <w:rFonts w:eastAsia="Times New Roman"/>
          <w:kern w:val="3"/>
          <w:sz w:val="22"/>
          <w:szCs w:val="22"/>
        </w:rPr>
        <w:t>gdy Wykonawca powierzy osobie trzeciej wykonanie prac objętych niniejszą umową bez zgody Zamawiającego;</w:t>
      </w:r>
    </w:p>
    <w:p w:rsidR="00757A45" w:rsidRPr="00073417" w:rsidRDefault="00757A45" w:rsidP="00757A45">
      <w:pPr>
        <w:pStyle w:val="Akapitzlist"/>
        <w:widowControl w:val="0"/>
        <w:numPr>
          <w:ilvl w:val="1"/>
          <w:numId w:val="32"/>
        </w:numPr>
        <w:suppressAutoHyphens/>
        <w:autoSpaceDN w:val="0"/>
        <w:spacing w:line="276" w:lineRule="auto"/>
        <w:ind w:left="1134" w:right="55"/>
        <w:jc w:val="both"/>
        <w:textAlignment w:val="baseline"/>
        <w:rPr>
          <w:rFonts w:eastAsia="Times New Roman"/>
          <w:kern w:val="3"/>
          <w:sz w:val="22"/>
          <w:szCs w:val="22"/>
        </w:rPr>
      </w:pPr>
      <w:r w:rsidRPr="00073417">
        <w:rPr>
          <w:rFonts w:eastAsia="Times New Roman"/>
          <w:kern w:val="3"/>
          <w:sz w:val="22"/>
          <w:szCs w:val="22"/>
        </w:rPr>
        <w:t>gdy Wykonawca narusza przepisy bhp i ppoż., pomimo uwag i wniosków upoważnionego przedstawiciela Zamawiającego;</w:t>
      </w:r>
    </w:p>
    <w:p w:rsidR="00757A45" w:rsidRPr="00073417" w:rsidRDefault="00757A45" w:rsidP="00757A45">
      <w:pPr>
        <w:pStyle w:val="Akapitzlist"/>
        <w:widowControl w:val="0"/>
        <w:numPr>
          <w:ilvl w:val="1"/>
          <w:numId w:val="32"/>
        </w:numPr>
        <w:suppressAutoHyphens/>
        <w:autoSpaceDN w:val="0"/>
        <w:spacing w:line="276" w:lineRule="auto"/>
        <w:ind w:left="1134" w:right="55"/>
        <w:jc w:val="both"/>
        <w:textAlignment w:val="baseline"/>
        <w:rPr>
          <w:rFonts w:eastAsia="Times New Roman"/>
          <w:kern w:val="3"/>
          <w:sz w:val="22"/>
          <w:szCs w:val="22"/>
        </w:rPr>
      </w:pPr>
      <w:r w:rsidRPr="00073417">
        <w:rPr>
          <w:rFonts w:eastAsia="Times New Roman"/>
          <w:kern w:val="3"/>
          <w:sz w:val="22"/>
          <w:szCs w:val="22"/>
        </w:rPr>
        <w:t>gdy wystąpi dwukrotne ujawnienie niespełnienia wymogu zatrudnienia przez Wykonawcę lub Podwykonawcę na  podstawie stosunku pracy osób wykonujących usługi codziennego sprzątania związanych z realizacją przedmiotu umowy;</w:t>
      </w:r>
    </w:p>
    <w:p w:rsidR="00757A45" w:rsidRPr="00073417" w:rsidRDefault="00757A45" w:rsidP="00757A45">
      <w:pPr>
        <w:pStyle w:val="Akapitzlist"/>
        <w:widowControl w:val="0"/>
        <w:numPr>
          <w:ilvl w:val="1"/>
          <w:numId w:val="32"/>
        </w:numPr>
        <w:suppressAutoHyphens/>
        <w:autoSpaceDN w:val="0"/>
        <w:spacing w:line="276" w:lineRule="auto"/>
        <w:ind w:left="1134" w:right="55"/>
        <w:jc w:val="both"/>
        <w:textAlignment w:val="baseline"/>
        <w:rPr>
          <w:rFonts w:eastAsia="Times New Roman"/>
          <w:kern w:val="3"/>
          <w:sz w:val="22"/>
          <w:szCs w:val="22"/>
        </w:rPr>
      </w:pPr>
      <w:r w:rsidRPr="00073417">
        <w:rPr>
          <w:rFonts w:eastAsia="Times New Roman"/>
          <w:kern w:val="3"/>
          <w:sz w:val="22"/>
          <w:szCs w:val="22"/>
        </w:rPr>
        <w:t>w przypadku trzykrotnego obciążenia karą umowną w okresie jednego kwartału,</w:t>
      </w:r>
    </w:p>
    <w:p w:rsidR="00757A45" w:rsidRPr="00073417" w:rsidRDefault="00757A45" w:rsidP="00757A45">
      <w:pPr>
        <w:pStyle w:val="Akapitzlist"/>
        <w:widowControl w:val="0"/>
        <w:numPr>
          <w:ilvl w:val="1"/>
          <w:numId w:val="32"/>
        </w:numPr>
        <w:suppressAutoHyphens/>
        <w:autoSpaceDN w:val="0"/>
        <w:spacing w:line="276" w:lineRule="auto"/>
        <w:ind w:left="1134" w:right="55"/>
        <w:jc w:val="both"/>
        <w:textAlignment w:val="baseline"/>
        <w:rPr>
          <w:rFonts w:eastAsia="Times New Roman"/>
          <w:kern w:val="3"/>
          <w:sz w:val="22"/>
          <w:szCs w:val="22"/>
        </w:rPr>
      </w:pPr>
      <w:r w:rsidRPr="00073417">
        <w:rPr>
          <w:rFonts w:eastAsia="Times New Roman"/>
          <w:kern w:val="3"/>
          <w:sz w:val="22"/>
          <w:szCs w:val="22"/>
        </w:rPr>
        <w:t>w przypadku przebywania osób nieuprawnionych w budynkach i pomieszczeniach Zamawiającego;</w:t>
      </w:r>
    </w:p>
    <w:p w:rsidR="00757A45" w:rsidRPr="00073417" w:rsidRDefault="00757A45" w:rsidP="00757A45">
      <w:pPr>
        <w:pStyle w:val="Akapitzlist"/>
        <w:widowControl w:val="0"/>
        <w:numPr>
          <w:ilvl w:val="0"/>
          <w:numId w:val="32"/>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 przypadkach określonych w ust. 1 Wykonawca może żądać zapłaty wynagrodzenia jedynie z tytułu wykonania części umowy do dnia odstąpienia od umowy.</w:t>
      </w:r>
    </w:p>
    <w:p w:rsidR="00757A45" w:rsidRPr="00073417" w:rsidRDefault="00757A45" w:rsidP="00757A45">
      <w:pPr>
        <w:pStyle w:val="Akapitzlist"/>
        <w:widowControl w:val="0"/>
        <w:numPr>
          <w:ilvl w:val="0"/>
          <w:numId w:val="32"/>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Strony zastrzegają możliwość rozwiązania umowy z zachowaniem 2-miesięcznego okresu wypowiedzenia ze skutkiem na koniec miesiąca kalendarzowego.</w:t>
      </w:r>
    </w:p>
    <w:p w:rsidR="00757A45" w:rsidRPr="00073417" w:rsidRDefault="00757A45" w:rsidP="00757A45">
      <w:pPr>
        <w:pStyle w:val="Akapitzlist"/>
        <w:widowControl w:val="0"/>
        <w:numPr>
          <w:ilvl w:val="0"/>
          <w:numId w:val="32"/>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Oświadczenie o odstąpieniu od umowy powinno zostać złożone w terminie 30 dni od dnia w którym strona dowiedziała się o przyczynie odstąpienia.</w:t>
      </w:r>
    </w:p>
    <w:p w:rsidR="00757A45" w:rsidRPr="00073417" w:rsidRDefault="00757A45" w:rsidP="00757A45">
      <w:pPr>
        <w:suppressAutoHyphens/>
        <w:autoSpaceDN w:val="0"/>
        <w:spacing w:line="276" w:lineRule="auto"/>
        <w:ind w:right="55"/>
        <w:jc w:val="center"/>
        <w:textAlignment w:val="baseline"/>
        <w:rPr>
          <w:rFonts w:eastAsia="Times New Roman"/>
          <w:b/>
          <w:kern w:val="3"/>
          <w:sz w:val="22"/>
          <w:szCs w:val="22"/>
        </w:rPr>
      </w:pPr>
    </w:p>
    <w:p w:rsidR="00757A45" w:rsidRPr="00073417" w:rsidRDefault="00757A45" w:rsidP="00757A45">
      <w:pPr>
        <w:suppressAutoHyphens/>
        <w:autoSpaceDN w:val="0"/>
        <w:spacing w:line="276" w:lineRule="auto"/>
        <w:ind w:right="55"/>
        <w:jc w:val="center"/>
        <w:textAlignment w:val="baseline"/>
        <w:rPr>
          <w:rFonts w:eastAsia="Times New Roman"/>
          <w:kern w:val="3"/>
          <w:sz w:val="22"/>
          <w:szCs w:val="22"/>
        </w:rPr>
      </w:pPr>
      <w:r w:rsidRPr="00073417">
        <w:rPr>
          <w:rFonts w:eastAsia="Times New Roman"/>
          <w:b/>
          <w:kern w:val="3"/>
          <w:sz w:val="22"/>
          <w:szCs w:val="22"/>
        </w:rPr>
        <w:t>§11</w:t>
      </w:r>
    </w:p>
    <w:p w:rsidR="00757A45" w:rsidRDefault="00757A45" w:rsidP="00757A45">
      <w:pPr>
        <w:pStyle w:val="Akapitzlist"/>
        <w:widowControl w:val="0"/>
        <w:numPr>
          <w:ilvl w:val="0"/>
          <w:numId w:val="33"/>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Wykonawca oświadcza, iż jest ubezpieczony od odpowiedzialności cywilnej za szkody związane z prowadzoną działalnością gospodarczą na sumę gwarancyjną co najmniej</w:t>
      </w:r>
      <w:r>
        <w:rPr>
          <w:rFonts w:eastAsia="Times New Roman"/>
          <w:kern w:val="3"/>
          <w:sz w:val="22"/>
          <w:szCs w:val="22"/>
        </w:rPr>
        <w:t>:</w:t>
      </w:r>
    </w:p>
    <w:p w:rsidR="00757A45" w:rsidRPr="000F7519" w:rsidRDefault="00757A45" w:rsidP="00757A45">
      <w:pPr>
        <w:pStyle w:val="Akapitzlist"/>
        <w:widowControl w:val="0"/>
        <w:suppressAutoHyphens/>
        <w:autoSpaceDN w:val="0"/>
        <w:spacing w:line="276" w:lineRule="auto"/>
        <w:ind w:left="567" w:right="55"/>
        <w:jc w:val="both"/>
        <w:textAlignment w:val="baseline"/>
        <w:rPr>
          <w:rFonts w:eastAsia="Times New Roman"/>
          <w:kern w:val="3"/>
          <w:sz w:val="22"/>
          <w:szCs w:val="22"/>
        </w:rPr>
      </w:pPr>
      <w:r>
        <w:rPr>
          <w:rFonts w:eastAsia="Times New Roman"/>
          <w:kern w:val="3"/>
          <w:sz w:val="22"/>
          <w:szCs w:val="22"/>
        </w:rPr>
        <w:t>- część 1:  co najmniej 400</w:t>
      </w:r>
      <w:r w:rsidRPr="000F7519">
        <w:rPr>
          <w:rFonts w:eastAsia="Times New Roman"/>
          <w:kern w:val="3"/>
          <w:sz w:val="22"/>
          <w:szCs w:val="22"/>
        </w:rPr>
        <w:t xml:space="preserve"> 000,00 zł</w:t>
      </w:r>
      <w:r>
        <w:rPr>
          <w:rFonts w:eastAsia="Times New Roman"/>
          <w:kern w:val="3"/>
          <w:sz w:val="22"/>
          <w:szCs w:val="22"/>
        </w:rPr>
        <w:t>*;</w:t>
      </w:r>
      <w:r w:rsidRPr="000F7519">
        <w:rPr>
          <w:rFonts w:eastAsia="Times New Roman"/>
          <w:kern w:val="3"/>
          <w:sz w:val="22"/>
          <w:szCs w:val="22"/>
        </w:rPr>
        <w:t xml:space="preserve"> </w:t>
      </w:r>
    </w:p>
    <w:p w:rsidR="00757A45" w:rsidRPr="000F7519" w:rsidRDefault="00757A45" w:rsidP="00757A45">
      <w:pPr>
        <w:pStyle w:val="Akapitzlist"/>
        <w:widowControl w:val="0"/>
        <w:suppressAutoHyphens/>
        <w:autoSpaceDN w:val="0"/>
        <w:spacing w:line="276" w:lineRule="auto"/>
        <w:ind w:left="567" w:right="55"/>
        <w:jc w:val="both"/>
        <w:textAlignment w:val="baseline"/>
        <w:rPr>
          <w:rFonts w:eastAsia="Times New Roman"/>
          <w:kern w:val="3"/>
          <w:sz w:val="22"/>
          <w:szCs w:val="22"/>
        </w:rPr>
      </w:pPr>
      <w:r>
        <w:rPr>
          <w:rFonts w:eastAsia="Times New Roman"/>
          <w:kern w:val="3"/>
          <w:sz w:val="22"/>
          <w:szCs w:val="22"/>
        </w:rPr>
        <w:t>- część 2:  co najmniej 40</w:t>
      </w:r>
      <w:r w:rsidRPr="000F7519">
        <w:rPr>
          <w:rFonts w:eastAsia="Times New Roman"/>
          <w:kern w:val="3"/>
          <w:sz w:val="22"/>
          <w:szCs w:val="22"/>
        </w:rPr>
        <w:t xml:space="preserve"> 000,00 zł</w:t>
      </w:r>
      <w:r>
        <w:rPr>
          <w:rFonts w:eastAsia="Times New Roman"/>
          <w:kern w:val="3"/>
          <w:sz w:val="22"/>
          <w:szCs w:val="22"/>
        </w:rPr>
        <w:t>*;</w:t>
      </w:r>
      <w:r w:rsidRPr="000F7519">
        <w:rPr>
          <w:rFonts w:eastAsia="Times New Roman"/>
          <w:kern w:val="3"/>
          <w:sz w:val="22"/>
          <w:szCs w:val="22"/>
        </w:rPr>
        <w:t xml:space="preserve"> </w:t>
      </w:r>
    </w:p>
    <w:p w:rsidR="00757A45" w:rsidRDefault="00757A45" w:rsidP="00757A45">
      <w:pPr>
        <w:pStyle w:val="Akapitzlist"/>
        <w:widowControl w:val="0"/>
        <w:suppressAutoHyphens/>
        <w:autoSpaceDN w:val="0"/>
        <w:spacing w:line="276" w:lineRule="auto"/>
        <w:ind w:left="567" w:right="55"/>
        <w:jc w:val="both"/>
        <w:textAlignment w:val="baseline"/>
        <w:rPr>
          <w:rFonts w:eastAsia="Times New Roman"/>
          <w:kern w:val="3"/>
          <w:sz w:val="22"/>
          <w:szCs w:val="22"/>
        </w:rPr>
      </w:pPr>
      <w:r>
        <w:rPr>
          <w:rFonts w:eastAsia="Times New Roman"/>
          <w:kern w:val="3"/>
          <w:sz w:val="22"/>
          <w:szCs w:val="22"/>
        </w:rPr>
        <w:t xml:space="preserve">- </w:t>
      </w:r>
      <w:r w:rsidRPr="000F7519">
        <w:rPr>
          <w:rFonts w:eastAsia="Times New Roman"/>
          <w:kern w:val="3"/>
          <w:sz w:val="22"/>
          <w:szCs w:val="22"/>
        </w:rPr>
        <w:t>część</w:t>
      </w:r>
      <w:r>
        <w:rPr>
          <w:rFonts w:eastAsia="Times New Roman"/>
          <w:kern w:val="3"/>
          <w:sz w:val="22"/>
          <w:szCs w:val="22"/>
        </w:rPr>
        <w:t xml:space="preserve"> 3:  co najmniej 30 0</w:t>
      </w:r>
      <w:r w:rsidRPr="000F7519">
        <w:rPr>
          <w:rFonts w:eastAsia="Times New Roman"/>
          <w:kern w:val="3"/>
          <w:sz w:val="22"/>
          <w:szCs w:val="22"/>
        </w:rPr>
        <w:t>00,00 zł</w:t>
      </w:r>
      <w:r>
        <w:rPr>
          <w:rFonts w:eastAsia="Times New Roman"/>
          <w:kern w:val="3"/>
          <w:sz w:val="22"/>
          <w:szCs w:val="22"/>
        </w:rPr>
        <w:t xml:space="preserve">*; </w:t>
      </w:r>
    </w:p>
    <w:p w:rsidR="00757A45" w:rsidRPr="000F7519" w:rsidRDefault="00757A45" w:rsidP="00757A45">
      <w:pPr>
        <w:pStyle w:val="Akapitzlist"/>
        <w:widowControl w:val="0"/>
        <w:suppressAutoHyphens/>
        <w:autoSpaceDN w:val="0"/>
        <w:spacing w:line="276" w:lineRule="auto"/>
        <w:ind w:left="567" w:right="55"/>
        <w:jc w:val="both"/>
        <w:textAlignment w:val="baseline"/>
        <w:rPr>
          <w:rFonts w:eastAsia="Times New Roman"/>
          <w:kern w:val="3"/>
          <w:sz w:val="22"/>
          <w:szCs w:val="22"/>
        </w:rPr>
      </w:pPr>
      <w:r>
        <w:rPr>
          <w:rFonts w:eastAsia="Times New Roman"/>
          <w:kern w:val="3"/>
          <w:sz w:val="22"/>
          <w:szCs w:val="22"/>
        </w:rPr>
        <w:lastRenderedPageBreak/>
        <w:t>- część 4:  co najmniej 30 0</w:t>
      </w:r>
      <w:r w:rsidRPr="000F7519">
        <w:rPr>
          <w:rFonts w:eastAsia="Times New Roman"/>
          <w:kern w:val="3"/>
          <w:sz w:val="22"/>
          <w:szCs w:val="22"/>
        </w:rPr>
        <w:t>00,00 zł</w:t>
      </w:r>
      <w:r>
        <w:rPr>
          <w:rFonts w:eastAsia="Times New Roman"/>
          <w:kern w:val="3"/>
          <w:sz w:val="22"/>
          <w:szCs w:val="22"/>
        </w:rPr>
        <w:t>*;</w:t>
      </w:r>
      <w:r w:rsidRPr="000F7519">
        <w:rPr>
          <w:rFonts w:eastAsia="Times New Roman"/>
          <w:kern w:val="3"/>
          <w:sz w:val="22"/>
          <w:szCs w:val="22"/>
        </w:rPr>
        <w:t xml:space="preserve"> </w:t>
      </w:r>
    </w:p>
    <w:p w:rsidR="00757A45" w:rsidRPr="000F7519" w:rsidRDefault="00757A45" w:rsidP="00757A45">
      <w:pPr>
        <w:pStyle w:val="Akapitzlist"/>
        <w:widowControl w:val="0"/>
        <w:suppressAutoHyphens/>
        <w:autoSpaceDN w:val="0"/>
        <w:spacing w:line="276" w:lineRule="auto"/>
        <w:ind w:left="567" w:right="55"/>
        <w:jc w:val="both"/>
        <w:textAlignment w:val="baseline"/>
        <w:rPr>
          <w:rFonts w:eastAsia="Times New Roman"/>
          <w:kern w:val="3"/>
          <w:sz w:val="22"/>
          <w:szCs w:val="22"/>
        </w:rPr>
      </w:pPr>
      <w:r>
        <w:rPr>
          <w:rFonts w:eastAsia="Times New Roman"/>
          <w:kern w:val="3"/>
          <w:sz w:val="22"/>
          <w:szCs w:val="22"/>
        </w:rPr>
        <w:t>- część 5:  co najmniej 30 0</w:t>
      </w:r>
      <w:r w:rsidRPr="000F7519">
        <w:rPr>
          <w:rFonts w:eastAsia="Times New Roman"/>
          <w:kern w:val="3"/>
          <w:sz w:val="22"/>
          <w:szCs w:val="22"/>
        </w:rPr>
        <w:t>00,00 zł</w:t>
      </w:r>
      <w:r>
        <w:rPr>
          <w:rFonts w:eastAsia="Times New Roman"/>
          <w:kern w:val="3"/>
          <w:sz w:val="22"/>
          <w:szCs w:val="22"/>
        </w:rPr>
        <w:t>*;</w:t>
      </w:r>
      <w:r w:rsidRPr="000F7519">
        <w:rPr>
          <w:rFonts w:eastAsia="Times New Roman"/>
          <w:kern w:val="3"/>
          <w:sz w:val="22"/>
          <w:szCs w:val="22"/>
        </w:rPr>
        <w:t xml:space="preserve"> </w:t>
      </w:r>
    </w:p>
    <w:p w:rsidR="00757A45" w:rsidRDefault="00757A45" w:rsidP="00757A45">
      <w:pPr>
        <w:pStyle w:val="Akapitzlist"/>
        <w:widowControl w:val="0"/>
        <w:suppressAutoHyphens/>
        <w:autoSpaceDN w:val="0"/>
        <w:spacing w:line="276" w:lineRule="auto"/>
        <w:ind w:left="567" w:right="55"/>
        <w:jc w:val="both"/>
        <w:textAlignment w:val="baseline"/>
        <w:rPr>
          <w:rFonts w:eastAsia="Times New Roman"/>
          <w:kern w:val="3"/>
          <w:sz w:val="22"/>
          <w:szCs w:val="22"/>
        </w:rPr>
      </w:pPr>
      <w:r>
        <w:rPr>
          <w:rFonts w:eastAsia="Times New Roman"/>
          <w:kern w:val="3"/>
          <w:sz w:val="22"/>
          <w:szCs w:val="22"/>
        </w:rPr>
        <w:t>- część 6:  co najmniej 40</w:t>
      </w:r>
      <w:r w:rsidRPr="000F7519">
        <w:rPr>
          <w:rFonts w:eastAsia="Times New Roman"/>
          <w:kern w:val="3"/>
          <w:sz w:val="22"/>
          <w:szCs w:val="22"/>
        </w:rPr>
        <w:t xml:space="preserve"> 000,00 zł</w:t>
      </w:r>
      <w:r>
        <w:rPr>
          <w:rFonts w:eastAsia="Times New Roman"/>
          <w:kern w:val="3"/>
          <w:sz w:val="22"/>
          <w:szCs w:val="22"/>
        </w:rPr>
        <w:t>.*</w:t>
      </w:r>
      <w:r w:rsidRPr="000F7519">
        <w:rPr>
          <w:rFonts w:eastAsia="Times New Roman"/>
          <w:kern w:val="3"/>
          <w:sz w:val="22"/>
          <w:szCs w:val="22"/>
        </w:rPr>
        <w:t xml:space="preserve"> </w:t>
      </w:r>
    </w:p>
    <w:p w:rsidR="00757A45" w:rsidRPr="00073417" w:rsidRDefault="00757A45" w:rsidP="00757A45">
      <w:pPr>
        <w:pStyle w:val="Akapitzlist"/>
        <w:widowControl w:val="0"/>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Wykonawca oświadcza jednocześnie, że w przypadku wygaśnięcia dokumentu ubezpieczeniowego, dokona zawarcia umowy ubezpieczenia na okres co najmniej trwania niniejszej umowy i przedstawi aktualny dokument Zamawiającemu.</w:t>
      </w:r>
    </w:p>
    <w:p w:rsidR="00757A45" w:rsidRPr="00073417" w:rsidRDefault="00757A45" w:rsidP="00757A45">
      <w:pPr>
        <w:pStyle w:val="Akapitzlist"/>
        <w:widowControl w:val="0"/>
        <w:numPr>
          <w:ilvl w:val="0"/>
          <w:numId w:val="33"/>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Wykonawca ma obowiązek po każdorazowym odnowieniu dokumentu przedłożyć Zamawiającemu jego kserokopię potwierdzoną za zgodność z oryginałem, w terminie do 14 dni kalendarzowych od daty wystawienia dokumentu.</w:t>
      </w:r>
    </w:p>
    <w:p w:rsidR="00757A45" w:rsidRPr="00073417" w:rsidRDefault="00757A45" w:rsidP="00757A45">
      <w:pPr>
        <w:pStyle w:val="Akapitzlist"/>
        <w:widowControl w:val="0"/>
        <w:numPr>
          <w:ilvl w:val="0"/>
          <w:numId w:val="33"/>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 przypadku nie odnowienia przez Wykonawcę, w trakcie realizacji umowy, dokumentu ubezpieczeniowego, Zamawiający może odstąpić od umowy.</w:t>
      </w:r>
    </w:p>
    <w:p w:rsidR="00757A45" w:rsidRPr="00073417" w:rsidRDefault="00757A45" w:rsidP="00757A45">
      <w:pPr>
        <w:suppressAutoHyphens/>
        <w:autoSpaceDN w:val="0"/>
        <w:spacing w:line="276" w:lineRule="auto"/>
        <w:ind w:right="55"/>
        <w:jc w:val="center"/>
        <w:textAlignment w:val="baseline"/>
        <w:rPr>
          <w:rFonts w:eastAsia="Times New Roman"/>
          <w:b/>
          <w:kern w:val="3"/>
          <w:sz w:val="22"/>
          <w:szCs w:val="22"/>
        </w:rPr>
      </w:pPr>
    </w:p>
    <w:p w:rsidR="00757A45" w:rsidRPr="00073417" w:rsidRDefault="00757A45" w:rsidP="00757A45">
      <w:pPr>
        <w:suppressAutoHyphens/>
        <w:autoSpaceDN w:val="0"/>
        <w:spacing w:line="276" w:lineRule="auto"/>
        <w:ind w:right="55"/>
        <w:jc w:val="center"/>
        <w:textAlignment w:val="baseline"/>
        <w:rPr>
          <w:rFonts w:eastAsia="Times New Roman"/>
          <w:b/>
          <w:kern w:val="3"/>
          <w:sz w:val="22"/>
          <w:szCs w:val="22"/>
        </w:rPr>
      </w:pPr>
      <w:r w:rsidRPr="00073417">
        <w:rPr>
          <w:rFonts w:eastAsia="Times New Roman"/>
          <w:b/>
          <w:kern w:val="3"/>
          <w:sz w:val="22"/>
          <w:szCs w:val="22"/>
        </w:rPr>
        <w:t>§12</w:t>
      </w:r>
    </w:p>
    <w:p w:rsidR="00757A45" w:rsidRPr="00073417" w:rsidRDefault="00757A45" w:rsidP="00757A45">
      <w:pPr>
        <w:widowControl w:val="0"/>
        <w:suppressAutoHyphens/>
        <w:autoSpaceDN w:val="0"/>
        <w:spacing w:line="276" w:lineRule="auto"/>
        <w:ind w:right="55"/>
        <w:jc w:val="both"/>
        <w:textAlignment w:val="baseline"/>
        <w:rPr>
          <w:rFonts w:eastAsia="Times New Roman"/>
          <w:kern w:val="3"/>
          <w:sz w:val="22"/>
          <w:szCs w:val="22"/>
        </w:rPr>
      </w:pPr>
      <w:r w:rsidRPr="00073417">
        <w:rPr>
          <w:rFonts w:eastAsia="Times New Roman"/>
          <w:kern w:val="3"/>
          <w:sz w:val="22"/>
          <w:szCs w:val="22"/>
        </w:rPr>
        <w:t xml:space="preserve">Umowa zostaje zawarta na okres </w:t>
      </w:r>
      <w:r w:rsidRPr="00073417">
        <w:rPr>
          <w:rFonts w:eastAsia="Times New Roman"/>
          <w:b/>
          <w:kern w:val="3"/>
          <w:sz w:val="22"/>
          <w:szCs w:val="22"/>
        </w:rPr>
        <w:t xml:space="preserve">12 miesięcy </w:t>
      </w:r>
      <w:r w:rsidRPr="00073417">
        <w:rPr>
          <w:rFonts w:eastAsia="Times New Roman"/>
          <w:kern w:val="3"/>
          <w:sz w:val="22"/>
          <w:szCs w:val="22"/>
        </w:rPr>
        <w:t>od dnia jej podpisania i obowiązuje:</w:t>
      </w:r>
    </w:p>
    <w:p w:rsidR="00757A45" w:rsidRPr="00073417" w:rsidRDefault="00757A45" w:rsidP="00757A45">
      <w:pPr>
        <w:widowControl w:val="0"/>
        <w:suppressAutoHyphens/>
        <w:autoSpaceDN w:val="0"/>
        <w:spacing w:line="276" w:lineRule="auto"/>
        <w:ind w:right="55"/>
        <w:jc w:val="both"/>
        <w:textAlignment w:val="baseline"/>
        <w:rPr>
          <w:rFonts w:eastAsia="Times New Roman"/>
          <w:kern w:val="3"/>
          <w:sz w:val="22"/>
          <w:szCs w:val="22"/>
        </w:rPr>
      </w:pPr>
      <w:r>
        <w:rPr>
          <w:rFonts w:eastAsia="Times New Roman"/>
          <w:kern w:val="3"/>
          <w:sz w:val="22"/>
          <w:szCs w:val="22"/>
        </w:rPr>
        <w:t>*</w:t>
      </w:r>
      <w:r w:rsidRPr="00073417">
        <w:rPr>
          <w:rFonts w:eastAsia="Times New Roman"/>
          <w:kern w:val="3"/>
          <w:sz w:val="22"/>
          <w:szCs w:val="22"/>
        </w:rPr>
        <w:t>W części 1:  do dnia …………….</w:t>
      </w:r>
    </w:p>
    <w:p w:rsidR="00757A45" w:rsidRPr="00073417" w:rsidRDefault="00757A45" w:rsidP="00757A45">
      <w:pPr>
        <w:widowControl w:val="0"/>
        <w:suppressAutoHyphens/>
        <w:autoSpaceDN w:val="0"/>
        <w:spacing w:line="276" w:lineRule="auto"/>
        <w:ind w:right="55"/>
        <w:jc w:val="both"/>
        <w:textAlignment w:val="baseline"/>
        <w:rPr>
          <w:rFonts w:eastAsia="Times New Roman"/>
          <w:kern w:val="3"/>
          <w:sz w:val="22"/>
          <w:szCs w:val="22"/>
        </w:rPr>
      </w:pPr>
      <w:r>
        <w:rPr>
          <w:rFonts w:eastAsia="Times New Roman"/>
          <w:kern w:val="3"/>
          <w:sz w:val="22"/>
          <w:szCs w:val="22"/>
        </w:rPr>
        <w:t>*</w:t>
      </w:r>
      <w:r w:rsidRPr="00073417">
        <w:rPr>
          <w:rFonts w:eastAsia="Times New Roman"/>
          <w:kern w:val="3"/>
          <w:sz w:val="22"/>
          <w:szCs w:val="22"/>
        </w:rPr>
        <w:t>W części 2:  do dnia …………….</w:t>
      </w:r>
    </w:p>
    <w:p w:rsidR="00757A45" w:rsidRPr="00073417" w:rsidRDefault="00757A45" w:rsidP="00757A45">
      <w:pPr>
        <w:widowControl w:val="0"/>
        <w:suppressAutoHyphens/>
        <w:autoSpaceDN w:val="0"/>
        <w:spacing w:line="276" w:lineRule="auto"/>
        <w:ind w:right="55"/>
        <w:jc w:val="both"/>
        <w:textAlignment w:val="baseline"/>
        <w:rPr>
          <w:rFonts w:eastAsia="Times New Roman"/>
          <w:kern w:val="3"/>
          <w:sz w:val="22"/>
          <w:szCs w:val="22"/>
        </w:rPr>
      </w:pPr>
      <w:r>
        <w:rPr>
          <w:rFonts w:eastAsia="Times New Roman"/>
          <w:kern w:val="3"/>
          <w:sz w:val="22"/>
          <w:szCs w:val="22"/>
        </w:rPr>
        <w:t>*</w:t>
      </w:r>
      <w:r w:rsidRPr="00073417">
        <w:rPr>
          <w:rFonts w:eastAsia="Times New Roman"/>
          <w:kern w:val="3"/>
          <w:sz w:val="22"/>
          <w:szCs w:val="22"/>
        </w:rPr>
        <w:t>W części 3:  do dnia …………….</w:t>
      </w:r>
    </w:p>
    <w:p w:rsidR="00757A45" w:rsidRPr="00073417" w:rsidRDefault="00757A45" w:rsidP="00757A45">
      <w:pPr>
        <w:widowControl w:val="0"/>
        <w:suppressAutoHyphens/>
        <w:autoSpaceDN w:val="0"/>
        <w:spacing w:line="276" w:lineRule="auto"/>
        <w:ind w:right="55"/>
        <w:jc w:val="both"/>
        <w:textAlignment w:val="baseline"/>
        <w:rPr>
          <w:rFonts w:eastAsia="Times New Roman"/>
          <w:kern w:val="3"/>
          <w:sz w:val="22"/>
          <w:szCs w:val="22"/>
        </w:rPr>
      </w:pPr>
      <w:r>
        <w:rPr>
          <w:rFonts w:eastAsia="Times New Roman"/>
          <w:kern w:val="3"/>
          <w:sz w:val="22"/>
          <w:szCs w:val="22"/>
        </w:rPr>
        <w:t>*</w:t>
      </w:r>
      <w:r w:rsidRPr="00073417">
        <w:rPr>
          <w:rFonts w:eastAsia="Times New Roman"/>
          <w:kern w:val="3"/>
          <w:sz w:val="22"/>
          <w:szCs w:val="22"/>
        </w:rPr>
        <w:t>W części 4:  do dnia …………….</w:t>
      </w:r>
    </w:p>
    <w:p w:rsidR="00757A45" w:rsidRPr="00073417" w:rsidRDefault="00757A45" w:rsidP="00757A45">
      <w:pPr>
        <w:widowControl w:val="0"/>
        <w:suppressAutoHyphens/>
        <w:autoSpaceDN w:val="0"/>
        <w:spacing w:line="276" w:lineRule="auto"/>
        <w:ind w:right="55"/>
        <w:jc w:val="both"/>
        <w:textAlignment w:val="baseline"/>
        <w:rPr>
          <w:rFonts w:eastAsia="Times New Roman"/>
          <w:kern w:val="3"/>
          <w:sz w:val="22"/>
          <w:szCs w:val="22"/>
        </w:rPr>
      </w:pPr>
      <w:r>
        <w:rPr>
          <w:rFonts w:eastAsia="Times New Roman"/>
          <w:kern w:val="3"/>
          <w:sz w:val="22"/>
          <w:szCs w:val="22"/>
        </w:rPr>
        <w:t>*</w:t>
      </w:r>
      <w:r w:rsidRPr="00073417">
        <w:rPr>
          <w:rFonts w:eastAsia="Times New Roman"/>
          <w:kern w:val="3"/>
          <w:sz w:val="22"/>
          <w:szCs w:val="22"/>
        </w:rPr>
        <w:t>W części 5:  do dnia …………….</w:t>
      </w:r>
    </w:p>
    <w:p w:rsidR="00757A45" w:rsidRPr="00073417" w:rsidRDefault="00757A45" w:rsidP="00757A45">
      <w:pPr>
        <w:widowControl w:val="0"/>
        <w:suppressAutoHyphens/>
        <w:autoSpaceDN w:val="0"/>
        <w:spacing w:line="276" w:lineRule="auto"/>
        <w:ind w:right="55"/>
        <w:jc w:val="both"/>
        <w:textAlignment w:val="baseline"/>
        <w:rPr>
          <w:rFonts w:eastAsia="Times New Roman"/>
          <w:kern w:val="3"/>
          <w:sz w:val="22"/>
          <w:szCs w:val="22"/>
        </w:rPr>
      </w:pPr>
      <w:r>
        <w:rPr>
          <w:rFonts w:eastAsia="Times New Roman"/>
          <w:kern w:val="3"/>
          <w:sz w:val="22"/>
          <w:szCs w:val="22"/>
        </w:rPr>
        <w:t>*</w:t>
      </w:r>
      <w:r w:rsidRPr="00073417">
        <w:rPr>
          <w:rFonts w:eastAsia="Times New Roman"/>
          <w:kern w:val="3"/>
          <w:sz w:val="22"/>
          <w:szCs w:val="22"/>
        </w:rPr>
        <w:t>W części 6:  do dnia …………….</w:t>
      </w:r>
    </w:p>
    <w:p w:rsidR="00757A45" w:rsidRPr="00073417" w:rsidRDefault="00757A45" w:rsidP="00757A45">
      <w:pPr>
        <w:suppressAutoHyphens/>
        <w:autoSpaceDN w:val="0"/>
        <w:spacing w:line="276" w:lineRule="auto"/>
        <w:ind w:right="55"/>
        <w:jc w:val="center"/>
        <w:textAlignment w:val="baseline"/>
        <w:rPr>
          <w:rFonts w:eastAsia="Times New Roman"/>
          <w:b/>
          <w:kern w:val="3"/>
          <w:sz w:val="22"/>
          <w:szCs w:val="22"/>
        </w:rPr>
      </w:pPr>
    </w:p>
    <w:p w:rsidR="00757A45" w:rsidRPr="00073417" w:rsidRDefault="00757A45" w:rsidP="00757A45">
      <w:pPr>
        <w:suppressAutoHyphens/>
        <w:autoSpaceDN w:val="0"/>
        <w:spacing w:line="276" w:lineRule="auto"/>
        <w:ind w:right="55"/>
        <w:jc w:val="center"/>
        <w:textAlignment w:val="baseline"/>
        <w:rPr>
          <w:rFonts w:eastAsia="Times New Roman"/>
          <w:b/>
          <w:kern w:val="3"/>
          <w:sz w:val="22"/>
          <w:szCs w:val="22"/>
        </w:rPr>
      </w:pPr>
      <w:r w:rsidRPr="00073417">
        <w:rPr>
          <w:rFonts w:eastAsia="Times New Roman"/>
          <w:b/>
          <w:kern w:val="3"/>
          <w:sz w:val="22"/>
          <w:szCs w:val="22"/>
        </w:rPr>
        <w:t>§13</w:t>
      </w:r>
    </w:p>
    <w:p w:rsidR="00757A45" w:rsidRPr="00073417" w:rsidRDefault="00757A45" w:rsidP="00757A45">
      <w:pPr>
        <w:pStyle w:val="Akapitzlist"/>
        <w:widowControl w:val="0"/>
        <w:numPr>
          <w:ilvl w:val="0"/>
          <w:numId w:val="34"/>
        </w:numPr>
        <w:tabs>
          <w:tab w:val="left" w:pos="284"/>
        </w:tabs>
        <w:autoSpaceDE w:val="0"/>
        <w:autoSpaceDN w:val="0"/>
        <w:spacing w:line="276" w:lineRule="auto"/>
        <w:ind w:left="567" w:right="55"/>
        <w:jc w:val="both"/>
        <w:rPr>
          <w:rFonts w:eastAsia="Times New Roman"/>
          <w:sz w:val="22"/>
          <w:szCs w:val="22"/>
        </w:rPr>
      </w:pPr>
      <w:r w:rsidRPr="00073417">
        <w:rPr>
          <w:rFonts w:eastAsia="Times New Roman"/>
          <w:sz w:val="22"/>
          <w:szCs w:val="22"/>
        </w:rPr>
        <w:t>Wykonawca zobowiązuje się w okresie obowiązywania Umowy oraz po jej wygaśnięciu lub rozwiązaniu, do zachowania w ścisłej tajemnicy wszelkich informacji dotyczących Zamawiającego, obejmujących:</w:t>
      </w:r>
    </w:p>
    <w:p w:rsidR="00757A45" w:rsidRPr="00073417" w:rsidRDefault="00757A45" w:rsidP="00757A45">
      <w:pPr>
        <w:pStyle w:val="Akapitzlist"/>
        <w:widowControl w:val="0"/>
        <w:numPr>
          <w:ilvl w:val="1"/>
          <w:numId w:val="34"/>
        </w:numPr>
        <w:tabs>
          <w:tab w:val="left" w:pos="284"/>
        </w:tabs>
        <w:autoSpaceDE w:val="0"/>
        <w:autoSpaceDN w:val="0"/>
        <w:spacing w:line="276" w:lineRule="auto"/>
        <w:ind w:left="1134" w:right="55"/>
        <w:jc w:val="both"/>
        <w:rPr>
          <w:rFonts w:eastAsia="Times New Roman"/>
          <w:sz w:val="22"/>
          <w:szCs w:val="22"/>
        </w:rPr>
      </w:pPr>
      <w:r w:rsidRPr="00073417">
        <w:rPr>
          <w:rFonts w:eastAsia="Times New Roman"/>
          <w:sz w:val="22"/>
          <w:szCs w:val="22"/>
        </w:rPr>
        <w:t>dane osobowe – chronione na podstawie przepisów prawa obowiązujących w trakcie wykonywania przedmiotu umowy;</w:t>
      </w:r>
    </w:p>
    <w:p w:rsidR="00757A45" w:rsidRPr="00073417" w:rsidRDefault="00757A45" w:rsidP="00757A45">
      <w:pPr>
        <w:pStyle w:val="Akapitzlist"/>
        <w:widowControl w:val="0"/>
        <w:numPr>
          <w:ilvl w:val="1"/>
          <w:numId w:val="34"/>
        </w:numPr>
        <w:tabs>
          <w:tab w:val="left" w:pos="284"/>
        </w:tabs>
        <w:autoSpaceDE w:val="0"/>
        <w:autoSpaceDN w:val="0"/>
        <w:spacing w:line="276" w:lineRule="auto"/>
        <w:ind w:left="1134" w:right="55"/>
        <w:jc w:val="both"/>
        <w:rPr>
          <w:rFonts w:eastAsia="Times New Roman"/>
          <w:sz w:val="22"/>
          <w:szCs w:val="22"/>
        </w:rPr>
      </w:pPr>
      <w:r w:rsidRPr="00073417">
        <w:rPr>
          <w:rFonts w:eastAsia="Times New Roman"/>
          <w:sz w:val="22"/>
          <w:szCs w:val="22"/>
        </w:rPr>
        <w:t>informacje stanowiące tajemnicę przedsiębiorstwa - chronione na podstawie ustawy z dnia 16 kwietnia 1993 r. o zwalczaniu nieuczciwej konkurencji;</w:t>
      </w:r>
    </w:p>
    <w:p w:rsidR="00757A45" w:rsidRPr="00073417" w:rsidRDefault="00757A45" w:rsidP="00757A45">
      <w:pPr>
        <w:pStyle w:val="Akapitzlist"/>
        <w:widowControl w:val="0"/>
        <w:numPr>
          <w:ilvl w:val="1"/>
          <w:numId w:val="34"/>
        </w:numPr>
        <w:tabs>
          <w:tab w:val="left" w:pos="284"/>
        </w:tabs>
        <w:autoSpaceDE w:val="0"/>
        <w:autoSpaceDN w:val="0"/>
        <w:spacing w:line="276" w:lineRule="auto"/>
        <w:ind w:left="1134" w:right="55"/>
        <w:jc w:val="both"/>
        <w:rPr>
          <w:rFonts w:eastAsia="Times New Roman"/>
          <w:sz w:val="22"/>
          <w:szCs w:val="22"/>
        </w:rPr>
      </w:pPr>
      <w:r w:rsidRPr="00073417">
        <w:rPr>
          <w:rFonts w:eastAsia="Times New Roman"/>
          <w:sz w:val="22"/>
          <w:szCs w:val="22"/>
        </w:rPr>
        <w:t>informacje, które mogą mieć wpływ na funkcjonowanie lub stan bezpieczeństwa Zamawiającego.</w:t>
      </w:r>
    </w:p>
    <w:p w:rsidR="00757A45" w:rsidRPr="00073417" w:rsidRDefault="00757A45" w:rsidP="00757A45">
      <w:pPr>
        <w:pStyle w:val="Akapitzlist"/>
        <w:widowControl w:val="0"/>
        <w:numPr>
          <w:ilvl w:val="0"/>
          <w:numId w:val="34"/>
        </w:numPr>
        <w:tabs>
          <w:tab w:val="left" w:pos="284"/>
        </w:tabs>
        <w:autoSpaceDE w:val="0"/>
        <w:autoSpaceDN w:val="0"/>
        <w:spacing w:line="276" w:lineRule="auto"/>
        <w:ind w:left="567" w:right="55"/>
        <w:jc w:val="both"/>
        <w:rPr>
          <w:rFonts w:eastAsia="Times New Roman"/>
          <w:sz w:val="22"/>
          <w:szCs w:val="22"/>
        </w:rPr>
      </w:pPr>
      <w:r w:rsidRPr="00073417">
        <w:rPr>
          <w:rFonts w:eastAsia="Times New Roman"/>
          <w:sz w:val="22"/>
          <w:szCs w:val="22"/>
        </w:rPr>
        <w:t xml:space="preserve">Zamawiający zobowiązuje się w okresie obowiązywania Umowy oraz po jej wygaśnięciu lub rozwiązaniu do zachowania w ścisłej tajemnicy treści umów zawartych przez Wykonawcę z Pracownikami świadczącymi Usługi, których kopie Wykonawca zobowiązany jest przedłożyć do wglądu Zamawiającemu zgodnie z §7 ust.3. </w:t>
      </w:r>
    </w:p>
    <w:p w:rsidR="00757A45" w:rsidRPr="00073417" w:rsidRDefault="00757A45" w:rsidP="00757A45">
      <w:pPr>
        <w:pStyle w:val="Akapitzlist"/>
        <w:widowControl w:val="0"/>
        <w:numPr>
          <w:ilvl w:val="0"/>
          <w:numId w:val="34"/>
        </w:numPr>
        <w:tabs>
          <w:tab w:val="left" w:pos="284"/>
        </w:tabs>
        <w:autoSpaceDE w:val="0"/>
        <w:autoSpaceDN w:val="0"/>
        <w:spacing w:line="276" w:lineRule="auto"/>
        <w:ind w:left="567" w:right="55"/>
        <w:jc w:val="both"/>
        <w:rPr>
          <w:rFonts w:eastAsia="Times New Roman"/>
          <w:sz w:val="22"/>
          <w:szCs w:val="22"/>
        </w:rPr>
      </w:pPr>
      <w:r w:rsidRPr="00073417">
        <w:rPr>
          <w:rFonts w:eastAsia="Times New Roman"/>
          <w:sz w:val="22"/>
          <w:szCs w:val="22"/>
        </w:rPr>
        <w:t xml:space="preserve">Informacje, o których mowa w ust. 1 oraz ust. 2, zwane są dalej </w:t>
      </w:r>
      <w:r w:rsidRPr="00073417">
        <w:rPr>
          <w:rFonts w:eastAsia="Times New Roman"/>
          <w:b/>
          <w:sz w:val="22"/>
          <w:szCs w:val="22"/>
        </w:rPr>
        <w:t>„Informacjami Poufnymi”</w:t>
      </w:r>
      <w:r w:rsidRPr="00073417">
        <w:rPr>
          <w:rFonts w:eastAsia="Times New Roman"/>
          <w:sz w:val="22"/>
          <w:szCs w:val="22"/>
        </w:rPr>
        <w:t>.</w:t>
      </w:r>
    </w:p>
    <w:p w:rsidR="00757A45" w:rsidRPr="00073417" w:rsidRDefault="00757A45" w:rsidP="00757A45">
      <w:pPr>
        <w:pStyle w:val="Akapitzlist"/>
        <w:widowControl w:val="0"/>
        <w:numPr>
          <w:ilvl w:val="0"/>
          <w:numId w:val="34"/>
        </w:numPr>
        <w:tabs>
          <w:tab w:val="left" w:pos="284"/>
        </w:tabs>
        <w:autoSpaceDE w:val="0"/>
        <w:autoSpaceDN w:val="0"/>
        <w:spacing w:line="276" w:lineRule="auto"/>
        <w:ind w:left="567" w:right="55"/>
        <w:jc w:val="both"/>
        <w:rPr>
          <w:rFonts w:eastAsia="Times New Roman"/>
          <w:sz w:val="22"/>
          <w:szCs w:val="22"/>
        </w:rPr>
      </w:pPr>
      <w:r w:rsidRPr="00073417">
        <w:rPr>
          <w:rFonts w:eastAsia="Times New Roman"/>
          <w:sz w:val="22"/>
          <w:szCs w:val="22"/>
        </w:rPr>
        <w:t xml:space="preserve">Informacje Poufne mogą być udostępnione wyłącznie osobom dającym rękojmię zachowania tajemnicy i tylko w zakresie niezbędnym dla należytego wykonania przedmiotu Umowy. </w:t>
      </w:r>
    </w:p>
    <w:p w:rsidR="00757A45" w:rsidRPr="00073417" w:rsidRDefault="00757A45" w:rsidP="00757A45">
      <w:pPr>
        <w:pStyle w:val="Akapitzlist"/>
        <w:widowControl w:val="0"/>
        <w:numPr>
          <w:ilvl w:val="0"/>
          <w:numId w:val="34"/>
        </w:numPr>
        <w:tabs>
          <w:tab w:val="left" w:pos="284"/>
        </w:tabs>
        <w:autoSpaceDE w:val="0"/>
        <w:autoSpaceDN w:val="0"/>
        <w:spacing w:line="276" w:lineRule="auto"/>
        <w:ind w:left="567" w:right="55"/>
        <w:jc w:val="both"/>
        <w:rPr>
          <w:rFonts w:eastAsia="Times New Roman"/>
          <w:sz w:val="22"/>
          <w:szCs w:val="22"/>
        </w:rPr>
      </w:pPr>
      <w:r w:rsidRPr="00073417">
        <w:rPr>
          <w:rFonts w:eastAsia="Times New Roman"/>
          <w:sz w:val="22"/>
          <w:szCs w:val="22"/>
        </w:rPr>
        <w:t xml:space="preserve">Ujawnianie Informacji Poufnych, niezależnie od sposobu ich ujawnienia, w wypadku gdy ma zostać dokonane w celu innym niż należyte wykonanie Umowy, jest dopuszczalne tylko za uprzednim zezwoleniem drugiej Strony, wyrażonym w formie pisemnej pod rygorem nieważności, przy czym w razie wątpliwości należy skonsultować zamiar ujawnienia Informacji Poufnej z przedstawicielem drugiej Strony. </w:t>
      </w:r>
    </w:p>
    <w:p w:rsidR="00757A45" w:rsidRPr="00073417" w:rsidRDefault="00757A45" w:rsidP="00757A45">
      <w:pPr>
        <w:pStyle w:val="Akapitzlist"/>
        <w:widowControl w:val="0"/>
        <w:numPr>
          <w:ilvl w:val="0"/>
          <w:numId w:val="34"/>
        </w:numPr>
        <w:tabs>
          <w:tab w:val="left" w:pos="284"/>
        </w:tabs>
        <w:autoSpaceDE w:val="0"/>
        <w:autoSpaceDN w:val="0"/>
        <w:spacing w:line="276" w:lineRule="auto"/>
        <w:ind w:left="567" w:right="55"/>
        <w:jc w:val="both"/>
        <w:rPr>
          <w:rFonts w:eastAsia="Times New Roman"/>
          <w:sz w:val="22"/>
          <w:szCs w:val="22"/>
        </w:rPr>
      </w:pPr>
      <w:r w:rsidRPr="00073417">
        <w:rPr>
          <w:rFonts w:eastAsia="Times New Roman"/>
          <w:sz w:val="22"/>
          <w:szCs w:val="22"/>
        </w:rPr>
        <w:t>W przypadku, gdy Strona została zobowiązana do ujawnienia Informacji Poufnych w całości lub w części uprawnionemu organowi, w granicach obowiązującego prawa, Strona ta zobowiązana jest jedynie uprzedzić  drugą Stronę o nałożonym na nią obowiązku.</w:t>
      </w:r>
    </w:p>
    <w:p w:rsidR="00757A45" w:rsidRPr="00073417" w:rsidRDefault="00757A45" w:rsidP="00757A45">
      <w:pPr>
        <w:pStyle w:val="Akapitzlist"/>
        <w:widowControl w:val="0"/>
        <w:numPr>
          <w:ilvl w:val="0"/>
          <w:numId w:val="34"/>
        </w:numPr>
        <w:tabs>
          <w:tab w:val="left" w:pos="284"/>
        </w:tabs>
        <w:autoSpaceDE w:val="0"/>
        <w:autoSpaceDN w:val="0"/>
        <w:spacing w:line="276" w:lineRule="auto"/>
        <w:ind w:left="567" w:right="55"/>
        <w:jc w:val="both"/>
        <w:rPr>
          <w:rFonts w:eastAsia="Times New Roman"/>
          <w:sz w:val="22"/>
          <w:szCs w:val="22"/>
        </w:rPr>
      </w:pPr>
      <w:r w:rsidRPr="00073417">
        <w:rPr>
          <w:rFonts w:eastAsia="Times New Roman"/>
          <w:sz w:val="22"/>
          <w:szCs w:val="22"/>
        </w:rPr>
        <w:t xml:space="preserve">W razie powzięcia przez Stronę wiedzy o nieuprawnionym ujawnieniu Informacji Poufnych, Strona ta zobowiązana jest niezwłocznie powiadomić o tym fakcie drugą Stronę w celu umożliwienia jej podjęcia stosownych środków zapobiegawczych. </w:t>
      </w:r>
    </w:p>
    <w:p w:rsidR="00757A45" w:rsidRPr="00073417" w:rsidRDefault="00757A45" w:rsidP="00757A45">
      <w:pPr>
        <w:pStyle w:val="Akapitzlist"/>
        <w:widowControl w:val="0"/>
        <w:numPr>
          <w:ilvl w:val="0"/>
          <w:numId w:val="34"/>
        </w:numPr>
        <w:tabs>
          <w:tab w:val="left" w:pos="284"/>
        </w:tabs>
        <w:autoSpaceDE w:val="0"/>
        <w:autoSpaceDN w:val="0"/>
        <w:spacing w:line="276" w:lineRule="auto"/>
        <w:ind w:left="567" w:right="55"/>
        <w:jc w:val="both"/>
        <w:rPr>
          <w:rFonts w:eastAsia="Times New Roman"/>
          <w:sz w:val="22"/>
          <w:szCs w:val="22"/>
        </w:rPr>
      </w:pPr>
      <w:r w:rsidRPr="00073417">
        <w:rPr>
          <w:rFonts w:eastAsia="Times New Roman"/>
          <w:sz w:val="22"/>
          <w:szCs w:val="22"/>
        </w:rPr>
        <w:t xml:space="preserve">Strona ma obowiązek zapewnić ochronę Informacji Poufnych według najwyższych przewidzianych prawem standardów, w tym zapewnić ochronę systemów i sieci teleinformatycznych, w których są przetwarzane, przechowywane lub przekazywane Informacje Poufne drugiej Strony, a także </w:t>
      </w:r>
      <w:r w:rsidRPr="00073417">
        <w:rPr>
          <w:rFonts w:eastAsia="Times New Roman"/>
          <w:sz w:val="22"/>
          <w:szCs w:val="22"/>
        </w:rPr>
        <w:lastRenderedPageBreak/>
        <w:t xml:space="preserve">kontrolować ochronę Informacji Poufnych oraz przestrzegać przepisów o ochronie poufności informacji. </w:t>
      </w:r>
    </w:p>
    <w:p w:rsidR="00757A45" w:rsidRPr="00073417" w:rsidRDefault="00757A45" w:rsidP="00757A45">
      <w:pPr>
        <w:suppressAutoHyphens/>
        <w:autoSpaceDN w:val="0"/>
        <w:spacing w:line="276" w:lineRule="auto"/>
        <w:ind w:right="55"/>
        <w:jc w:val="center"/>
        <w:textAlignment w:val="baseline"/>
        <w:rPr>
          <w:rFonts w:eastAsia="Times New Roman"/>
          <w:b/>
          <w:kern w:val="3"/>
          <w:sz w:val="22"/>
          <w:szCs w:val="22"/>
        </w:rPr>
      </w:pPr>
    </w:p>
    <w:p w:rsidR="00757A45" w:rsidRPr="00073417" w:rsidRDefault="00757A45" w:rsidP="00757A45">
      <w:pPr>
        <w:suppressAutoHyphens/>
        <w:autoSpaceDN w:val="0"/>
        <w:spacing w:line="276" w:lineRule="auto"/>
        <w:ind w:right="55"/>
        <w:jc w:val="center"/>
        <w:textAlignment w:val="baseline"/>
        <w:rPr>
          <w:rFonts w:eastAsia="Times New Roman"/>
          <w:b/>
          <w:kern w:val="3"/>
          <w:sz w:val="22"/>
          <w:szCs w:val="22"/>
        </w:rPr>
      </w:pPr>
      <w:r w:rsidRPr="00073417">
        <w:rPr>
          <w:rFonts w:eastAsia="Times New Roman"/>
          <w:b/>
          <w:kern w:val="3"/>
          <w:sz w:val="22"/>
          <w:szCs w:val="22"/>
        </w:rPr>
        <w:t>§14</w:t>
      </w:r>
    </w:p>
    <w:p w:rsidR="00757A45" w:rsidRPr="00073417" w:rsidRDefault="00757A45" w:rsidP="00757A45">
      <w:pPr>
        <w:pStyle w:val="Akapitzlist"/>
        <w:numPr>
          <w:ilvl w:val="0"/>
          <w:numId w:val="36"/>
        </w:numPr>
        <w:spacing w:line="276" w:lineRule="auto"/>
        <w:jc w:val="both"/>
        <w:rPr>
          <w:rFonts w:eastAsia="Times New Roman"/>
          <w:iCs/>
          <w:kern w:val="3"/>
          <w:sz w:val="22"/>
          <w:szCs w:val="22"/>
        </w:rPr>
      </w:pPr>
      <w:r w:rsidRPr="00073417">
        <w:rPr>
          <w:rFonts w:eastAsia="Times New Roman"/>
          <w:iCs/>
          <w:kern w:val="3"/>
          <w:sz w:val="22"/>
          <w:szCs w:val="22"/>
        </w:rPr>
        <w:t xml:space="preserve">Zamawiający zapewnia dostępność architektoniczną osobom ze szczególnymi potrzebami, co najmniej w zakresie określonym przez minimalne wymagania, o których mowa w art. 6 ustawy z dnia 19 lipca 2019 roku o zapewnieniu dostępności osobom ze szczególnymi potrzebami (Dz.U.2020.1062 </w:t>
      </w:r>
      <w:proofErr w:type="spellStart"/>
      <w:r w:rsidRPr="00073417">
        <w:rPr>
          <w:rFonts w:eastAsia="Times New Roman"/>
          <w:iCs/>
          <w:kern w:val="3"/>
          <w:sz w:val="22"/>
          <w:szCs w:val="22"/>
        </w:rPr>
        <w:t>t.j</w:t>
      </w:r>
      <w:proofErr w:type="spellEnd"/>
      <w:r w:rsidRPr="00073417">
        <w:rPr>
          <w:rFonts w:eastAsia="Times New Roman"/>
          <w:iCs/>
          <w:kern w:val="3"/>
          <w:sz w:val="22"/>
          <w:szCs w:val="22"/>
        </w:rPr>
        <w:t xml:space="preserve">. z </w:t>
      </w:r>
      <w:proofErr w:type="spellStart"/>
      <w:r w:rsidRPr="00073417">
        <w:rPr>
          <w:rFonts w:eastAsia="Times New Roman"/>
          <w:iCs/>
          <w:kern w:val="3"/>
          <w:sz w:val="22"/>
          <w:szCs w:val="22"/>
        </w:rPr>
        <w:t>późn</w:t>
      </w:r>
      <w:proofErr w:type="spellEnd"/>
      <w:r w:rsidRPr="00073417">
        <w:rPr>
          <w:rFonts w:eastAsia="Times New Roman"/>
          <w:iCs/>
          <w:kern w:val="3"/>
          <w:sz w:val="22"/>
          <w:szCs w:val="22"/>
        </w:rPr>
        <w:t>. zm.). Minimalne wymagania służące zapewnieniu dostępności osobom ze szczególnymi potrzebami obejmują:</w:t>
      </w:r>
    </w:p>
    <w:p w:rsidR="00757A45" w:rsidRPr="00073417" w:rsidRDefault="00757A45" w:rsidP="00757A45">
      <w:pPr>
        <w:numPr>
          <w:ilvl w:val="1"/>
          <w:numId w:val="36"/>
        </w:numPr>
        <w:suppressAutoHyphens/>
        <w:autoSpaceDN w:val="0"/>
        <w:spacing w:line="276" w:lineRule="auto"/>
        <w:ind w:right="55"/>
        <w:textAlignment w:val="baseline"/>
        <w:rPr>
          <w:rFonts w:eastAsia="Times New Roman"/>
          <w:kern w:val="3"/>
          <w:sz w:val="22"/>
          <w:szCs w:val="22"/>
        </w:rPr>
      </w:pPr>
      <w:r w:rsidRPr="00073417">
        <w:rPr>
          <w:rFonts w:eastAsia="Times New Roman"/>
          <w:iCs/>
          <w:kern w:val="3"/>
          <w:sz w:val="22"/>
          <w:szCs w:val="22"/>
        </w:rPr>
        <w:t>w zakresie dostępności architektonicznej:</w:t>
      </w:r>
    </w:p>
    <w:p w:rsidR="00757A45" w:rsidRPr="00073417" w:rsidRDefault="00757A45" w:rsidP="00757A45">
      <w:pPr>
        <w:numPr>
          <w:ilvl w:val="0"/>
          <w:numId w:val="37"/>
        </w:numPr>
        <w:suppressAutoHyphens/>
        <w:autoSpaceDN w:val="0"/>
        <w:spacing w:line="276" w:lineRule="auto"/>
        <w:ind w:right="55"/>
        <w:textAlignment w:val="baseline"/>
        <w:rPr>
          <w:rFonts w:eastAsia="Times New Roman"/>
          <w:kern w:val="3"/>
          <w:sz w:val="22"/>
          <w:szCs w:val="22"/>
        </w:rPr>
      </w:pPr>
      <w:r w:rsidRPr="00073417">
        <w:rPr>
          <w:rFonts w:eastAsia="Times New Roman"/>
          <w:iCs/>
          <w:kern w:val="3"/>
          <w:sz w:val="22"/>
          <w:szCs w:val="22"/>
        </w:rPr>
        <w:t>zapewnienie wolnych od barier poziomych i pionowych przestrzeni komunikacyjnych budynków ( w budynku przy ul. Poleskiej 89 jest zainstalowana winda),</w:t>
      </w:r>
    </w:p>
    <w:p w:rsidR="00757A45" w:rsidRPr="00073417" w:rsidRDefault="00757A45" w:rsidP="00757A45">
      <w:pPr>
        <w:numPr>
          <w:ilvl w:val="0"/>
          <w:numId w:val="37"/>
        </w:numPr>
        <w:suppressAutoHyphens/>
        <w:autoSpaceDN w:val="0"/>
        <w:spacing w:line="276" w:lineRule="auto"/>
        <w:ind w:right="55"/>
        <w:textAlignment w:val="baseline"/>
        <w:rPr>
          <w:rFonts w:eastAsia="Times New Roman"/>
          <w:kern w:val="3"/>
          <w:sz w:val="22"/>
          <w:szCs w:val="22"/>
        </w:rPr>
      </w:pPr>
      <w:r w:rsidRPr="00073417">
        <w:rPr>
          <w:rFonts w:eastAsia="Times New Roman"/>
          <w:iCs/>
          <w:kern w:val="3"/>
          <w:sz w:val="22"/>
          <w:szCs w:val="22"/>
        </w:rPr>
        <w:t>zapewnienie informacji na temat rozkładu pomieszczeń w budynku, co najmniej w sposób wizualny,</w:t>
      </w:r>
    </w:p>
    <w:p w:rsidR="00757A45" w:rsidRPr="00073417" w:rsidRDefault="00757A45" w:rsidP="00757A45">
      <w:pPr>
        <w:numPr>
          <w:ilvl w:val="0"/>
          <w:numId w:val="37"/>
        </w:numPr>
        <w:suppressAutoHyphens/>
        <w:autoSpaceDN w:val="0"/>
        <w:spacing w:line="276" w:lineRule="auto"/>
        <w:ind w:right="55"/>
        <w:textAlignment w:val="baseline"/>
        <w:rPr>
          <w:rFonts w:eastAsia="Times New Roman"/>
          <w:kern w:val="3"/>
          <w:sz w:val="22"/>
          <w:szCs w:val="22"/>
        </w:rPr>
      </w:pPr>
      <w:r w:rsidRPr="00073417">
        <w:rPr>
          <w:rFonts w:eastAsia="Times New Roman"/>
          <w:iCs/>
          <w:kern w:val="3"/>
          <w:sz w:val="22"/>
          <w:szCs w:val="22"/>
        </w:rPr>
        <w:t>zapewnienie osobom ze szczególnymi potrzebami możliwości ewakuacji lub ich uratowania w inny sposób;</w:t>
      </w:r>
    </w:p>
    <w:p w:rsidR="00757A45" w:rsidRPr="00073417" w:rsidRDefault="00757A45" w:rsidP="00757A45">
      <w:pPr>
        <w:pStyle w:val="Akapitzlist"/>
        <w:numPr>
          <w:ilvl w:val="0"/>
          <w:numId w:val="36"/>
        </w:numPr>
        <w:spacing w:line="276" w:lineRule="auto"/>
        <w:jc w:val="both"/>
        <w:rPr>
          <w:rFonts w:eastAsia="Times New Roman"/>
          <w:iCs/>
          <w:kern w:val="3"/>
          <w:sz w:val="22"/>
          <w:szCs w:val="22"/>
        </w:rPr>
      </w:pPr>
      <w:r w:rsidRPr="00073417">
        <w:rPr>
          <w:rFonts w:eastAsia="Times New Roman"/>
          <w:iCs/>
          <w:kern w:val="3"/>
          <w:sz w:val="22"/>
          <w:szCs w:val="22"/>
        </w:rPr>
        <w:t>Wykonawca zapewnia dostępność informacyjno- komunikacyjną pracownikom wykonujących usługę sprzątania jeżeli zajdzie taka konieczność, co najmniej w zakresie określonym przez minimalne wymagania, o których mowa w art. 6 ustawy z dnia 19 lipca 2019 roku o zapewnieniu dostępności osobom ze sz</w:t>
      </w:r>
      <w:r>
        <w:rPr>
          <w:rFonts w:eastAsia="Times New Roman"/>
          <w:iCs/>
          <w:kern w:val="3"/>
          <w:sz w:val="22"/>
          <w:szCs w:val="22"/>
        </w:rPr>
        <w:t>czególnymi potrzebami (Dz.U.2022.2240</w:t>
      </w:r>
      <w:r w:rsidRPr="00073417">
        <w:rPr>
          <w:rFonts w:eastAsia="Times New Roman"/>
          <w:iCs/>
          <w:kern w:val="3"/>
          <w:sz w:val="22"/>
          <w:szCs w:val="22"/>
        </w:rPr>
        <w:t xml:space="preserve"> </w:t>
      </w:r>
      <w:proofErr w:type="spellStart"/>
      <w:r w:rsidRPr="00073417">
        <w:rPr>
          <w:rFonts w:eastAsia="Times New Roman"/>
          <w:iCs/>
          <w:kern w:val="3"/>
          <w:sz w:val="22"/>
          <w:szCs w:val="22"/>
        </w:rPr>
        <w:t>t.j</w:t>
      </w:r>
      <w:proofErr w:type="spellEnd"/>
      <w:r w:rsidRPr="00073417">
        <w:rPr>
          <w:rFonts w:eastAsia="Times New Roman"/>
          <w:iCs/>
          <w:kern w:val="3"/>
          <w:sz w:val="22"/>
          <w:szCs w:val="22"/>
        </w:rPr>
        <w:t xml:space="preserve">. z </w:t>
      </w:r>
      <w:proofErr w:type="spellStart"/>
      <w:r w:rsidRPr="00073417">
        <w:rPr>
          <w:rFonts w:eastAsia="Times New Roman"/>
          <w:iCs/>
          <w:kern w:val="3"/>
          <w:sz w:val="22"/>
          <w:szCs w:val="22"/>
        </w:rPr>
        <w:t>późn</w:t>
      </w:r>
      <w:proofErr w:type="spellEnd"/>
      <w:r w:rsidRPr="00073417">
        <w:rPr>
          <w:rFonts w:eastAsia="Times New Roman"/>
          <w:iCs/>
          <w:kern w:val="3"/>
          <w:sz w:val="22"/>
          <w:szCs w:val="22"/>
        </w:rPr>
        <w:t>. zm.) Minimalne wymagania służące zapewnieniu dostępności osobom ze szczególnymi potrzebami obejmują:</w:t>
      </w:r>
    </w:p>
    <w:p w:rsidR="00757A45" w:rsidRPr="00073417" w:rsidRDefault="00757A45" w:rsidP="00757A45">
      <w:pPr>
        <w:numPr>
          <w:ilvl w:val="1"/>
          <w:numId w:val="36"/>
        </w:numPr>
        <w:suppressAutoHyphens/>
        <w:autoSpaceDN w:val="0"/>
        <w:spacing w:line="276" w:lineRule="auto"/>
        <w:ind w:right="55"/>
        <w:textAlignment w:val="baseline"/>
        <w:rPr>
          <w:rFonts w:eastAsia="Times New Roman"/>
          <w:kern w:val="3"/>
          <w:sz w:val="22"/>
          <w:szCs w:val="22"/>
        </w:rPr>
      </w:pPr>
      <w:r w:rsidRPr="00073417">
        <w:rPr>
          <w:rFonts w:eastAsia="Times New Roman"/>
          <w:iCs/>
          <w:kern w:val="3"/>
          <w:sz w:val="22"/>
          <w:szCs w:val="22"/>
        </w:rPr>
        <w:t>w zakresie dostępności informacyjno-komunikacyjnej:</w:t>
      </w:r>
    </w:p>
    <w:p w:rsidR="00757A45" w:rsidRPr="00073417" w:rsidRDefault="00757A45" w:rsidP="00757A45">
      <w:pPr>
        <w:numPr>
          <w:ilvl w:val="0"/>
          <w:numId w:val="38"/>
        </w:numPr>
        <w:suppressAutoHyphens/>
        <w:autoSpaceDN w:val="0"/>
        <w:spacing w:line="276" w:lineRule="auto"/>
        <w:ind w:right="55"/>
        <w:jc w:val="both"/>
        <w:textAlignment w:val="baseline"/>
        <w:rPr>
          <w:rFonts w:eastAsia="Times New Roman"/>
          <w:kern w:val="3"/>
          <w:sz w:val="22"/>
          <w:szCs w:val="22"/>
        </w:rPr>
      </w:pPr>
      <w:r w:rsidRPr="00073417">
        <w:rPr>
          <w:rFonts w:eastAsia="Times New Roman"/>
          <w:iCs/>
          <w:kern w:val="3"/>
          <w:sz w:val="22"/>
          <w:szCs w:val="22"/>
        </w:rPr>
        <w:t>obsługę z wykorzystaniem środków wspierających komunikowanie się, o których mowa w art. 3 pkt 5 ustawy z dnia 19 sierpnia 2011 r. o języku migowym i innych środkach komunikowania si</w:t>
      </w:r>
      <w:r>
        <w:rPr>
          <w:rFonts w:eastAsia="Times New Roman"/>
          <w:iCs/>
          <w:kern w:val="3"/>
          <w:sz w:val="22"/>
          <w:szCs w:val="22"/>
        </w:rPr>
        <w:t>ę (Dz. U. z 2023 r. poz. 20</w:t>
      </w:r>
      <w:r w:rsidRPr="00073417">
        <w:rPr>
          <w:rFonts w:eastAsia="Times New Roman"/>
          <w:iCs/>
          <w:kern w:val="3"/>
          <w:sz w:val="22"/>
          <w:szCs w:val="22"/>
        </w:rPr>
        <w:t>).</w:t>
      </w:r>
    </w:p>
    <w:p w:rsidR="00757A45" w:rsidRDefault="00757A45" w:rsidP="00757A45">
      <w:pPr>
        <w:suppressAutoHyphens/>
        <w:autoSpaceDN w:val="0"/>
        <w:spacing w:line="276" w:lineRule="auto"/>
        <w:ind w:left="1352" w:right="55"/>
        <w:jc w:val="both"/>
        <w:textAlignment w:val="baseline"/>
        <w:rPr>
          <w:rFonts w:eastAsia="Times New Roman"/>
          <w:kern w:val="3"/>
          <w:sz w:val="22"/>
          <w:szCs w:val="22"/>
        </w:rPr>
      </w:pPr>
    </w:p>
    <w:p w:rsidR="00757A45" w:rsidRDefault="00757A45" w:rsidP="00757A45">
      <w:pPr>
        <w:suppressAutoHyphens/>
        <w:autoSpaceDN w:val="0"/>
        <w:spacing w:line="276" w:lineRule="auto"/>
        <w:ind w:right="55"/>
        <w:jc w:val="center"/>
        <w:textAlignment w:val="baseline"/>
        <w:rPr>
          <w:rFonts w:eastAsia="Times New Roman"/>
          <w:b/>
          <w:kern w:val="3"/>
          <w:sz w:val="22"/>
          <w:szCs w:val="22"/>
        </w:rPr>
      </w:pPr>
      <w:r w:rsidRPr="00073417">
        <w:rPr>
          <w:rFonts w:eastAsia="Times New Roman"/>
          <w:b/>
          <w:kern w:val="3"/>
          <w:sz w:val="22"/>
          <w:szCs w:val="22"/>
        </w:rPr>
        <w:t>§1</w:t>
      </w:r>
      <w:r>
        <w:rPr>
          <w:rFonts w:eastAsia="Times New Roman"/>
          <w:b/>
          <w:kern w:val="3"/>
          <w:sz w:val="22"/>
          <w:szCs w:val="22"/>
        </w:rPr>
        <w:t>5</w:t>
      </w:r>
    </w:p>
    <w:p w:rsidR="00757A45" w:rsidRPr="00727E9A" w:rsidRDefault="00757A45" w:rsidP="00757A45">
      <w:pPr>
        <w:pStyle w:val="Akapitzlist"/>
        <w:numPr>
          <w:ilvl w:val="0"/>
          <w:numId w:val="44"/>
        </w:numPr>
        <w:spacing w:line="276" w:lineRule="auto"/>
        <w:jc w:val="both"/>
        <w:rPr>
          <w:rFonts w:eastAsia="Times New Roman"/>
          <w:sz w:val="22"/>
          <w:szCs w:val="22"/>
          <w:lang w:eastAsia="en-US"/>
        </w:rPr>
      </w:pPr>
      <w:r w:rsidRPr="00727E9A">
        <w:rPr>
          <w:rFonts w:eastAsia="Times New Roman"/>
          <w:sz w:val="22"/>
          <w:szCs w:val="22"/>
          <w:lang w:eastAsia="en-US"/>
        </w:rPr>
        <w:t>Strony przewidują możliwość dokonania zmiany zawartej Umowy w przypadku, gdy konieczność wprowadzenia zmian wynika z okoliczności, których nie można było przewidzieć w chwili zawarcia Umowy, tj. spowodowanych:</w:t>
      </w:r>
    </w:p>
    <w:p w:rsidR="00757A45" w:rsidRPr="00727E9A" w:rsidRDefault="00757A45" w:rsidP="00757A45">
      <w:pPr>
        <w:pStyle w:val="Akapitzlist"/>
        <w:numPr>
          <w:ilvl w:val="1"/>
          <w:numId w:val="44"/>
        </w:numPr>
        <w:spacing w:line="276" w:lineRule="auto"/>
        <w:jc w:val="both"/>
        <w:rPr>
          <w:rFonts w:eastAsia="Times New Roman"/>
          <w:sz w:val="22"/>
          <w:szCs w:val="22"/>
          <w:lang w:eastAsia="en-US"/>
        </w:rPr>
      </w:pPr>
      <w:r w:rsidRPr="00727E9A">
        <w:rPr>
          <w:rFonts w:eastAsia="Times New Roman"/>
          <w:sz w:val="22"/>
          <w:szCs w:val="22"/>
          <w:lang w:eastAsia="en-US"/>
        </w:rPr>
        <w:t>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757A45" w:rsidRPr="00727E9A" w:rsidRDefault="00757A45" w:rsidP="00757A45">
      <w:pPr>
        <w:pStyle w:val="Akapitzlist"/>
        <w:numPr>
          <w:ilvl w:val="1"/>
          <w:numId w:val="44"/>
        </w:numPr>
        <w:spacing w:line="276" w:lineRule="auto"/>
        <w:jc w:val="both"/>
        <w:rPr>
          <w:rFonts w:eastAsia="Times New Roman"/>
          <w:sz w:val="22"/>
          <w:szCs w:val="22"/>
          <w:lang w:eastAsia="en-US"/>
        </w:rPr>
      </w:pPr>
      <w:r w:rsidRPr="00727E9A">
        <w:rPr>
          <w:rFonts w:eastAsia="Times New Roman"/>
          <w:sz w:val="22"/>
          <w:szCs w:val="22"/>
          <w:lang w:eastAsia="en-US"/>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w:t>
      </w:r>
    </w:p>
    <w:p w:rsidR="00757A45" w:rsidRPr="00727E9A" w:rsidRDefault="00757A45" w:rsidP="00757A45">
      <w:pPr>
        <w:pStyle w:val="Akapitzlist"/>
        <w:numPr>
          <w:ilvl w:val="0"/>
          <w:numId w:val="44"/>
        </w:numPr>
        <w:spacing w:line="276" w:lineRule="auto"/>
        <w:jc w:val="both"/>
        <w:rPr>
          <w:rFonts w:eastAsia="Times New Roman"/>
          <w:sz w:val="22"/>
          <w:szCs w:val="22"/>
          <w:lang w:eastAsia="en-US"/>
        </w:rPr>
      </w:pPr>
      <w:r w:rsidRPr="00727E9A">
        <w:rPr>
          <w:rFonts w:eastAsia="Times New Roman"/>
          <w:sz w:val="22"/>
          <w:szCs w:val="22"/>
          <w:lang w:eastAsia="en-US"/>
        </w:rPr>
        <w:t>Strony Umowy zobowiązane są dołożyć wszelkich starań w celu ograniczenia do minimum opóźnienia w wykonywaniu swoich zobowiązań umownych, powstałego na skutek działania siły wyższej.</w:t>
      </w:r>
    </w:p>
    <w:p w:rsidR="00757A45" w:rsidRDefault="00757A45" w:rsidP="00757A45">
      <w:pPr>
        <w:suppressAutoHyphens/>
        <w:autoSpaceDN w:val="0"/>
        <w:spacing w:line="276" w:lineRule="auto"/>
        <w:ind w:right="55"/>
        <w:jc w:val="center"/>
        <w:textAlignment w:val="baseline"/>
        <w:rPr>
          <w:rFonts w:eastAsia="Times New Roman"/>
          <w:b/>
          <w:kern w:val="3"/>
          <w:sz w:val="22"/>
          <w:szCs w:val="22"/>
        </w:rPr>
      </w:pPr>
    </w:p>
    <w:p w:rsidR="00757A45" w:rsidRDefault="00757A45" w:rsidP="00757A45">
      <w:pPr>
        <w:suppressAutoHyphens/>
        <w:autoSpaceDN w:val="0"/>
        <w:spacing w:line="276" w:lineRule="auto"/>
        <w:ind w:right="55"/>
        <w:jc w:val="center"/>
        <w:textAlignment w:val="baseline"/>
        <w:rPr>
          <w:rFonts w:eastAsia="Times New Roman"/>
          <w:b/>
          <w:kern w:val="3"/>
          <w:sz w:val="22"/>
          <w:szCs w:val="22"/>
        </w:rPr>
      </w:pPr>
      <w:r w:rsidRPr="00073417">
        <w:rPr>
          <w:rFonts w:eastAsia="Times New Roman"/>
          <w:b/>
          <w:kern w:val="3"/>
          <w:sz w:val="22"/>
          <w:szCs w:val="22"/>
        </w:rPr>
        <w:t>§1</w:t>
      </w:r>
      <w:r>
        <w:rPr>
          <w:rFonts w:eastAsia="Times New Roman"/>
          <w:b/>
          <w:kern w:val="3"/>
          <w:sz w:val="22"/>
          <w:szCs w:val="22"/>
        </w:rPr>
        <w:t>6</w:t>
      </w:r>
    </w:p>
    <w:p w:rsidR="00757A45" w:rsidRPr="00C603A2" w:rsidRDefault="00757A45" w:rsidP="00757A45">
      <w:pPr>
        <w:numPr>
          <w:ilvl w:val="0"/>
          <w:numId w:val="45"/>
        </w:numPr>
        <w:shd w:val="clear" w:color="auto" w:fill="FFFFFF"/>
        <w:spacing w:line="276" w:lineRule="auto"/>
        <w:ind w:left="284"/>
        <w:jc w:val="both"/>
        <w:rPr>
          <w:rFonts w:eastAsia="Times New Roman"/>
          <w:bCs/>
          <w:sz w:val="22"/>
          <w:szCs w:val="22"/>
        </w:rPr>
      </w:pPr>
      <w:r w:rsidRPr="00C603A2">
        <w:rPr>
          <w:rFonts w:eastAsia="Times New Roman"/>
          <w:bCs/>
          <w:sz w:val="22"/>
          <w:szCs w:val="22"/>
        </w:rPr>
        <w:t xml:space="preserve">Zgodnie z art. 439 </w:t>
      </w:r>
      <w:proofErr w:type="spellStart"/>
      <w:r w:rsidRPr="00C603A2">
        <w:rPr>
          <w:rFonts w:eastAsia="Times New Roman"/>
          <w:bCs/>
          <w:sz w:val="22"/>
          <w:szCs w:val="22"/>
        </w:rPr>
        <w:t>Pzp</w:t>
      </w:r>
      <w:proofErr w:type="spellEnd"/>
      <w:r w:rsidRPr="00C603A2">
        <w:rPr>
          <w:rFonts w:eastAsia="Times New Roman"/>
          <w:bCs/>
          <w:sz w:val="22"/>
          <w:szCs w:val="22"/>
        </w:rPr>
        <w:t xml:space="preserve"> wynagrodzenie należne Wykonawcy za wykonanie Umowy może ulec zmianie (podwyższenie lub obn</w:t>
      </w:r>
      <w:r>
        <w:rPr>
          <w:rFonts w:eastAsia="Times New Roman"/>
          <w:bCs/>
          <w:sz w:val="22"/>
          <w:szCs w:val="22"/>
        </w:rPr>
        <w:t>iżenie) w przypadku zmiany ceny</w:t>
      </w:r>
      <w:r w:rsidRPr="00C603A2">
        <w:rPr>
          <w:rFonts w:eastAsia="Times New Roman"/>
          <w:bCs/>
          <w:sz w:val="22"/>
          <w:szCs w:val="22"/>
        </w:rPr>
        <w:t xml:space="preserve"> kosztów związanych z realizacją zamówienia przy zachowaniu poniższych zasad:</w:t>
      </w:r>
    </w:p>
    <w:p w:rsidR="00757A45" w:rsidRPr="00C603A2" w:rsidRDefault="00757A45" w:rsidP="00757A45">
      <w:pPr>
        <w:numPr>
          <w:ilvl w:val="0"/>
          <w:numId w:val="46"/>
        </w:numPr>
        <w:shd w:val="clear" w:color="auto" w:fill="FFFFFF"/>
        <w:spacing w:line="276" w:lineRule="auto"/>
        <w:jc w:val="both"/>
        <w:rPr>
          <w:rFonts w:eastAsia="Times New Roman"/>
          <w:bCs/>
          <w:sz w:val="22"/>
          <w:szCs w:val="22"/>
        </w:rPr>
      </w:pPr>
      <w:r w:rsidRPr="00C603A2">
        <w:rPr>
          <w:rFonts w:eastAsia="Times New Roman"/>
          <w:bCs/>
          <w:sz w:val="22"/>
          <w:szCs w:val="22"/>
        </w:rPr>
        <w:t xml:space="preserve">jako podstawę maksymalnej wartości zmiany </w:t>
      </w:r>
      <w:r>
        <w:rPr>
          <w:rFonts w:eastAsia="Times New Roman"/>
          <w:bCs/>
          <w:sz w:val="22"/>
          <w:szCs w:val="22"/>
        </w:rPr>
        <w:t xml:space="preserve">miesięcznego </w:t>
      </w:r>
      <w:r w:rsidRPr="00C603A2">
        <w:rPr>
          <w:rFonts w:eastAsia="Times New Roman"/>
          <w:bCs/>
          <w:sz w:val="22"/>
          <w:szCs w:val="22"/>
        </w:rPr>
        <w:t>wynagrodzenia</w:t>
      </w:r>
      <w:r>
        <w:rPr>
          <w:rFonts w:eastAsia="Times New Roman"/>
          <w:bCs/>
          <w:sz w:val="22"/>
          <w:szCs w:val="22"/>
        </w:rPr>
        <w:t xml:space="preserve"> netto,</w:t>
      </w:r>
      <w:r w:rsidRPr="00C603A2">
        <w:rPr>
          <w:rFonts w:eastAsia="Times New Roman"/>
          <w:bCs/>
          <w:sz w:val="22"/>
          <w:szCs w:val="22"/>
        </w:rPr>
        <w:t xml:space="preserve"> o którym mowa w § </w:t>
      </w:r>
      <w:r>
        <w:rPr>
          <w:rFonts w:eastAsia="Times New Roman"/>
          <w:bCs/>
          <w:sz w:val="22"/>
          <w:szCs w:val="22"/>
        </w:rPr>
        <w:t>6</w:t>
      </w:r>
      <w:r w:rsidRPr="00C603A2">
        <w:rPr>
          <w:rFonts w:eastAsia="Times New Roman"/>
          <w:bCs/>
          <w:sz w:val="22"/>
          <w:szCs w:val="22"/>
        </w:rPr>
        <w:t xml:space="preserve"> ust. 1 przyjmuje się zmianę wskaźnika cen towarów i usług konsumpcyjnych w pierwszym półroczu” ogłaszany komunikatem na podstawie art. 20 ust. 3 ustawy z dnia 12 stycznia 1991 r. o podatkach i o</w:t>
      </w:r>
      <w:r>
        <w:rPr>
          <w:rFonts w:eastAsia="Times New Roman"/>
          <w:bCs/>
          <w:sz w:val="22"/>
          <w:szCs w:val="22"/>
        </w:rPr>
        <w:t>płatach lokalnych (Dz. U. z 2023 r. poz. 70</w:t>
      </w:r>
      <w:r w:rsidRPr="00C603A2">
        <w:rPr>
          <w:rFonts w:eastAsia="Times New Roman"/>
          <w:bCs/>
          <w:sz w:val="22"/>
          <w:szCs w:val="22"/>
        </w:rPr>
        <w:t xml:space="preserve">) przez Prezesa Głównego Urzędu Statystycznego - publikowanego w Monitorze Polskim i Biuletynie Statystycznym GUS [dalej: CPI], </w:t>
      </w:r>
    </w:p>
    <w:p w:rsidR="00757A45" w:rsidRPr="00C603A2" w:rsidRDefault="00757A45" w:rsidP="00757A45">
      <w:pPr>
        <w:numPr>
          <w:ilvl w:val="0"/>
          <w:numId w:val="46"/>
        </w:numPr>
        <w:shd w:val="clear" w:color="auto" w:fill="FFFFFF"/>
        <w:spacing w:line="276" w:lineRule="auto"/>
        <w:jc w:val="both"/>
        <w:rPr>
          <w:rFonts w:eastAsia="Times New Roman"/>
          <w:bCs/>
          <w:sz w:val="22"/>
          <w:szCs w:val="22"/>
        </w:rPr>
      </w:pPr>
      <w:r w:rsidRPr="00C603A2">
        <w:rPr>
          <w:rFonts w:eastAsia="Times New Roman"/>
          <w:bCs/>
          <w:sz w:val="22"/>
          <w:szCs w:val="22"/>
        </w:rPr>
        <w:lastRenderedPageBreak/>
        <w:t xml:space="preserve">maksymalna wartość zmiany </w:t>
      </w:r>
      <w:r>
        <w:rPr>
          <w:rFonts w:eastAsia="Times New Roman"/>
          <w:bCs/>
          <w:sz w:val="22"/>
          <w:szCs w:val="22"/>
        </w:rPr>
        <w:t xml:space="preserve">miesięcznego </w:t>
      </w:r>
      <w:r w:rsidRPr="00C603A2">
        <w:rPr>
          <w:rFonts w:eastAsia="Times New Roman"/>
          <w:bCs/>
          <w:sz w:val="22"/>
          <w:szCs w:val="22"/>
        </w:rPr>
        <w:t>wynagrodzenia</w:t>
      </w:r>
      <w:r>
        <w:rPr>
          <w:rFonts w:eastAsia="Times New Roman"/>
          <w:bCs/>
          <w:sz w:val="22"/>
          <w:szCs w:val="22"/>
        </w:rPr>
        <w:t xml:space="preserve"> netto, o którym</w:t>
      </w:r>
      <w:r w:rsidRPr="00C603A2">
        <w:rPr>
          <w:rFonts w:eastAsia="Times New Roman"/>
          <w:bCs/>
          <w:sz w:val="22"/>
          <w:szCs w:val="22"/>
        </w:rPr>
        <w:t xml:space="preserve"> mowa w </w:t>
      </w:r>
      <w:r>
        <w:rPr>
          <w:rFonts w:eastAsia="Times New Roman"/>
          <w:bCs/>
          <w:sz w:val="22"/>
          <w:szCs w:val="22"/>
        </w:rPr>
        <w:t>§ 6</w:t>
      </w:r>
      <w:r w:rsidRPr="00C603A2">
        <w:rPr>
          <w:rFonts w:eastAsia="Times New Roman"/>
          <w:bCs/>
          <w:sz w:val="22"/>
          <w:szCs w:val="22"/>
        </w:rPr>
        <w:t xml:space="preserve"> ust. 1 następować będzie pod warunkiem osiągnięcia przez Wskaźnik CPI poziomu większego niż </w:t>
      </w:r>
      <w:r>
        <w:rPr>
          <w:rFonts w:eastAsia="Times New Roman"/>
          <w:bCs/>
          <w:sz w:val="22"/>
          <w:szCs w:val="22"/>
        </w:rPr>
        <w:t>1,12</w:t>
      </w:r>
      <w:r w:rsidRPr="004074FF">
        <w:rPr>
          <w:rFonts w:eastAsia="Times New Roman"/>
          <w:bCs/>
          <w:sz w:val="22"/>
          <w:szCs w:val="22"/>
        </w:rPr>
        <w:t xml:space="preserve"> lub poziomu niższego niż 1,0;</w:t>
      </w:r>
    </w:p>
    <w:p w:rsidR="00757A45" w:rsidRPr="00C603A2" w:rsidRDefault="00757A45" w:rsidP="00757A45">
      <w:pPr>
        <w:numPr>
          <w:ilvl w:val="0"/>
          <w:numId w:val="46"/>
        </w:numPr>
        <w:shd w:val="clear" w:color="auto" w:fill="FFFFFF"/>
        <w:spacing w:line="276" w:lineRule="auto"/>
        <w:jc w:val="both"/>
        <w:rPr>
          <w:rFonts w:eastAsia="Times New Roman"/>
          <w:bCs/>
          <w:sz w:val="22"/>
          <w:szCs w:val="22"/>
        </w:rPr>
      </w:pPr>
      <w:r w:rsidRPr="00C603A2">
        <w:rPr>
          <w:rFonts w:eastAsia="Times New Roman"/>
          <w:bCs/>
          <w:sz w:val="22"/>
          <w:szCs w:val="22"/>
        </w:rPr>
        <w:t xml:space="preserve">przewiduje się, że pierwsza waloryzacja może nastąpić po upływie  6 – miesięcy od dnia zawarcia Umowy i będzie dotyczyła usług, które będą zrealizowane po tym terminie; maksymalna wartość zmiany </w:t>
      </w:r>
      <w:r>
        <w:rPr>
          <w:rFonts w:eastAsia="Times New Roman"/>
          <w:bCs/>
          <w:sz w:val="22"/>
          <w:szCs w:val="22"/>
        </w:rPr>
        <w:t xml:space="preserve">miesięcznego </w:t>
      </w:r>
      <w:r w:rsidRPr="00C603A2">
        <w:rPr>
          <w:rFonts w:eastAsia="Times New Roman"/>
          <w:bCs/>
          <w:sz w:val="22"/>
          <w:szCs w:val="22"/>
        </w:rPr>
        <w:t>wynagrodzenia</w:t>
      </w:r>
      <w:r>
        <w:rPr>
          <w:rFonts w:eastAsia="Times New Roman"/>
          <w:bCs/>
          <w:sz w:val="22"/>
          <w:szCs w:val="22"/>
        </w:rPr>
        <w:t xml:space="preserve"> netto, o którym mowa § 6</w:t>
      </w:r>
      <w:r w:rsidRPr="00C603A2">
        <w:rPr>
          <w:rFonts w:eastAsia="Times New Roman"/>
          <w:bCs/>
          <w:sz w:val="22"/>
          <w:szCs w:val="22"/>
        </w:rPr>
        <w:t xml:space="preserve"> ust. 1 zostanie obliczona jako iloczyn należnego wynagrodzenia netto i zmiany Wskaźnika CPI. Do obliczenia zmiany wynagrodzenia zostanie przyjęty Wskaźnik CPI otrzymany w wyniku podzielenia wskaźnika opublikowanego przez 100;</w:t>
      </w:r>
    </w:p>
    <w:p w:rsidR="00757A45" w:rsidRPr="00C603A2" w:rsidRDefault="00757A45" w:rsidP="00757A45">
      <w:pPr>
        <w:numPr>
          <w:ilvl w:val="0"/>
          <w:numId w:val="46"/>
        </w:numPr>
        <w:shd w:val="clear" w:color="auto" w:fill="FFFFFF"/>
        <w:spacing w:line="276" w:lineRule="auto"/>
        <w:jc w:val="both"/>
        <w:rPr>
          <w:rFonts w:eastAsia="Times New Roman"/>
          <w:bCs/>
          <w:sz w:val="22"/>
          <w:szCs w:val="22"/>
        </w:rPr>
      </w:pPr>
      <w:r w:rsidRPr="00C603A2">
        <w:rPr>
          <w:rFonts w:eastAsia="Times New Roman"/>
          <w:bCs/>
          <w:sz w:val="22"/>
          <w:szCs w:val="22"/>
        </w:rPr>
        <w:t>maksymalna wartość zmiany wynagrodzenia, jaką dopuszcza Zamawiający w efekcie zastosowania postanowień o zasadach wprowadzenia zmian wysokości wynag</w:t>
      </w:r>
      <w:r>
        <w:rPr>
          <w:rFonts w:eastAsia="Times New Roman"/>
          <w:bCs/>
          <w:sz w:val="22"/>
          <w:szCs w:val="22"/>
        </w:rPr>
        <w:t>rodzenia, nie może przekroczyć 1</w:t>
      </w:r>
      <w:r w:rsidRPr="00C603A2">
        <w:rPr>
          <w:rFonts w:eastAsia="Times New Roman"/>
          <w:bCs/>
          <w:sz w:val="22"/>
          <w:szCs w:val="22"/>
        </w:rPr>
        <w:t xml:space="preserve">0% wartości </w:t>
      </w:r>
      <w:r>
        <w:rPr>
          <w:rFonts w:eastAsia="Times New Roman"/>
          <w:bCs/>
          <w:sz w:val="22"/>
          <w:szCs w:val="22"/>
        </w:rPr>
        <w:t>miesięcznego wynagrodzenia netto</w:t>
      </w:r>
      <w:r w:rsidRPr="00C603A2">
        <w:rPr>
          <w:rFonts w:eastAsia="Times New Roman"/>
          <w:bCs/>
          <w:sz w:val="22"/>
          <w:szCs w:val="22"/>
        </w:rPr>
        <w:t xml:space="preserve">, o którym mowa w § </w:t>
      </w:r>
      <w:r>
        <w:rPr>
          <w:rFonts w:eastAsia="Times New Roman"/>
          <w:bCs/>
          <w:sz w:val="22"/>
          <w:szCs w:val="22"/>
        </w:rPr>
        <w:t>6</w:t>
      </w:r>
      <w:r w:rsidRPr="00C603A2">
        <w:rPr>
          <w:rFonts w:eastAsia="Times New Roman"/>
          <w:bCs/>
          <w:sz w:val="22"/>
          <w:szCs w:val="22"/>
        </w:rPr>
        <w:t xml:space="preserve"> ust.</w:t>
      </w:r>
      <w:r w:rsidRPr="00C603A2">
        <w:rPr>
          <w:rFonts w:eastAsia="Times New Roman"/>
          <w:bCs/>
          <w:color w:val="0070C0"/>
          <w:sz w:val="22"/>
          <w:szCs w:val="22"/>
        </w:rPr>
        <w:t xml:space="preserve"> </w:t>
      </w:r>
      <w:r w:rsidRPr="00C603A2">
        <w:rPr>
          <w:rFonts w:eastAsia="Times New Roman"/>
          <w:bCs/>
          <w:sz w:val="22"/>
          <w:szCs w:val="22"/>
        </w:rPr>
        <w:t>1;</w:t>
      </w:r>
    </w:p>
    <w:p w:rsidR="00757A45" w:rsidRPr="00C603A2" w:rsidRDefault="00757A45" w:rsidP="00757A45">
      <w:pPr>
        <w:numPr>
          <w:ilvl w:val="0"/>
          <w:numId w:val="46"/>
        </w:numPr>
        <w:shd w:val="clear" w:color="auto" w:fill="FFFFFF"/>
        <w:spacing w:line="276" w:lineRule="auto"/>
        <w:jc w:val="both"/>
        <w:rPr>
          <w:rFonts w:eastAsia="Times New Roman"/>
          <w:bCs/>
          <w:sz w:val="22"/>
          <w:szCs w:val="22"/>
        </w:rPr>
      </w:pPr>
      <w:r w:rsidRPr="00C603A2">
        <w:rPr>
          <w:rFonts w:eastAsia="Times New Roman"/>
          <w:bCs/>
          <w:sz w:val="22"/>
          <w:szCs w:val="22"/>
        </w:rPr>
        <w:t>jeżeli Umowa została zawarta po upływie 180 dni od dnia upływu terminu składania ofert, początkowym terminem ustalenia zmiany wynagrodzenia jest dzień otwarcia ofert;</w:t>
      </w:r>
    </w:p>
    <w:p w:rsidR="00757A45" w:rsidRPr="00C603A2" w:rsidRDefault="00757A45" w:rsidP="00757A45">
      <w:pPr>
        <w:numPr>
          <w:ilvl w:val="0"/>
          <w:numId w:val="46"/>
        </w:numPr>
        <w:shd w:val="clear" w:color="auto" w:fill="FFFFFF"/>
        <w:spacing w:line="276" w:lineRule="auto"/>
        <w:jc w:val="both"/>
        <w:rPr>
          <w:rFonts w:eastAsia="Times New Roman"/>
          <w:bCs/>
          <w:sz w:val="22"/>
          <w:szCs w:val="22"/>
        </w:rPr>
      </w:pPr>
      <w:r w:rsidRPr="00C603A2">
        <w:rPr>
          <w:rFonts w:eastAsia="Times New Roman"/>
          <w:bCs/>
          <w:sz w:val="22"/>
          <w:szCs w:val="22"/>
        </w:rPr>
        <w:t>przez zmianę ceny materiałów lub kosztów, określoną Wskaźnikiem, o którym mowa w pkt a) rozumie się wzrost odpowiednio cen lub kosztów, jak i ich obniżenie, względem ceny lub kosztu przyjętych w celu ustalenia wynagrodzenia Wykonawcy zawartego w ofercie;</w:t>
      </w:r>
    </w:p>
    <w:p w:rsidR="00757A45" w:rsidRPr="00C603A2" w:rsidRDefault="00757A45" w:rsidP="00757A45">
      <w:pPr>
        <w:numPr>
          <w:ilvl w:val="0"/>
          <w:numId w:val="46"/>
        </w:numPr>
        <w:shd w:val="clear" w:color="auto" w:fill="FFFFFF"/>
        <w:spacing w:line="276" w:lineRule="auto"/>
        <w:jc w:val="both"/>
        <w:rPr>
          <w:rFonts w:eastAsia="Times New Roman"/>
          <w:bCs/>
          <w:sz w:val="22"/>
          <w:szCs w:val="22"/>
        </w:rPr>
      </w:pPr>
      <w:r w:rsidRPr="00C603A2">
        <w:rPr>
          <w:rFonts w:eastAsia="Times New Roman"/>
          <w:bCs/>
          <w:sz w:val="22"/>
          <w:szCs w:val="22"/>
        </w:rPr>
        <w:t>postanowień umownych w zakresie zmiany wynagrodzenia nie stosuje się od chwili osiągnięcia limit</w:t>
      </w:r>
      <w:r>
        <w:rPr>
          <w:rFonts w:eastAsia="Times New Roman"/>
          <w:bCs/>
          <w:sz w:val="22"/>
          <w:szCs w:val="22"/>
        </w:rPr>
        <w:t>u wynoszącego 20% miesięcznego wynagrodzenia netto</w:t>
      </w:r>
      <w:r w:rsidRPr="00C603A2">
        <w:rPr>
          <w:rFonts w:eastAsia="Times New Roman"/>
          <w:bCs/>
          <w:sz w:val="22"/>
          <w:szCs w:val="22"/>
        </w:rPr>
        <w:t>;</w:t>
      </w:r>
    </w:p>
    <w:p w:rsidR="00757A45" w:rsidRPr="00C603A2" w:rsidRDefault="00757A45" w:rsidP="00757A45">
      <w:pPr>
        <w:numPr>
          <w:ilvl w:val="0"/>
          <w:numId w:val="46"/>
        </w:numPr>
        <w:shd w:val="clear" w:color="auto" w:fill="FFFFFF"/>
        <w:spacing w:line="276" w:lineRule="auto"/>
        <w:jc w:val="both"/>
        <w:rPr>
          <w:rFonts w:eastAsia="Times New Roman"/>
          <w:bCs/>
          <w:sz w:val="22"/>
          <w:szCs w:val="22"/>
        </w:rPr>
      </w:pPr>
      <w:r w:rsidRPr="00C603A2">
        <w:rPr>
          <w:rFonts w:eastAsia="Times New Roman"/>
          <w:bCs/>
          <w:sz w:val="22"/>
          <w:szCs w:val="22"/>
        </w:rPr>
        <w:t>Zmian</w:t>
      </w:r>
      <w:r>
        <w:rPr>
          <w:rFonts w:eastAsia="Times New Roman"/>
          <w:bCs/>
          <w:sz w:val="22"/>
          <w:szCs w:val="22"/>
        </w:rPr>
        <w:t>a miesięcznego wynagrodzenia netto określonego w §6</w:t>
      </w:r>
      <w:r w:rsidRPr="00C603A2">
        <w:rPr>
          <w:rFonts w:eastAsia="Times New Roman"/>
          <w:bCs/>
          <w:sz w:val="22"/>
          <w:szCs w:val="22"/>
        </w:rPr>
        <w:t xml:space="preserve"> us</w:t>
      </w:r>
      <w:r>
        <w:rPr>
          <w:rFonts w:eastAsia="Times New Roman"/>
          <w:bCs/>
          <w:sz w:val="22"/>
          <w:szCs w:val="22"/>
        </w:rPr>
        <w:t>t 1 w trybie przewidzianym w §16</w:t>
      </w:r>
      <w:r w:rsidRPr="00C603A2">
        <w:rPr>
          <w:rFonts w:eastAsia="Times New Roman"/>
          <w:bCs/>
          <w:sz w:val="22"/>
          <w:szCs w:val="22"/>
        </w:rPr>
        <w:t xml:space="preserve"> Umowy powoduje konieczność odpowiedniego przeliczenia (z uwzględnieni</w:t>
      </w:r>
      <w:r>
        <w:rPr>
          <w:rFonts w:eastAsia="Times New Roman"/>
          <w:bCs/>
          <w:sz w:val="22"/>
          <w:szCs w:val="22"/>
        </w:rPr>
        <w:t>em wartości zmiany oraz okresu</w:t>
      </w:r>
      <w:r w:rsidRPr="00C603A2">
        <w:rPr>
          <w:rFonts w:eastAsia="Times New Roman"/>
          <w:bCs/>
          <w:sz w:val="22"/>
          <w:szCs w:val="22"/>
        </w:rPr>
        <w:t xml:space="preserve">, od którego zaczyna ona obowiązywać) </w:t>
      </w:r>
      <w:r>
        <w:rPr>
          <w:rFonts w:eastAsia="Times New Roman"/>
          <w:bCs/>
          <w:sz w:val="22"/>
          <w:szCs w:val="22"/>
        </w:rPr>
        <w:t>łącznego wynagrodzenia ryczałtowego brutto określonego w §6 ust 1</w:t>
      </w:r>
      <w:r w:rsidRPr="00C603A2">
        <w:rPr>
          <w:rFonts w:eastAsia="Times New Roman"/>
          <w:bCs/>
          <w:sz w:val="22"/>
          <w:szCs w:val="22"/>
        </w:rPr>
        <w:t xml:space="preserve">.   </w:t>
      </w:r>
    </w:p>
    <w:p w:rsidR="00757A45" w:rsidRPr="00C603A2" w:rsidRDefault="00757A45" w:rsidP="00757A45">
      <w:pPr>
        <w:numPr>
          <w:ilvl w:val="0"/>
          <w:numId w:val="46"/>
        </w:numPr>
        <w:jc w:val="both"/>
        <w:rPr>
          <w:rFonts w:eastAsia="Times New Roman"/>
          <w:bCs/>
          <w:sz w:val="22"/>
          <w:szCs w:val="22"/>
        </w:rPr>
      </w:pPr>
      <w:r w:rsidRPr="00C603A2">
        <w:rPr>
          <w:rFonts w:eastAsia="Times New Roman"/>
          <w:bCs/>
          <w:sz w:val="22"/>
          <w:szCs w:val="22"/>
        </w:rPr>
        <w:t>wniosek Wykonawcy lub Zamawiającego o wprow</w:t>
      </w:r>
      <w:r>
        <w:rPr>
          <w:rFonts w:eastAsia="Times New Roman"/>
          <w:bCs/>
          <w:sz w:val="22"/>
          <w:szCs w:val="22"/>
        </w:rPr>
        <w:t>adzenie zmian określonych w § 16</w:t>
      </w:r>
      <w:r w:rsidRPr="00C603A2">
        <w:rPr>
          <w:rFonts w:eastAsia="Times New Roman"/>
          <w:bCs/>
          <w:sz w:val="22"/>
          <w:szCs w:val="22"/>
        </w:rPr>
        <w:t xml:space="preserve"> wymaga uzasadnienia, w tym wykazania stosownymi dokumentami zaistnienia podstaw do zmiany Umowy. Zamawiający lub Wykonawca może żądać dodatkowych wyjaśnień;</w:t>
      </w:r>
    </w:p>
    <w:p w:rsidR="00757A45" w:rsidRPr="00C603A2" w:rsidRDefault="00757A45" w:rsidP="00757A45">
      <w:pPr>
        <w:numPr>
          <w:ilvl w:val="0"/>
          <w:numId w:val="46"/>
        </w:numPr>
        <w:shd w:val="clear" w:color="auto" w:fill="FFFFFF"/>
        <w:spacing w:line="276" w:lineRule="auto"/>
        <w:jc w:val="both"/>
        <w:rPr>
          <w:rFonts w:eastAsia="Times New Roman"/>
          <w:bCs/>
          <w:sz w:val="22"/>
          <w:szCs w:val="22"/>
        </w:rPr>
      </w:pPr>
      <w:r w:rsidRPr="00C603A2">
        <w:rPr>
          <w:rFonts w:eastAsia="Times New Roman"/>
          <w:bCs/>
          <w:sz w:val="22"/>
          <w:szCs w:val="22"/>
        </w:rPr>
        <w:t>zmiana umowy w zakresie, o którym mowa wyżej wymaga zawarcia Aneksu.</w:t>
      </w:r>
    </w:p>
    <w:p w:rsidR="00757A45" w:rsidRPr="00C603A2" w:rsidRDefault="00757A45" w:rsidP="00757A45">
      <w:pPr>
        <w:numPr>
          <w:ilvl w:val="0"/>
          <w:numId w:val="46"/>
        </w:numPr>
        <w:jc w:val="both"/>
        <w:rPr>
          <w:rFonts w:eastAsia="Times New Roman"/>
          <w:bCs/>
          <w:sz w:val="22"/>
          <w:szCs w:val="22"/>
        </w:rPr>
      </w:pPr>
      <w:r w:rsidRPr="00C603A2">
        <w:rPr>
          <w:rFonts w:eastAsia="Times New Roman"/>
          <w:bCs/>
          <w:sz w:val="22"/>
          <w:szCs w:val="22"/>
        </w:rPr>
        <w:t>W przypadku braku porozumienia co do zmiany wysokości wynagrodzenia lub braku akceptacji dla proponowanej zmiany, każda ze Stron może wypowiedzieć umowę za 2-miesięcznym okresem wypowiedzenia, liczonym od miesiąca następującego po tym, w którym złożono oświadczenie o wypowiedzeniu umowy. W okresie wypowiedzenia obowiązywać będzie dotychczasowe wynagrodzenie.</w:t>
      </w:r>
    </w:p>
    <w:p w:rsidR="00757A45" w:rsidRDefault="00757A45" w:rsidP="00757A45">
      <w:pPr>
        <w:suppressAutoHyphens/>
        <w:autoSpaceDN w:val="0"/>
        <w:spacing w:line="276" w:lineRule="auto"/>
        <w:ind w:right="55"/>
        <w:jc w:val="center"/>
        <w:textAlignment w:val="baseline"/>
        <w:rPr>
          <w:rFonts w:eastAsia="Times New Roman"/>
          <w:b/>
          <w:kern w:val="3"/>
          <w:sz w:val="22"/>
          <w:szCs w:val="22"/>
        </w:rPr>
      </w:pPr>
    </w:p>
    <w:p w:rsidR="00757A45" w:rsidRDefault="00757A45" w:rsidP="00757A45">
      <w:pPr>
        <w:suppressAutoHyphens/>
        <w:autoSpaceDN w:val="0"/>
        <w:spacing w:line="276" w:lineRule="auto"/>
        <w:ind w:right="55"/>
        <w:jc w:val="center"/>
        <w:textAlignment w:val="baseline"/>
        <w:rPr>
          <w:rFonts w:eastAsia="Times New Roman"/>
          <w:b/>
          <w:kern w:val="3"/>
          <w:sz w:val="22"/>
          <w:szCs w:val="22"/>
        </w:rPr>
      </w:pPr>
      <w:r w:rsidRPr="00C603A2">
        <w:rPr>
          <w:rFonts w:eastAsia="Times New Roman"/>
          <w:b/>
          <w:kern w:val="3"/>
          <w:sz w:val="22"/>
          <w:szCs w:val="22"/>
        </w:rPr>
        <w:t>§1</w:t>
      </w:r>
      <w:r>
        <w:rPr>
          <w:rFonts w:eastAsia="Times New Roman"/>
          <w:b/>
          <w:kern w:val="3"/>
          <w:sz w:val="22"/>
          <w:szCs w:val="22"/>
        </w:rPr>
        <w:t>7</w:t>
      </w:r>
    </w:p>
    <w:p w:rsidR="00757A45" w:rsidRPr="00073417" w:rsidRDefault="00757A45" w:rsidP="00757A45">
      <w:pPr>
        <w:pStyle w:val="Akapitzlist"/>
        <w:widowControl w:val="0"/>
        <w:numPr>
          <w:ilvl w:val="0"/>
          <w:numId w:val="35"/>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 xml:space="preserve">W sprawach nieuregulowanych niniejszą umową mają zastosowanie przepisy ustawy z </w:t>
      </w:r>
      <w:proofErr w:type="spellStart"/>
      <w:r w:rsidRPr="00073417">
        <w:rPr>
          <w:rFonts w:eastAsia="Times New Roman"/>
          <w:kern w:val="3"/>
          <w:sz w:val="22"/>
          <w:szCs w:val="22"/>
        </w:rPr>
        <w:t>z</w:t>
      </w:r>
      <w:proofErr w:type="spellEnd"/>
      <w:r w:rsidRPr="00073417">
        <w:rPr>
          <w:rFonts w:eastAsia="Times New Roman"/>
          <w:kern w:val="3"/>
          <w:sz w:val="22"/>
          <w:szCs w:val="22"/>
        </w:rPr>
        <w:t xml:space="preserve"> dnia 11 września 2019 r.– Prawo zamówień publicznych i Kodeksu cywilnego.</w:t>
      </w:r>
    </w:p>
    <w:p w:rsidR="00757A45" w:rsidRPr="00073417" w:rsidRDefault="00757A45" w:rsidP="00757A45">
      <w:pPr>
        <w:pStyle w:val="Akapitzlist"/>
        <w:widowControl w:val="0"/>
        <w:numPr>
          <w:ilvl w:val="0"/>
          <w:numId w:val="35"/>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Wszelkie zmiany niniejszej umowy wymagają formy pisemnej zastrzeżonej pod rygorem nieważności.</w:t>
      </w:r>
    </w:p>
    <w:p w:rsidR="00757A45" w:rsidRPr="00073417" w:rsidRDefault="00757A45" w:rsidP="00757A45">
      <w:pPr>
        <w:pStyle w:val="Akapitzlist"/>
        <w:widowControl w:val="0"/>
        <w:numPr>
          <w:ilvl w:val="0"/>
          <w:numId w:val="35"/>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Formy pisemnej nie wymaga zmiana danych osób koordynujących wykonanie niniejszej umowy. Każda ze stron jest jednak zobowiązana każdorazowo do informowania o zmianie osoby odpowiedzialnej za koordynowanie wykonania niniejszej umowy.</w:t>
      </w:r>
    </w:p>
    <w:p w:rsidR="00757A45" w:rsidRPr="00073417" w:rsidRDefault="00757A45" w:rsidP="00757A45">
      <w:pPr>
        <w:pStyle w:val="Akapitzlist"/>
        <w:widowControl w:val="0"/>
        <w:numPr>
          <w:ilvl w:val="0"/>
          <w:numId w:val="35"/>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Wszelkie spory wynikłe na tle realizacji niniejszej umowy rozstrzygane będą przez sąd miejscowo właściwy dla siedziby Zamawiającego.</w:t>
      </w:r>
    </w:p>
    <w:p w:rsidR="00757A45" w:rsidRPr="00073417" w:rsidRDefault="00757A45" w:rsidP="00757A45">
      <w:pPr>
        <w:pStyle w:val="Akapitzlist"/>
        <w:widowControl w:val="0"/>
        <w:numPr>
          <w:ilvl w:val="0"/>
          <w:numId w:val="35"/>
        </w:numPr>
        <w:suppressAutoHyphens/>
        <w:autoSpaceDN w:val="0"/>
        <w:spacing w:line="276" w:lineRule="auto"/>
        <w:ind w:left="567" w:right="55"/>
        <w:jc w:val="both"/>
        <w:textAlignment w:val="baseline"/>
        <w:rPr>
          <w:rFonts w:eastAsia="Times New Roman"/>
          <w:kern w:val="3"/>
          <w:sz w:val="22"/>
          <w:szCs w:val="22"/>
        </w:rPr>
      </w:pPr>
      <w:r w:rsidRPr="00073417">
        <w:rPr>
          <w:rFonts w:eastAsia="Times New Roman"/>
          <w:kern w:val="3"/>
          <w:sz w:val="22"/>
          <w:szCs w:val="22"/>
        </w:rPr>
        <w:t>Integralną część niniejszej umowy stanowią:</w:t>
      </w:r>
    </w:p>
    <w:p w:rsidR="00757A45" w:rsidRPr="00073417" w:rsidRDefault="00757A45" w:rsidP="00757A45">
      <w:pPr>
        <w:pStyle w:val="Akapitzlist"/>
        <w:widowControl w:val="0"/>
        <w:numPr>
          <w:ilvl w:val="1"/>
          <w:numId w:val="35"/>
        </w:numPr>
        <w:suppressAutoHyphens/>
        <w:autoSpaceDN w:val="0"/>
        <w:spacing w:line="276" w:lineRule="auto"/>
        <w:ind w:left="1134" w:right="55"/>
        <w:jc w:val="both"/>
        <w:textAlignment w:val="baseline"/>
        <w:rPr>
          <w:rFonts w:eastAsia="Times New Roman"/>
          <w:kern w:val="3"/>
          <w:sz w:val="22"/>
          <w:szCs w:val="22"/>
        </w:rPr>
      </w:pPr>
      <w:r w:rsidRPr="00073417">
        <w:rPr>
          <w:rFonts w:eastAsia="Times New Roman"/>
          <w:kern w:val="3"/>
          <w:sz w:val="22"/>
          <w:szCs w:val="22"/>
        </w:rPr>
        <w:t>załącznik nr 1– opis przedmiotu zamówienia</w:t>
      </w:r>
    </w:p>
    <w:p w:rsidR="00757A45" w:rsidRPr="00073417" w:rsidRDefault="00757A45" w:rsidP="00757A45">
      <w:pPr>
        <w:pStyle w:val="Akapitzlist"/>
        <w:widowControl w:val="0"/>
        <w:numPr>
          <w:ilvl w:val="1"/>
          <w:numId w:val="35"/>
        </w:numPr>
        <w:suppressAutoHyphens/>
        <w:autoSpaceDN w:val="0"/>
        <w:spacing w:line="276" w:lineRule="auto"/>
        <w:ind w:left="1134" w:right="55"/>
        <w:jc w:val="both"/>
        <w:textAlignment w:val="baseline"/>
        <w:rPr>
          <w:rFonts w:eastAsia="Times New Roman"/>
          <w:kern w:val="3"/>
          <w:sz w:val="22"/>
          <w:szCs w:val="22"/>
        </w:rPr>
      </w:pPr>
      <w:r w:rsidRPr="00073417">
        <w:rPr>
          <w:rFonts w:eastAsia="Times New Roman"/>
          <w:kern w:val="3"/>
          <w:sz w:val="22"/>
          <w:szCs w:val="22"/>
        </w:rPr>
        <w:t>Załącznik nr 2- wypełniony i podpisany przez Wykonawcę - Formularz cenowy;</w:t>
      </w:r>
    </w:p>
    <w:p w:rsidR="00757A45" w:rsidRPr="00073417" w:rsidRDefault="00757A45" w:rsidP="00757A45">
      <w:pPr>
        <w:pStyle w:val="Akapitzlist"/>
        <w:widowControl w:val="0"/>
        <w:numPr>
          <w:ilvl w:val="1"/>
          <w:numId w:val="35"/>
        </w:numPr>
        <w:suppressAutoHyphens/>
        <w:autoSpaceDN w:val="0"/>
        <w:spacing w:line="276" w:lineRule="auto"/>
        <w:ind w:left="1134" w:right="55"/>
        <w:jc w:val="both"/>
        <w:textAlignment w:val="baseline"/>
        <w:rPr>
          <w:rFonts w:eastAsia="Times New Roman"/>
          <w:kern w:val="3"/>
          <w:sz w:val="22"/>
          <w:szCs w:val="22"/>
        </w:rPr>
      </w:pPr>
      <w:r w:rsidRPr="00073417">
        <w:rPr>
          <w:rFonts w:eastAsia="Times New Roman"/>
          <w:kern w:val="3"/>
          <w:sz w:val="22"/>
          <w:szCs w:val="22"/>
        </w:rPr>
        <w:t>załącznik nr 3-  dokument potwierdzający ubezpieczenie  Wykonawcy</w:t>
      </w:r>
    </w:p>
    <w:p w:rsidR="00757A45" w:rsidRPr="00073417" w:rsidRDefault="00757A45" w:rsidP="00757A45">
      <w:pPr>
        <w:pStyle w:val="Akapitzlist"/>
        <w:widowControl w:val="0"/>
        <w:numPr>
          <w:ilvl w:val="1"/>
          <w:numId w:val="35"/>
        </w:numPr>
        <w:suppressAutoHyphens/>
        <w:autoSpaceDN w:val="0"/>
        <w:spacing w:line="276" w:lineRule="auto"/>
        <w:ind w:left="1134" w:right="55"/>
        <w:jc w:val="both"/>
        <w:textAlignment w:val="baseline"/>
        <w:rPr>
          <w:rFonts w:eastAsia="Times New Roman"/>
          <w:kern w:val="3"/>
          <w:sz w:val="22"/>
          <w:szCs w:val="22"/>
        </w:rPr>
      </w:pPr>
      <w:r w:rsidRPr="00073417">
        <w:rPr>
          <w:rFonts w:eastAsia="Times New Roman"/>
          <w:kern w:val="3"/>
          <w:sz w:val="22"/>
          <w:szCs w:val="22"/>
        </w:rPr>
        <w:t>Załącznik nr 4- wypełniony i podpisany przez Wykonawcę- Formularz ofertowy;</w:t>
      </w:r>
    </w:p>
    <w:p w:rsidR="00757A45" w:rsidRPr="00073417" w:rsidRDefault="00757A45" w:rsidP="00757A45">
      <w:pPr>
        <w:pStyle w:val="Akapitzlist"/>
        <w:widowControl w:val="0"/>
        <w:numPr>
          <w:ilvl w:val="1"/>
          <w:numId w:val="35"/>
        </w:numPr>
        <w:suppressAutoHyphens/>
        <w:autoSpaceDN w:val="0"/>
        <w:spacing w:line="276" w:lineRule="auto"/>
        <w:ind w:left="1134" w:right="55"/>
        <w:jc w:val="both"/>
        <w:textAlignment w:val="baseline"/>
        <w:rPr>
          <w:rFonts w:eastAsia="Times New Roman"/>
          <w:kern w:val="3"/>
          <w:sz w:val="22"/>
          <w:szCs w:val="22"/>
        </w:rPr>
      </w:pPr>
      <w:r w:rsidRPr="00073417">
        <w:rPr>
          <w:rFonts w:eastAsia="Times New Roman"/>
          <w:kern w:val="3"/>
          <w:sz w:val="22"/>
          <w:szCs w:val="22"/>
        </w:rPr>
        <w:t>załącznik nr 5- klauzula informacyjna</w:t>
      </w:r>
    </w:p>
    <w:p w:rsidR="00757A45" w:rsidRPr="00073417" w:rsidRDefault="00757A45" w:rsidP="00757A45">
      <w:pPr>
        <w:pStyle w:val="Akapitzlist"/>
        <w:widowControl w:val="0"/>
        <w:numPr>
          <w:ilvl w:val="1"/>
          <w:numId w:val="35"/>
        </w:numPr>
        <w:suppressAutoHyphens/>
        <w:autoSpaceDN w:val="0"/>
        <w:spacing w:line="276" w:lineRule="auto"/>
        <w:ind w:left="1134" w:right="55"/>
        <w:jc w:val="both"/>
        <w:textAlignment w:val="baseline"/>
        <w:rPr>
          <w:rFonts w:eastAsia="Times New Roman"/>
          <w:kern w:val="3"/>
          <w:sz w:val="22"/>
          <w:szCs w:val="22"/>
        </w:rPr>
      </w:pPr>
      <w:r w:rsidRPr="00073417">
        <w:rPr>
          <w:rFonts w:eastAsia="Times New Roman"/>
          <w:kern w:val="3"/>
          <w:sz w:val="22"/>
          <w:szCs w:val="22"/>
        </w:rPr>
        <w:t>załącznik nr 6- protokół odbioru wykonanej usługi sprzątania</w:t>
      </w:r>
    </w:p>
    <w:p w:rsidR="00757A45" w:rsidRDefault="00757A45" w:rsidP="00757A45">
      <w:pPr>
        <w:pStyle w:val="Akapitzlist"/>
        <w:widowControl w:val="0"/>
        <w:numPr>
          <w:ilvl w:val="1"/>
          <w:numId w:val="35"/>
        </w:numPr>
        <w:suppressAutoHyphens/>
        <w:autoSpaceDN w:val="0"/>
        <w:spacing w:line="276" w:lineRule="auto"/>
        <w:ind w:left="1134" w:right="55"/>
        <w:jc w:val="both"/>
        <w:textAlignment w:val="baseline"/>
        <w:rPr>
          <w:rFonts w:eastAsia="Times New Roman"/>
          <w:kern w:val="3"/>
          <w:sz w:val="22"/>
          <w:szCs w:val="22"/>
        </w:rPr>
      </w:pPr>
      <w:r w:rsidRPr="00073417">
        <w:rPr>
          <w:rFonts w:eastAsia="Times New Roman"/>
          <w:kern w:val="3"/>
          <w:sz w:val="22"/>
          <w:szCs w:val="22"/>
        </w:rPr>
        <w:t>załącznik nr 7- zgłoszenie reklamacji</w:t>
      </w:r>
    </w:p>
    <w:p w:rsidR="00757A45" w:rsidRPr="00073417" w:rsidRDefault="00757A45" w:rsidP="00757A45">
      <w:pPr>
        <w:suppressAutoHyphens/>
        <w:autoSpaceDN w:val="0"/>
        <w:spacing w:line="276" w:lineRule="auto"/>
        <w:ind w:right="55"/>
        <w:jc w:val="both"/>
        <w:textAlignment w:val="baseline"/>
        <w:rPr>
          <w:rFonts w:eastAsia="Times New Roman"/>
          <w:kern w:val="3"/>
          <w:sz w:val="22"/>
          <w:szCs w:val="22"/>
        </w:rPr>
      </w:pPr>
    </w:p>
    <w:p w:rsidR="00757A45" w:rsidRPr="00073417" w:rsidRDefault="00757A45" w:rsidP="00757A45">
      <w:pPr>
        <w:suppressAutoHyphens/>
        <w:autoSpaceDN w:val="0"/>
        <w:spacing w:line="276" w:lineRule="auto"/>
        <w:ind w:right="55"/>
        <w:jc w:val="both"/>
        <w:textAlignment w:val="baseline"/>
        <w:rPr>
          <w:rFonts w:eastAsia="Times New Roman"/>
          <w:kern w:val="3"/>
          <w:sz w:val="22"/>
          <w:szCs w:val="22"/>
        </w:rPr>
      </w:pPr>
      <w:r w:rsidRPr="00073417">
        <w:rPr>
          <w:rFonts w:eastAsia="Times New Roman"/>
          <w:kern w:val="3"/>
          <w:sz w:val="22"/>
          <w:szCs w:val="22"/>
        </w:rPr>
        <w:t>Umowa została sporządzona w dwóch jednobrzmiących egzemplarzach po jednym dla każdej ze Stron.</w:t>
      </w:r>
      <w:r w:rsidRPr="00073417">
        <w:rPr>
          <w:rFonts w:eastAsia="Times New Roman"/>
          <w:b/>
          <w:kern w:val="3"/>
          <w:sz w:val="22"/>
          <w:szCs w:val="22"/>
        </w:rPr>
        <w:t xml:space="preserve">  </w:t>
      </w:r>
    </w:p>
    <w:p w:rsidR="00757A45" w:rsidRPr="00073417" w:rsidRDefault="00757A45" w:rsidP="00757A45">
      <w:pPr>
        <w:suppressAutoHyphens/>
        <w:autoSpaceDN w:val="0"/>
        <w:spacing w:line="276" w:lineRule="auto"/>
        <w:ind w:right="55"/>
        <w:jc w:val="both"/>
        <w:textAlignment w:val="baseline"/>
        <w:rPr>
          <w:rFonts w:eastAsia="Times New Roman"/>
          <w:b/>
          <w:kern w:val="3"/>
          <w:sz w:val="22"/>
          <w:szCs w:val="22"/>
        </w:rPr>
      </w:pPr>
    </w:p>
    <w:p w:rsidR="00757A45" w:rsidRPr="00073417" w:rsidRDefault="00757A45" w:rsidP="00757A45">
      <w:pPr>
        <w:suppressAutoHyphens/>
        <w:autoSpaceDN w:val="0"/>
        <w:spacing w:line="276" w:lineRule="auto"/>
        <w:ind w:right="55"/>
        <w:jc w:val="both"/>
        <w:textAlignment w:val="baseline"/>
        <w:rPr>
          <w:rFonts w:eastAsia="Times New Roman"/>
          <w:kern w:val="3"/>
          <w:sz w:val="22"/>
          <w:szCs w:val="22"/>
        </w:rPr>
      </w:pPr>
      <w:r w:rsidRPr="00073417">
        <w:rPr>
          <w:rFonts w:eastAsia="Times New Roman"/>
          <w:b/>
          <w:kern w:val="3"/>
          <w:sz w:val="22"/>
          <w:szCs w:val="22"/>
        </w:rPr>
        <w:t xml:space="preserve">      WYKONAWCA   </w:t>
      </w:r>
      <w:r w:rsidRPr="00073417">
        <w:rPr>
          <w:rFonts w:eastAsia="Times New Roman"/>
          <w:b/>
          <w:kern w:val="3"/>
          <w:sz w:val="22"/>
          <w:szCs w:val="22"/>
        </w:rPr>
        <w:tab/>
      </w:r>
      <w:r w:rsidRPr="00073417">
        <w:rPr>
          <w:rFonts w:eastAsia="Times New Roman"/>
          <w:b/>
          <w:kern w:val="3"/>
          <w:sz w:val="22"/>
          <w:szCs w:val="22"/>
        </w:rPr>
        <w:tab/>
      </w:r>
      <w:r w:rsidRPr="00073417">
        <w:rPr>
          <w:rFonts w:eastAsia="Times New Roman"/>
          <w:b/>
          <w:kern w:val="3"/>
          <w:sz w:val="22"/>
          <w:szCs w:val="22"/>
        </w:rPr>
        <w:tab/>
      </w:r>
      <w:r w:rsidRPr="00073417">
        <w:rPr>
          <w:rFonts w:eastAsia="Times New Roman"/>
          <w:b/>
          <w:kern w:val="3"/>
          <w:sz w:val="22"/>
          <w:szCs w:val="22"/>
        </w:rPr>
        <w:tab/>
        <w:t xml:space="preserve">                                                                               ZAMAWIAJĄCY</w:t>
      </w:r>
    </w:p>
    <w:p w:rsidR="00757A45" w:rsidRPr="00073417" w:rsidRDefault="00757A45" w:rsidP="00757A45">
      <w:pPr>
        <w:rPr>
          <w:rFonts w:eastAsia="Times New Roman"/>
          <w:sz w:val="22"/>
          <w:szCs w:val="22"/>
        </w:rPr>
      </w:pPr>
    </w:p>
    <w:p w:rsidR="00757A45" w:rsidRPr="00073417" w:rsidRDefault="00757A45" w:rsidP="00757A45">
      <w:pPr>
        <w:tabs>
          <w:tab w:val="left" w:pos="620"/>
        </w:tabs>
        <w:rPr>
          <w:rFonts w:eastAsia="Times New Roman"/>
          <w:sz w:val="22"/>
          <w:szCs w:val="22"/>
        </w:rPr>
      </w:pPr>
      <w:r w:rsidRPr="00073417">
        <w:rPr>
          <w:rFonts w:eastAsia="Times New Roman"/>
          <w:sz w:val="22"/>
          <w:szCs w:val="22"/>
        </w:rPr>
        <w:tab/>
      </w:r>
      <w:r w:rsidRPr="00073417">
        <w:rPr>
          <w:rFonts w:eastAsia="Times New Roman"/>
          <w:sz w:val="18"/>
          <w:szCs w:val="22"/>
        </w:rPr>
        <w:t>* niepotrzebne skreślić</w:t>
      </w:r>
    </w:p>
    <w:p w:rsidR="00757A45" w:rsidRPr="00073417" w:rsidRDefault="00757A45" w:rsidP="00757A45">
      <w:pPr>
        <w:rPr>
          <w:rFonts w:eastAsia="Times New Roman"/>
          <w:sz w:val="22"/>
          <w:szCs w:val="22"/>
        </w:rPr>
        <w:sectPr w:rsidR="00757A45" w:rsidRPr="00073417" w:rsidSect="00B757FC">
          <w:footerReference w:type="default" r:id="rId11"/>
          <w:pgSz w:w="11906" w:h="16838"/>
          <w:pgMar w:top="709" w:right="1134" w:bottom="902" w:left="1134" w:header="709" w:footer="499" w:gutter="0"/>
          <w:cols w:space="708"/>
        </w:sectPr>
      </w:pPr>
    </w:p>
    <w:p w:rsidR="00757A45" w:rsidRPr="00157E37" w:rsidRDefault="00757A45" w:rsidP="00757A45">
      <w:pPr>
        <w:pStyle w:val="pkt"/>
        <w:pBdr>
          <w:bottom w:val="double" w:sz="4" w:space="1" w:color="auto"/>
        </w:pBdr>
        <w:shd w:val="clear" w:color="auto" w:fill="D9D9D9" w:themeFill="background1" w:themeFillShade="D9"/>
        <w:spacing w:before="0" w:after="0" w:line="276" w:lineRule="auto"/>
        <w:ind w:left="0" w:right="55" w:firstLine="0"/>
        <w:rPr>
          <w:b/>
          <w:sz w:val="22"/>
          <w:szCs w:val="22"/>
        </w:rPr>
      </w:pPr>
      <w:r w:rsidRPr="00157E37">
        <w:rPr>
          <w:b/>
          <w:sz w:val="22"/>
          <w:szCs w:val="22"/>
        </w:rPr>
        <w:lastRenderedPageBreak/>
        <w:t xml:space="preserve">Załącznik nr 7 do SWZ </w:t>
      </w:r>
      <w:r>
        <w:rPr>
          <w:b/>
          <w:sz w:val="22"/>
          <w:szCs w:val="22"/>
        </w:rPr>
        <w:t>– Klauzula RODO</w:t>
      </w:r>
    </w:p>
    <w:p w:rsidR="00757A45" w:rsidRPr="00073417" w:rsidRDefault="00757A45" w:rsidP="00757A45">
      <w:pPr>
        <w:spacing w:line="276" w:lineRule="auto"/>
        <w:ind w:right="55"/>
        <w:rPr>
          <w:rFonts w:eastAsia="Times New Roman"/>
          <w:sz w:val="22"/>
          <w:szCs w:val="22"/>
        </w:rPr>
      </w:pPr>
    </w:p>
    <w:p w:rsidR="00757A45" w:rsidRPr="00073417" w:rsidRDefault="00757A45" w:rsidP="00757A45">
      <w:pPr>
        <w:spacing w:line="276" w:lineRule="auto"/>
        <w:ind w:right="55"/>
        <w:jc w:val="both"/>
        <w:rPr>
          <w:rFonts w:eastAsia="Times New Roman"/>
          <w:sz w:val="22"/>
          <w:szCs w:val="22"/>
        </w:rPr>
      </w:pPr>
      <w:r>
        <w:rPr>
          <w:rFonts w:eastAsia="Times New Roman"/>
          <w:sz w:val="22"/>
          <w:szCs w:val="22"/>
        </w:rPr>
        <w:t>Zgodnie z art. 13</w:t>
      </w:r>
      <w:r w:rsidRPr="00073417">
        <w:rPr>
          <w:rFonts w:eastAsia="Times New Roman"/>
          <w:sz w:val="22"/>
          <w:szCs w:val="22"/>
        </w:rPr>
        <w:t xml:space="preserve"> ogólnego rozporządzenia o ochronie danych osobowych z dnia 27 kwietnia 2016 r. informuję, iż:</w:t>
      </w:r>
    </w:p>
    <w:p w:rsidR="00757A45" w:rsidRPr="00073417" w:rsidRDefault="00757A45" w:rsidP="00757A45">
      <w:pPr>
        <w:spacing w:line="276" w:lineRule="auto"/>
        <w:ind w:right="55"/>
        <w:rPr>
          <w:rFonts w:eastAsia="Times New Roman"/>
          <w:sz w:val="22"/>
          <w:szCs w:val="22"/>
        </w:rPr>
      </w:pPr>
    </w:p>
    <w:p w:rsidR="00757A45" w:rsidRPr="00073417" w:rsidRDefault="00757A45" w:rsidP="00757A45">
      <w:pPr>
        <w:numPr>
          <w:ilvl w:val="0"/>
          <w:numId w:val="11"/>
        </w:numPr>
        <w:spacing w:line="276" w:lineRule="auto"/>
        <w:ind w:left="0" w:right="55" w:firstLine="0"/>
        <w:jc w:val="both"/>
        <w:rPr>
          <w:rFonts w:eastAsia="Times New Roman"/>
          <w:sz w:val="22"/>
          <w:szCs w:val="22"/>
        </w:rPr>
      </w:pPr>
      <w:r w:rsidRPr="00073417">
        <w:rPr>
          <w:rFonts w:eastAsia="Times New Roman"/>
          <w:sz w:val="22"/>
          <w:szCs w:val="22"/>
        </w:rPr>
        <w:t xml:space="preserve">Administratorem danych jest SP ZOZ WSPR w Białymstoku, ul. Poleska 89, 15-874 Białystok; email: </w:t>
      </w:r>
      <w:hyperlink r:id="rId12" w:history="1">
        <w:r w:rsidRPr="00073417">
          <w:rPr>
            <w:rFonts w:eastAsia="Times New Roman"/>
            <w:sz w:val="22"/>
            <w:szCs w:val="22"/>
          </w:rPr>
          <w:t>sekretariat@wspr.bialystok.pl</w:t>
        </w:r>
      </w:hyperlink>
      <w:r w:rsidRPr="00073417">
        <w:rPr>
          <w:rFonts w:eastAsia="Times New Roman"/>
          <w:sz w:val="22"/>
          <w:szCs w:val="22"/>
        </w:rPr>
        <w:t>, tel. 85 663 73 01;</w:t>
      </w:r>
    </w:p>
    <w:p w:rsidR="00757A45" w:rsidRPr="00073417" w:rsidRDefault="00757A45" w:rsidP="00757A45">
      <w:pPr>
        <w:numPr>
          <w:ilvl w:val="0"/>
          <w:numId w:val="11"/>
        </w:numPr>
        <w:spacing w:line="276" w:lineRule="auto"/>
        <w:ind w:left="0" w:right="55" w:firstLine="0"/>
        <w:jc w:val="both"/>
        <w:rPr>
          <w:rFonts w:eastAsia="Times New Roman"/>
          <w:sz w:val="22"/>
          <w:szCs w:val="22"/>
        </w:rPr>
      </w:pPr>
      <w:r w:rsidRPr="00073417">
        <w:rPr>
          <w:rFonts w:eastAsia="Times New Roman"/>
          <w:sz w:val="22"/>
          <w:szCs w:val="22"/>
        </w:rPr>
        <w:t xml:space="preserve">Kontakt do Inspektora Danych Osobowych - e-mail – </w:t>
      </w:r>
      <w:hyperlink r:id="rId13" w:history="1">
        <w:r w:rsidRPr="00073417">
          <w:rPr>
            <w:rFonts w:eastAsia="Times New Roman"/>
            <w:sz w:val="22"/>
            <w:szCs w:val="22"/>
          </w:rPr>
          <w:t>iod@wspr.bialystok.pl</w:t>
        </w:r>
      </w:hyperlink>
      <w:r w:rsidRPr="00073417">
        <w:rPr>
          <w:rFonts w:eastAsia="Times New Roman"/>
          <w:sz w:val="22"/>
          <w:szCs w:val="22"/>
        </w:rPr>
        <w:t>;</w:t>
      </w:r>
    </w:p>
    <w:p w:rsidR="00757A45" w:rsidRPr="00073417" w:rsidRDefault="00757A45" w:rsidP="00757A45">
      <w:pPr>
        <w:numPr>
          <w:ilvl w:val="0"/>
          <w:numId w:val="11"/>
        </w:numPr>
        <w:spacing w:line="276" w:lineRule="auto"/>
        <w:ind w:left="0" w:right="55" w:firstLine="0"/>
        <w:jc w:val="both"/>
        <w:rPr>
          <w:rFonts w:eastAsia="Times New Roman"/>
          <w:sz w:val="22"/>
          <w:szCs w:val="22"/>
        </w:rPr>
      </w:pPr>
      <w:r w:rsidRPr="00073417">
        <w:rPr>
          <w:rFonts w:eastAsia="Times New Roman"/>
          <w:sz w:val="22"/>
          <w:szCs w:val="22"/>
        </w:rPr>
        <w:t xml:space="preserve">Dane są zbierane w celach wynikających z prawnie uzasadnionych interesów realizowanych przez </w:t>
      </w:r>
      <w:r w:rsidRPr="00073417">
        <w:rPr>
          <w:rFonts w:eastAsia="Times New Roman"/>
          <w:sz w:val="22"/>
          <w:szCs w:val="22"/>
        </w:rPr>
        <w:br/>
        <w:t>SP ZOZ WSPR w Białymstoku, co oznacza w szczególności:</w:t>
      </w:r>
    </w:p>
    <w:p w:rsidR="00757A45" w:rsidRPr="00073417" w:rsidRDefault="00757A45" w:rsidP="00757A45">
      <w:pPr>
        <w:spacing w:line="276" w:lineRule="auto"/>
        <w:ind w:right="55"/>
        <w:jc w:val="both"/>
        <w:rPr>
          <w:rFonts w:eastAsia="Times New Roman"/>
          <w:sz w:val="22"/>
          <w:szCs w:val="22"/>
        </w:rPr>
      </w:pPr>
      <w:r w:rsidRPr="00073417">
        <w:rPr>
          <w:rFonts w:eastAsia="Times New Roman"/>
          <w:sz w:val="22"/>
          <w:szCs w:val="22"/>
        </w:rPr>
        <w:t>a) zawarcie i wykonanie niniejszej Umowy,</w:t>
      </w:r>
    </w:p>
    <w:p w:rsidR="00757A45" w:rsidRPr="00073417" w:rsidRDefault="00757A45" w:rsidP="00757A45">
      <w:pPr>
        <w:spacing w:line="276" w:lineRule="auto"/>
        <w:ind w:right="55"/>
        <w:jc w:val="both"/>
        <w:rPr>
          <w:rFonts w:eastAsia="Times New Roman"/>
          <w:sz w:val="22"/>
          <w:szCs w:val="22"/>
        </w:rPr>
      </w:pPr>
      <w:r w:rsidRPr="00073417">
        <w:rPr>
          <w:rFonts w:eastAsia="Times New Roman"/>
          <w:sz w:val="22"/>
          <w:szCs w:val="22"/>
        </w:rPr>
        <w:t>b) obsługę, dochodzenie i obronę w razie zaistnienia wzajemnych roszczeń.</w:t>
      </w:r>
    </w:p>
    <w:p w:rsidR="00757A45" w:rsidRPr="00073417" w:rsidRDefault="00757A45" w:rsidP="00757A45">
      <w:pPr>
        <w:numPr>
          <w:ilvl w:val="0"/>
          <w:numId w:val="11"/>
        </w:numPr>
        <w:spacing w:line="276" w:lineRule="auto"/>
        <w:ind w:left="0" w:right="55" w:firstLine="0"/>
        <w:jc w:val="both"/>
        <w:rPr>
          <w:rFonts w:eastAsia="Times New Roman"/>
          <w:sz w:val="22"/>
          <w:szCs w:val="22"/>
        </w:rPr>
      </w:pPr>
      <w:r w:rsidRPr="00073417">
        <w:rPr>
          <w:rFonts w:eastAsia="Times New Roman"/>
          <w:sz w:val="22"/>
          <w:szCs w:val="22"/>
        </w:rPr>
        <w:t>Dane mogą być przekazywane podmiotom współpracującym z SP ZOZ WSPR w Białymstoku na podstawie zawartych umów, zgodnie z obowiązującymi przepisami prawa w zakresie ochrony danych osobowych tj. w szczególności podmiotom świadczącym usługi informatyczne.;</w:t>
      </w:r>
    </w:p>
    <w:p w:rsidR="00757A45" w:rsidRPr="00073417" w:rsidRDefault="00757A45" w:rsidP="00757A45">
      <w:pPr>
        <w:numPr>
          <w:ilvl w:val="0"/>
          <w:numId w:val="11"/>
        </w:numPr>
        <w:spacing w:line="276" w:lineRule="auto"/>
        <w:ind w:left="0" w:right="55" w:firstLine="0"/>
        <w:jc w:val="both"/>
        <w:rPr>
          <w:rFonts w:eastAsia="Times New Roman"/>
          <w:sz w:val="22"/>
          <w:szCs w:val="22"/>
        </w:rPr>
      </w:pPr>
      <w:r w:rsidRPr="00073417">
        <w:rPr>
          <w:rFonts w:eastAsia="Times New Roman"/>
          <w:sz w:val="22"/>
          <w:szCs w:val="22"/>
        </w:rPr>
        <w:t>Dane będą przechowywane przez okres obowiązywania Umowy, a także do czasu wygaśnięcia wzajemnych roszczeń wynikających z tej Umowy;</w:t>
      </w:r>
    </w:p>
    <w:p w:rsidR="00757A45" w:rsidRPr="00073417" w:rsidRDefault="00757A45" w:rsidP="00757A45">
      <w:pPr>
        <w:numPr>
          <w:ilvl w:val="0"/>
          <w:numId w:val="11"/>
        </w:numPr>
        <w:spacing w:line="276" w:lineRule="auto"/>
        <w:ind w:left="0" w:right="55" w:firstLine="0"/>
        <w:jc w:val="both"/>
        <w:rPr>
          <w:rFonts w:eastAsia="Times New Roman"/>
          <w:sz w:val="22"/>
          <w:szCs w:val="22"/>
        </w:rPr>
      </w:pPr>
      <w:r w:rsidRPr="00073417">
        <w:rPr>
          <w:rFonts w:eastAsia="Times New Roman"/>
          <w:sz w:val="22"/>
          <w:szCs w:val="22"/>
        </w:rPr>
        <w:t xml:space="preserve"> Przysługuje Panu/Pani prawo do dostępu do własnych danych, ich sprostowania, usunięcia, lub ograniczenia przetwarzania lub prawo do wniesienia sprzeciwu do przetwarzania danych;</w:t>
      </w:r>
    </w:p>
    <w:p w:rsidR="00757A45" w:rsidRPr="00073417" w:rsidRDefault="00757A45" w:rsidP="00757A45">
      <w:pPr>
        <w:numPr>
          <w:ilvl w:val="0"/>
          <w:numId w:val="11"/>
        </w:numPr>
        <w:spacing w:line="276" w:lineRule="auto"/>
        <w:ind w:left="0" w:right="55" w:firstLine="0"/>
        <w:jc w:val="both"/>
        <w:rPr>
          <w:rFonts w:eastAsia="Times New Roman"/>
          <w:sz w:val="22"/>
          <w:szCs w:val="22"/>
        </w:rPr>
      </w:pPr>
      <w:r w:rsidRPr="00073417">
        <w:rPr>
          <w:rFonts w:eastAsia="Times New Roman"/>
          <w:sz w:val="22"/>
          <w:szCs w:val="22"/>
        </w:rPr>
        <w:t xml:space="preserve">Wspomniane prawa można zrealizować za pomocą pisemnych wniosków znajdujących się na stronie </w:t>
      </w:r>
      <w:hyperlink r:id="rId14" w:history="1">
        <w:r w:rsidRPr="00073417">
          <w:rPr>
            <w:rFonts w:eastAsia="Times New Roman"/>
            <w:sz w:val="22"/>
            <w:szCs w:val="22"/>
            <w:u w:val="single"/>
          </w:rPr>
          <w:t>www.pogotowie.bialystok.pl</w:t>
        </w:r>
      </w:hyperlink>
      <w:r w:rsidRPr="00073417">
        <w:rPr>
          <w:rFonts w:eastAsia="Times New Roman"/>
          <w:sz w:val="22"/>
          <w:szCs w:val="22"/>
        </w:rPr>
        <w:t xml:space="preserve"> lub w sekretariacie SP ZOZ WSPR, ul. Poleska 89, 15-874 Białystok; </w:t>
      </w:r>
    </w:p>
    <w:p w:rsidR="00757A45" w:rsidRPr="00073417" w:rsidRDefault="00757A45" w:rsidP="00757A45">
      <w:pPr>
        <w:numPr>
          <w:ilvl w:val="0"/>
          <w:numId w:val="11"/>
        </w:numPr>
        <w:spacing w:line="276" w:lineRule="auto"/>
        <w:ind w:left="0" w:right="55" w:firstLine="0"/>
        <w:jc w:val="both"/>
        <w:rPr>
          <w:rFonts w:eastAsia="Times New Roman"/>
          <w:sz w:val="22"/>
          <w:szCs w:val="22"/>
        </w:rPr>
      </w:pPr>
      <w:r w:rsidRPr="00073417">
        <w:rPr>
          <w:rFonts w:eastAsia="Times New Roman"/>
          <w:sz w:val="22"/>
          <w:szCs w:val="22"/>
        </w:rPr>
        <w:t>Przysługuje Panu/Pani prawo do wniesienia skargi do organu nadzorczego;</w:t>
      </w:r>
    </w:p>
    <w:p w:rsidR="00757A45" w:rsidRPr="00073417" w:rsidRDefault="00757A45" w:rsidP="00757A45">
      <w:pPr>
        <w:numPr>
          <w:ilvl w:val="0"/>
          <w:numId w:val="11"/>
        </w:numPr>
        <w:spacing w:line="276" w:lineRule="auto"/>
        <w:ind w:left="0" w:right="55" w:firstLine="0"/>
        <w:jc w:val="both"/>
        <w:rPr>
          <w:rFonts w:eastAsia="Times New Roman"/>
          <w:sz w:val="22"/>
          <w:szCs w:val="22"/>
        </w:rPr>
      </w:pPr>
      <w:r w:rsidRPr="00073417">
        <w:rPr>
          <w:rFonts w:eastAsia="Times New Roman"/>
          <w:sz w:val="22"/>
          <w:szCs w:val="22"/>
        </w:rPr>
        <w:t>Podanie danych zawartych w umowie jest niezbędne w związku z jej realizacją;</w:t>
      </w:r>
    </w:p>
    <w:p w:rsidR="00757A45" w:rsidRPr="00073417" w:rsidRDefault="00757A45" w:rsidP="00757A45">
      <w:pPr>
        <w:tabs>
          <w:tab w:val="left" w:pos="709"/>
        </w:tabs>
        <w:spacing w:line="276" w:lineRule="auto"/>
        <w:ind w:right="55"/>
        <w:jc w:val="both"/>
        <w:rPr>
          <w:rFonts w:eastAsia="Times New Roman"/>
          <w:sz w:val="22"/>
          <w:szCs w:val="22"/>
        </w:rPr>
      </w:pPr>
      <w:r w:rsidRPr="00073417">
        <w:rPr>
          <w:rFonts w:eastAsia="Times New Roman"/>
          <w:sz w:val="22"/>
          <w:szCs w:val="22"/>
        </w:rPr>
        <w:t>10) Dane wprowadzone do systemu informatycznego nie będą przetwarzane w sposób    zautomatyzowany oraz nie będą poddawane profilowaniu;</w:t>
      </w:r>
    </w:p>
    <w:p w:rsidR="00757A45" w:rsidRPr="00073417" w:rsidRDefault="00757A45" w:rsidP="00757A45">
      <w:pPr>
        <w:numPr>
          <w:ilvl w:val="0"/>
          <w:numId w:val="12"/>
        </w:numPr>
        <w:spacing w:line="276" w:lineRule="auto"/>
        <w:ind w:left="0" w:right="55" w:firstLine="0"/>
        <w:contextualSpacing/>
        <w:jc w:val="both"/>
        <w:rPr>
          <w:rFonts w:eastAsia="Times New Roman"/>
          <w:sz w:val="22"/>
          <w:szCs w:val="22"/>
        </w:rPr>
      </w:pPr>
      <w:r w:rsidRPr="00073417">
        <w:rPr>
          <w:rFonts w:eastAsia="Times New Roman"/>
          <w:sz w:val="22"/>
          <w:szCs w:val="22"/>
        </w:rPr>
        <w:t>Administrator danych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rsidR="00757A45" w:rsidRPr="00073417" w:rsidRDefault="00757A45" w:rsidP="00757A45">
      <w:pPr>
        <w:numPr>
          <w:ilvl w:val="0"/>
          <w:numId w:val="12"/>
        </w:numPr>
        <w:spacing w:line="276" w:lineRule="auto"/>
        <w:ind w:left="0" w:right="55" w:firstLine="0"/>
        <w:contextualSpacing/>
        <w:jc w:val="both"/>
        <w:rPr>
          <w:rFonts w:eastAsia="Times New Roman"/>
          <w:sz w:val="22"/>
          <w:szCs w:val="22"/>
        </w:rPr>
      </w:pPr>
      <w:r w:rsidRPr="00073417">
        <w:rPr>
          <w:rFonts w:eastAsia="Times New Roman"/>
          <w:sz w:val="22"/>
          <w:szCs w:val="22"/>
        </w:rPr>
        <w:t xml:space="preserve"> Oświadczam, iż zapoznałem się z ww. informacją, podpisując niniejszą umowę akceptuję jej  treść.</w:t>
      </w:r>
    </w:p>
    <w:p w:rsidR="00757A45" w:rsidRPr="00073417" w:rsidRDefault="00757A45" w:rsidP="00757A45">
      <w:pPr>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jc w:val="both"/>
        <w:rPr>
          <w:rFonts w:eastAsia="Times New Roman"/>
          <w:b/>
          <w:bCs/>
          <w:sz w:val="22"/>
          <w:szCs w:val="22"/>
        </w:rPr>
      </w:pPr>
    </w:p>
    <w:p w:rsidR="00757A45" w:rsidRPr="00073417" w:rsidRDefault="00757A45" w:rsidP="00757A45">
      <w:pPr>
        <w:shd w:val="clear" w:color="auto" w:fill="FFFFFF"/>
        <w:spacing w:line="276" w:lineRule="auto"/>
        <w:ind w:right="55"/>
        <w:jc w:val="both"/>
        <w:rPr>
          <w:rFonts w:eastAsia="Times New Roman"/>
          <w:b/>
          <w:bCs/>
          <w:sz w:val="22"/>
          <w:szCs w:val="22"/>
        </w:rPr>
      </w:pPr>
    </w:p>
    <w:p w:rsidR="00757A45" w:rsidRPr="00073417" w:rsidRDefault="00757A45" w:rsidP="00757A45">
      <w:pPr>
        <w:shd w:val="clear" w:color="auto" w:fill="FFFFFF"/>
        <w:spacing w:line="276" w:lineRule="auto"/>
        <w:ind w:right="55"/>
        <w:jc w:val="both"/>
        <w:rPr>
          <w:rFonts w:eastAsia="Times New Roman"/>
          <w:b/>
          <w:bCs/>
          <w:sz w:val="22"/>
          <w:szCs w:val="22"/>
        </w:rPr>
      </w:pPr>
    </w:p>
    <w:p w:rsidR="00757A45" w:rsidRPr="00073417" w:rsidRDefault="00757A45" w:rsidP="00757A45">
      <w:pPr>
        <w:shd w:val="clear" w:color="auto" w:fill="FFFFFF"/>
        <w:spacing w:line="276" w:lineRule="auto"/>
        <w:ind w:right="55"/>
        <w:jc w:val="both"/>
        <w:rPr>
          <w:rFonts w:eastAsia="Times New Roman"/>
          <w:b/>
          <w:bCs/>
          <w:sz w:val="22"/>
          <w:szCs w:val="22"/>
        </w:rPr>
      </w:pPr>
    </w:p>
    <w:p w:rsidR="00757A45" w:rsidRPr="00073417" w:rsidRDefault="00757A45" w:rsidP="00757A45">
      <w:pPr>
        <w:shd w:val="clear" w:color="auto" w:fill="FFFFFF"/>
        <w:spacing w:line="276" w:lineRule="auto"/>
        <w:ind w:right="55"/>
        <w:jc w:val="both"/>
        <w:rPr>
          <w:rFonts w:eastAsia="Times New Roman"/>
          <w:b/>
          <w:bCs/>
          <w:sz w:val="22"/>
          <w:szCs w:val="22"/>
        </w:rPr>
      </w:pPr>
    </w:p>
    <w:p w:rsidR="00757A45" w:rsidRPr="00073417" w:rsidRDefault="00757A45" w:rsidP="00757A45">
      <w:pPr>
        <w:shd w:val="clear" w:color="auto" w:fill="FFFFFF"/>
        <w:spacing w:line="276" w:lineRule="auto"/>
        <w:ind w:right="55"/>
        <w:jc w:val="both"/>
        <w:rPr>
          <w:rFonts w:eastAsia="Times New Roman"/>
          <w:b/>
          <w:bCs/>
          <w:sz w:val="22"/>
          <w:szCs w:val="22"/>
        </w:rPr>
      </w:pPr>
    </w:p>
    <w:p w:rsidR="00757A45" w:rsidRPr="00073417" w:rsidRDefault="00757A45" w:rsidP="00757A45">
      <w:pPr>
        <w:shd w:val="clear" w:color="auto" w:fill="FFFFFF"/>
        <w:spacing w:line="276" w:lineRule="auto"/>
        <w:ind w:right="55"/>
        <w:jc w:val="both"/>
        <w:rPr>
          <w:rFonts w:eastAsia="Times New Roman"/>
          <w:b/>
          <w:bCs/>
          <w:sz w:val="22"/>
          <w:szCs w:val="22"/>
        </w:rPr>
      </w:pPr>
    </w:p>
    <w:p w:rsidR="00757A45" w:rsidRPr="00073417" w:rsidRDefault="00757A45" w:rsidP="00757A45">
      <w:pPr>
        <w:shd w:val="clear" w:color="auto" w:fill="FFFFFF"/>
        <w:spacing w:line="276" w:lineRule="auto"/>
        <w:ind w:right="55"/>
        <w:jc w:val="both"/>
        <w:rPr>
          <w:rFonts w:eastAsia="Times New Roman"/>
          <w:b/>
          <w:bCs/>
          <w:sz w:val="22"/>
          <w:szCs w:val="22"/>
        </w:rPr>
      </w:pPr>
    </w:p>
    <w:p w:rsidR="00757A45" w:rsidRPr="00073417" w:rsidRDefault="00757A45" w:rsidP="00757A45">
      <w:pPr>
        <w:shd w:val="clear" w:color="auto" w:fill="FFFFFF"/>
        <w:spacing w:line="276" w:lineRule="auto"/>
        <w:ind w:right="55"/>
        <w:jc w:val="both"/>
        <w:rPr>
          <w:rFonts w:eastAsia="Times New Roman"/>
          <w:b/>
          <w:bCs/>
          <w:sz w:val="22"/>
          <w:szCs w:val="22"/>
        </w:rPr>
      </w:pPr>
    </w:p>
    <w:p w:rsidR="00757A45" w:rsidRPr="00073417" w:rsidRDefault="00757A45" w:rsidP="00757A45">
      <w:pPr>
        <w:shd w:val="clear" w:color="auto" w:fill="FFFFFF"/>
        <w:spacing w:line="276" w:lineRule="auto"/>
        <w:ind w:right="55"/>
        <w:jc w:val="both"/>
        <w:rPr>
          <w:rFonts w:eastAsia="Times New Roman"/>
          <w:b/>
          <w:bCs/>
          <w:sz w:val="22"/>
          <w:szCs w:val="22"/>
        </w:rPr>
      </w:pPr>
    </w:p>
    <w:p w:rsidR="00757A45" w:rsidRPr="00073417" w:rsidRDefault="00757A45" w:rsidP="00757A45">
      <w:pPr>
        <w:shd w:val="clear" w:color="auto" w:fill="FFFFFF"/>
        <w:spacing w:line="276" w:lineRule="auto"/>
        <w:ind w:right="55"/>
        <w:jc w:val="both"/>
        <w:rPr>
          <w:rFonts w:eastAsia="Times New Roman"/>
          <w:b/>
          <w:bCs/>
          <w:sz w:val="22"/>
          <w:szCs w:val="22"/>
        </w:rPr>
      </w:pPr>
    </w:p>
    <w:p w:rsidR="00757A45" w:rsidRPr="00073417" w:rsidRDefault="00757A45" w:rsidP="00757A45">
      <w:pPr>
        <w:shd w:val="clear" w:color="auto" w:fill="FFFFFF"/>
        <w:spacing w:line="276" w:lineRule="auto"/>
        <w:ind w:right="55"/>
        <w:jc w:val="both"/>
        <w:rPr>
          <w:rFonts w:eastAsia="Times New Roman"/>
          <w:b/>
          <w:bCs/>
          <w:sz w:val="22"/>
          <w:szCs w:val="22"/>
        </w:rPr>
      </w:pPr>
    </w:p>
    <w:p w:rsidR="00757A45" w:rsidRPr="00073417" w:rsidRDefault="00757A45" w:rsidP="00757A45">
      <w:pPr>
        <w:shd w:val="clear" w:color="auto" w:fill="FFFFFF"/>
        <w:spacing w:line="276" w:lineRule="auto"/>
        <w:ind w:right="55"/>
        <w:jc w:val="both"/>
        <w:rPr>
          <w:rFonts w:eastAsia="Times New Roman"/>
          <w:b/>
          <w:bCs/>
          <w:sz w:val="22"/>
          <w:szCs w:val="22"/>
        </w:rPr>
      </w:pPr>
    </w:p>
    <w:p w:rsidR="00757A45" w:rsidRPr="00073417" w:rsidRDefault="00757A45" w:rsidP="00757A45">
      <w:pPr>
        <w:shd w:val="clear" w:color="auto" w:fill="FFFFFF"/>
        <w:spacing w:line="276" w:lineRule="auto"/>
        <w:ind w:right="55"/>
        <w:jc w:val="both"/>
        <w:rPr>
          <w:rFonts w:eastAsia="Times New Roman"/>
          <w:b/>
          <w:bCs/>
          <w:sz w:val="22"/>
          <w:szCs w:val="22"/>
        </w:rPr>
      </w:pPr>
    </w:p>
    <w:p w:rsidR="00757A45" w:rsidRPr="00073417" w:rsidRDefault="00757A45" w:rsidP="00757A45">
      <w:pPr>
        <w:shd w:val="clear" w:color="auto" w:fill="FFFFFF"/>
        <w:spacing w:line="276" w:lineRule="auto"/>
        <w:ind w:right="55"/>
        <w:jc w:val="both"/>
        <w:rPr>
          <w:rFonts w:eastAsia="Times New Roman"/>
          <w:b/>
          <w:bCs/>
          <w:sz w:val="22"/>
          <w:szCs w:val="22"/>
        </w:rPr>
      </w:pPr>
    </w:p>
    <w:p w:rsidR="00757A45" w:rsidRPr="00073417" w:rsidRDefault="00757A45" w:rsidP="00757A45">
      <w:pPr>
        <w:shd w:val="clear" w:color="auto" w:fill="FFFFFF"/>
        <w:spacing w:line="276" w:lineRule="auto"/>
        <w:ind w:right="55"/>
        <w:jc w:val="both"/>
        <w:rPr>
          <w:rFonts w:eastAsia="Times New Roman"/>
          <w:b/>
          <w:bCs/>
          <w:sz w:val="22"/>
          <w:szCs w:val="22"/>
        </w:rPr>
      </w:pPr>
    </w:p>
    <w:p w:rsidR="00757A45" w:rsidRPr="00073417" w:rsidRDefault="00757A45" w:rsidP="00757A45">
      <w:pPr>
        <w:rPr>
          <w:rFonts w:eastAsia="Times New Roman"/>
          <w:b/>
          <w:sz w:val="22"/>
          <w:szCs w:val="22"/>
        </w:rPr>
      </w:pPr>
      <w:r w:rsidRPr="00073417">
        <w:rPr>
          <w:rFonts w:eastAsia="Times New Roman"/>
          <w:b/>
          <w:sz w:val="22"/>
          <w:szCs w:val="22"/>
        </w:rPr>
        <w:br w:type="page"/>
      </w:r>
    </w:p>
    <w:p w:rsidR="00757A45" w:rsidRPr="00157E37" w:rsidRDefault="00757A45" w:rsidP="00757A45">
      <w:pPr>
        <w:pStyle w:val="pkt"/>
        <w:pBdr>
          <w:bottom w:val="double" w:sz="4" w:space="1" w:color="auto"/>
        </w:pBdr>
        <w:shd w:val="clear" w:color="auto" w:fill="D9D9D9" w:themeFill="background1" w:themeFillShade="D9"/>
        <w:spacing w:before="0" w:after="0" w:line="276" w:lineRule="auto"/>
        <w:ind w:left="0" w:right="55" w:firstLine="0"/>
        <w:rPr>
          <w:b/>
          <w:sz w:val="22"/>
          <w:szCs w:val="22"/>
        </w:rPr>
      </w:pPr>
      <w:r w:rsidRPr="00157E37">
        <w:rPr>
          <w:b/>
          <w:sz w:val="22"/>
          <w:szCs w:val="22"/>
        </w:rPr>
        <w:lastRenderedPageBreak/>
        <w:t>Załącznik nr 8 do SWZ - protokół odbioru wykonanej usługi sprzątania</w:t>
      </w: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 dnia………………</w:t>
      </w:r>
    </w:p>
    <w:p w:rsidR="00757A45" w:rsidRPr="00073417" w:rsidRDefault="00757A45" w:rsidP="00757A45">
      <w:pPr>
        <w:shd w:val="clear" w:color="auto" w:fill="FFFFFF"/>
        <w:spacing w:line="276" w:lineRule="auto"/>
        <w:ind w:right="55"/>
        <w:rPr>
          <w:rFonts w:eastAsia="Times New Roman"/>
          <w:b/>
          <w:i/>
          <w:sz w:val="22"/>
          <w:szCs w:val="22"/>
        </w:rPr>
      </w:pPr>
    </w:p>
    <w:p w:rsidR="00757A45" w:rsidRPr="00073417" w:rsidRDefault="00757A45" w:rsidP="00757A45">
      <w:pPr>
        <w:shd w:val="clear" w:color="auto" w:fill="FFFFFF"/>
        <w:spacing w:line="276" w:lineRule="auto"/>
        <w:ind w:right="55"/>
        <w:rPr>
          <w:rFonts w:eastAsia="Times New Roman"/>
          <w:b/>
          <w:i/>
          <w:sz w:val="22"/>
          <w:szCs w:val="22"/>
        </w:rPr>
      </w:pPr>
      <w:r w:rsidRPr="00073417">
        <w:rPr>
          <w:rFonts w:eastAsia="Times New Roman"/>
          <w:b/>
          <w:i/>
          <w:sz w:val="22"/>
          <w:szCs w:val="22"/>
        </w:rPr>
        <w:t>Protokół odbioru wykonanej usługi sprzątania</w:t>
      </w:r>
    </w:p>
    <w:tbl>
      <w:tblPr>
        <w:tblW w:w="9540" w:type="dxa"/>
        <w:tblInd w:w="70" w:type="dxa"/>
        <w:tblLayout w:type="fixed"/>
        <w:tblCellMar>
          <w:left w:w="10" w:type="dxa"/>
          <w:right w:w="10" w:type="dxa"/>
        </w:tblCellMar>
        <w:tblLook w:val="0000" w:firstRow="0" w:lastRow="0" w:firstColumn="0" w:lastColumn="0" w:noHBand="0" w:noVBand="0"/>
      </w:tblPr>
      <w:tblGrid>
        <w:gridCol w:w="1985"/>
        <w:gridCol w:w="7555"/>
      </w:tblGrid>
      <w:tr w:rsidR="00757A45" w:rsidRPr="00073417" w:rsidTr="00023A2E">
        <w:tblPrEx>
          <w:tblCellMar>
            <w:top w:w="0" w:type="dxa"/>
            <w:bottom w:w="0" w:type="dxa"/>
          </w:tblCellMar>
        </w:tblPrEx>
        <w:tc>
          <w:tcPr>
            <w:tcW w:w="954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57A45" w:rsidRPr="00073417" w:rsidRDefault="00757A45" w:rsidP="00023A2E">
            <w:pPr>
              <w:shd w:val="clear" w:color="auto" w:fill="FFFFFF"/>
              <w:spacing w:line="276" w:lineRule="auto"/>
              <w:ind w:right="55"/>
              <w:rPr>
                <w:rFonts w:eastAsia="Times New Roman"/>
                <w:b/>
                <w:sz w:val="22"/>
                <w:szCs w:val="22"/>
              </w:rPr>
            </w:pPr>
            <w:r w:rsidRPr="00073417">
              <w:rPr>
                <w:rFonts w:eastAsia="Times New Roman"/>
                <w:b/>
                <w:sz w:val="22"/>
                <w:szCs w:val="22"/>
              </w:rPr>
              <w:t xml:space="preserve">Zamawiający: </w:t>
            </w:r>
          </w:p>
          <w:p w:rsidR="00757A45" w:rsidRPr="00073417" w:rsidRDefault="00757A45" w:rsidP="00023A2E">
            <w:pPr>
              <w:shd w:val="clear" w:color="auto" w:fill="FFFFFF"/>
              <w:spacing w:line="276" w:lineRule="auto"/>
              <w:ind w:right="55"/>
              <w:rPr>
                <w:rFonts w:eastAsia="Times New Roman"/>
                <w:sz w:val="22"/>
                <w:szCs w:val="22"/>
              </w:rPr>
            </w:pPr>
            <w:r w:rsidRPr="00073417">
              <w:rPr>
                <w:rFonts w:eastAsia="Times New Roman"/>
                <w:b/>
                <w:sz w:val="22"/>
                <w:szCs w:val="22"/>
              </w:rPr>
              <w:t>Samodzielny Publiczny Zakładem Opieki Zdrowotnej Wojewódzka Stacja Pogotowia Ratunkowego w Białymstoku</w:t>
            </w:r>
          </w:p>
        </w:tc>
      </w:tr>
      <w:tr w:rsidR="00757A45" w:rsidRPr="00073417" w:rsidTr="00023A2E">
        <w:tblPrEx>
          <w:tblCellMar>
            <w:top w:w="0" w:type="dxa"/>
            <w:bottom w:w="0" w:type="dxa"/>
          </w:tblCellMar>
        </w:tblPrEx>
        <w:tc>
          <w:tcPr>
            <w:tcW w:w="954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57A45" w:rsidRPr="00073417" w:rsidRDefault="00757A45" w:rsidP="00023A2E">
            <w:pPr>
              <w:shd w:val="clear" w:color="auto" w:fill="FFFFFF"/>
              <w:spacing w:line="276" w:lineRule="auto"/>
              <w:ind w:right="55"/>
              <w:rPr>
                <w:rFonts w:eastAsia="Times New Roman"/>
                <w:sz w:val="22"/>
                <w:szCs w:val="22"/>
              </w:rPr>
            </w:pPr>
            <w:r w:rsidRPr="00073417">
              <w:rPr>
                <w:rFonts w:eastAsia="Times New Roman"/>
                <w:b/>
                <w:sz w:val="22"/>
                <w:szCs w:val="22"/>
              </w:rPr>
              <w:t>Za okres:</w:t>
            </w:r>
          </w:p>
        </w:tc>
      </w:tr>
      <w:tr w:rsidR="00757A45" w:rsidRPr="00073417" w:rsidTr="00023A2E">
        <w:tblPrEx>
          <w:tblCellMar>
            <w:top w:w="0" w:type="dxa"/>
            <w:bottom w:w="0" w:type="dxa"/>
          </w:tblCellMar>
        </w:tblPrEx>
        <w:tc>
          <w:tcPr>
            <w:tcW w:w="954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57A45" w:rsidRPr="00073417" w:rsidRDefault="00757A45" w:rsidP="00023A2E">
            <w:pPr>
              <w:shd w:val="clear" w:color="auto" w:fill="FFFFFF"/>
              <w:spacing w:line="276" w:lineRule="auto"/>
              <w:ind w:right="55"/>
              <w:rPr>
                <w:rFonts w:eastAsia="Times New Roman"/>
                <w:sz w:val="22"/>
                <w:szCs w:val="22"/>
              </w:rPr>
            </w:pPr>
            <w:r w:rsidRPr="00073417">
              <w:rPr>
                <w:rFonts w:eastAsia="Times New Roman"/>
                <w:b/>
                <w:sz w:val="22"/>
                <w:szCs w:val="22"/>
              </w:rPr>
              <w:t xml:space="preserve">Zakres prac zgodnie z umową </w:t>
            </w:r>
          </w:p>
        </w:tc>
      </w:tr>
      <w:tr w:rsidR="00757A45" w:rsidRPr="00073417" w:rsidTr="00023A2E">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57A45" w:rsidRPr="00073417" w:rsidRDefault="00757A45" w:rsidP="00023A2E">
            <w:pPr>
              <w:shd w:val="clear" w:color="auto" w:fill="FFFFFF"/>
              <w:spacing w:line="276" w:lineRule="auto"/>
              <w:ind w:right="55"/>
              <w:rPr>
                <w:rFonts w:eastAsia="Times New Roman"/>
                <w:b/>
                <w:sz w:val="22"/>
                <w:szCs w:val="22"/>
              </w:rPr>
            </w:pPr>
            <w:r w:rsidRPr="00073417">
              <w:rPr>
                <w:rFonts w:eastAsia="Times New Roman"/>
                <w:b/>
                <w:sz w:val="22"/>
                <w:szCs w:val="22"/>
              </w:rPr>
              <w:t>Uwagi:</w:t>
            </w:r>
          </w:p>
        </w:tc>
        <w:tc>
          <w:tcPr>
            <w:tcW w:w="7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57A45" w:rsidRPr="00073417" w:rsidRDefault="00757A45" w:rsidP="00023A2E">
            <w:pPr>
              <w:shd w:val="clear" w:color="auto" w:fill="FFFFFF"/>
              <w:spacing w:line="276" w:lineRule="auto"/>
              <w:ind w:right="55"/>
              <w:rPr>
                <w:rFonts w:eastAsia="Times New Roman"/>
                <w:sz w:val="22"/>
                <w:szCs w:val="22"/>
              </w:rPr>
            </w:pPr>
            <w:r w:rsidRPr="00073417">
              <w:rPr>
                <w:rFonts w:eastAsia="Times New Roman"/>
                <w:sz w:val="22"/>
                <w:szCs w:val="22"/>
              </w:rPr>
              <w:t>………………………………………………………………………………</w:t>
            </w:r>
          </w:p>
          <w:p w:rsidR="00757A45" w:rsidRPr="00073417" w:rsidRDefault="00757A45" w:rsidP="00023A2E">
            <w:pPr>
              <w:shd w:val="clear" w:color="auto" w:fill="FFFFFF"/>
              <w:spacing w:line="276" w:lineRule="auto"/>
              <w:ind w:right="55"/>
              <w:rPr>
                <w:rFonts w:eastAsia="Times New Roman"/>
                <w:sz w:val="22"/>
                <w:szCs w:val="22"/>
              </w:rPr>
            </w:pPr>
            <w:r w:rsidRPr="00073417">
              <w:rPr>
                <w:rFonts w:eastAsia="Times New Roman"/>
                <w:sz w:val="22"/>
                <w:szCs w:val="22"/>
              </w:rPr>
              <w:t>………………………………………………………………………………</w:t>
            </w:r>
          </w:p>
          <w:p w:rsidR="00757A45" w:rsidRPr="00073417" w:rsidRDefault="00757A45" w:rsidP="00023A2E">
            <w:pPr>
              <w:shd w:val="clear" w:color="auto" w:fill="FFFFFF"/>
              <w:spacing w:line="276" w:lineRule="auto"/>
              <w:ind w:right="55"/>
              <w:rPr>
                <w:rFonts w:eastAsia="Times New Roman"/>
                <w:sz w:val="22"/>
                <w:szCs w:val="22"/>
              </w:rPr>
            </w:pPr>
            <w:r w:rsidRPr="00073417">
              <w:rPr>
                <w:rFonts w:eastAsia="Times New Roman"/>
                <w:sz w:val="22"/>
                <w:szCs w:val="22"/>
              </w:rPr>
              <w:t>………………………………………………………………………………</w:t>
            </w:r>
          </w:p>
          <w:p w:rsidR="00757A45" w:rsidRPr="00073417" w:rsidRDefault="00757A45" w:rsidP="00023A2E">
            <w:pPr>
              <w:shd w:val="clear" w:color="auto" w:fill="FFFFFF"/>
              <w:spacing w:line="276" w:lineRule="auto"/>
              <w:ind w:right="55"/>
              <w:rPr>
                <w:rFonts w:eastAsia="Times New Roman"/>
                <w:sz w:val="22"/>
                <w:szCs w:val="22"/>
              </w:rPr>
            </w:pPr>
            <w:r w:rsidRPr="00073417">
              <w:rPr>
                <w:rFonts w:eastAsia="Times New Roman"/>
                <w:sz w:val="22"/>
                <w:szCs w:val="22"/>
              </w:rPr>
              <w:t>………………………………………………………………………………</w:t>
            </w:r>
          </w:p>
          <w:p w:rsidR="00757A45" w:rsidRPr="00073417" w:rsidRDefault="00757A45" w:rsidP="00023A2E">
            <w:pPr>
              <w:shd w:val="clear" w:color="auto" w:fill="FFFFFF"/>
              <w:spacing w:line="276" w:lineRule="auto"/>
              <w:ind w:right="55"/>
              <w:rPr>
                <w:rFonts w:eastAsia="Times New Roman"/>
                <w:sz w:val="22"/>
                <w:szCs w:val="22"/>
              </w:rPr>
            </w:pPr>
            <w:r w:rsidRPr="00073417">
              <w:rPr>
                <w:rFonts w:eastAsia="Times New Roman"/>
                <w:sz w:val="22"/>
                <w:szCs w:val="22"/>
              </w:rPr>
              <w:t>………………………………………………………………………………</w:t>
            </w:r>
          </w:p>
          <w:p w:rsidR="00757A45" w:rsidRPr="00073417" w:rsidRDefault="00757A45" w:rsidP="00023A2E">
            <w:pPr>
              <w:shd w:val="clear" w:color="auto" w:fill="FFFFFF"/>
              <w:spacing w:line="276" w:lineRule="auto"/>
              <w:ind w:right="55"/>
              <w:rPr>
                <w:rFonts w:eastAsia="Times New Roman"/>
                <w:sz w:val="22"/>
                <w:szCs w:val="22"/>
              </w:rPr>
            </w:pPr>
            <w:r w:rsidRPr="00073417">
              <w:rPr>
                <w:rFonts w:eastAsia="Times New Roman"/>
                <w:sz w:val="22"/>
                <w:szCs w:val="22"/>
              </w:rPr>
              <w:t>………………………………………………………………………………</w:t>
            </w:r>
          </w:p>
          <w:p w:rsidR="00757A45" w:rsidRPr="00073417" w:rsidRDefault="00757A45" w:rsidP="00023A2E">
            <w:pPr>
              <w:shd w:val="clear" w:color="auto" w:fill="FFFFFF"/>
              <w:spacing w:line="276" w:lineRule="auto"/>
              <w:ind w:right="55"/>
              <w:rPr>
                <w:rFonts w:eastAsia="Times New Roman"/>
                <w:sz w:val="22"/>
                <w:szCs w:val="22"/>
              </w:rPr>
            </w:pPr>
            <w:r w:rsidRPr="00073417">
              <w:rPr>
                <w:rFonts w:eastAsia="Times New Roman"/>
                <w:sz w:val="22"/>
                <w:szCs w:val="22"/>
              </w:rPr>
              <w:t>………………………………………………………………………………</w:t>
            </w:r>
          </w:p>
          <w:p w:rsidR="00757A45" w:rsidRPr="00073417" w:rsidRDefault="00757A45" w:rsidP="00023A2E">
            <w:pPr>
              <w:shd w:val="clear" w:color="auto" w:fill="FFFFFF"/>
              <w:spacing w:line="276" w:lineRule="auto"/>
              <w:ind w:right="55"/>
              <w:rPr>
                <w:rFonts w:eastAsia="Times New Roman"/>
                <w:sz w:val="22"/>
                <w:szCs w:val="22"/>
              </w:rPr>
            </w:pPr>
            <w:r w:rsidRPr="00073417">
              <w:rPr>
                <w:rFonts w:eastAsia="Times New Roman"/>
                <w:sz w:val="22"/>
                <w:szCs w:val="22"/>
              </w:rPr>
              <w:t>………………………………………………………………………………</w:t>
            </w:r>
          </w:p>
          <w:p w:rsidR="00757A45" w:rsidRPr="00073417" w:rsidRDefault="00757A45" w:rsidP="00023A2E">
            <w:pPr>
              <w:shd w:val="clear" w:color="auto" w:fill="FFFFFF"/>
              <w:spacing w:line="276" w:lineRule="auto"/>
              <w:ind w:right="55"/>
              <w:rPr>
                <w:rFonts w:eastAsia="Times New Roman"/>
                <w:sz w:val="22"/>
                <w:szCs w:val="22"/>
              </w:rPr>
            </w:pPr>
            <w:r w:rsidRPr="00073417">
              <w:rPr>
                <w:rFonts w:eastAsia="Times New Roman"/>
                <w:sz w:val="22"/>
                <w:szCs w:val="22"/>
              </w:rPr>
              <w:t>………………………………………………………………………………</w:t>
            </w:r>
          </w:p>
          <w:p w:rsidR="00757A45" w:rsidRPr="00073417" w:rsidRDefault="00757A45" w:rsidP="00023A2E">
            <w:pPr>
              <w:shd w:val="clear" w:color="auto" w:fill="FFFFFF"/>
              <w:spacing w:line="276" w:lineRule="auto"/>
              <w:ind w:right="55"/>
              <w:rPr>
                <w:rFonts w:eastAsia="Times New Roman"/>
                <w:sz w:val="22"/>
                <w:szCs w:val="22"/>
              </w:rPr>
            </w:pPr>
            <w:r w:rsidRPr="00073417">
              <w:rPr>
                <w:rFonts w:eastAsia="Times New Roman"/>
                <w:sz w:val="22"/>
                <w:szCs w:val="22"/>
              </w:rPr>
              <w:t>………………………………………………………………………………</w:t>
            </w:r>
          </w:p>
          <w:p w:rsidR="00757A45" w:rsidRPr="00073417" w:rsidRDefault="00757A45" w:rsidP="00023A2E">
            <w:pPr>
              <w:shd w:val="clear" w:color="auto" w:fill="FFFFFF"/>
              <w:spacing w:line="276" w:lineRule="auto"/>
              <w:ind w:right="55"/>
              <w:rPr>
                <w:rFonts w:eastAsia="Times New Roman"/>
                <w:sz w:val="22"/>
                <w:szCs w:val="22"/>
              </w:rPr>
            </w:pPr>
            <w:r w:rsidRPr="00073417">
              <w:rPr>
                <w:rFonts w:eastAsia="Times New Roman"/>
                <w:sz w:val="22"/>
                <w:szCs w:val="22"/>
              </w:rPr>
              <w:t>………………………………………………………………………………</w:t>
            </w:r>
          </w:p>
          <w:p w:rsidR="00757A45" w:rsidRPr="00073417" w:rsidRDefault="00757A45" w:rsidP="00023A2E">
            <w:pPr>
              <w:shd w:val="clear" w:color="auto" w:fill="FFFFFF"/>
              <w:spacing w:line="276" w:lineRule="auto"/>
              <w:ind w:right="55"/>
              <w:rPr>
                <w:rFonts w:eastAsia="Times New Roman"/>
                <w:sz w:val="22"/>
                <w:szCs w:val="22"/>
              </w:rPr>
            </w:pPr>
            <w:r w:rsidRPr="00073417">
              <w:rPr>
                <w:rFonts w:eastAsia="Times New Roman"/>
                <w:sz w:val="22"/>
                <w:szCs w:val="22"/>
              </w:rPr>
              <w:t>………………………………………………………………………………</w:t>
            </w:r>
          </w:p>
        </w:tc>
      </w:tr>
    </w:tbl>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Usługa została/ nie została* wykonana zgodnie z umową, a Zamawiający nie* zgłasza zastrzeżeń.</w:t>
      </w: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Protokół sporządzono w dwóch jednobrzmiących egzemplarzach, po jednym dla Zamawiającego i Wykonawcę.</w:t>
      </w: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W imieniu Wykonawcy</w:t>
      </w:r>
      <w:r w:rsidRPr="00073417">
        <w:rPr>
          <w:rFonts w:eastAsia="Times New Roman"/>
          <w:sz w:val="22"/>
          <w:szCs w:val="22"/>
        </w:rPr>
        <w:tab/>
      </w:r>
      <w:r w:rsidRPr="00073417">
        <w:rPr>
          <w:rFonts w:eastAsia="Times New Roman"/>
          <w:sz w:val="22"/>
          <w:szCs w:val="22"/>
        </w:rPr>
        <w:tab/>
      </w:r>
      <w:r w:rsidRPr="00073417">
        <w:rPr>
          <w:rFonts w:eastAsia="Times New Roman"/>
          <w:sz w:val="22"/>
          <w:szCs w:val="22"/>
        </w:rPr>
        <w:tab/>
        <w:t>W imieniu Zamawiającego</w:t>
      </w:r>
      <w:r w:rsidRPr="00073417">
        <w:rPr>
          <w:rFonts w:eastAsia="Times New Roman"/>
          <w:sz w:val="22"/>
          <w:szCs w:val="22"/>
        </w:rPr>
        <w:tab/>
      </w: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Data: ...........................</w:t>
      </w:r>
      <w:r w:rsidRPr="00073417">
        <w:rPr>
          <w:rFonts w:eastAsia="Times New Roman"/>
          <w:sz w:val="22"/>
          <w:szCs w:val="22"/>
        </w:rPr>
        <w:tab/>
      </w:r>
      <w:r w:rsidRPr="00073417">
        <w:rPr>
          <w:rFonts w:eastAsia="Times New Roman"/>
          <w:sz w:val="22"/>
          <w:szCs w:val="22"/>
        </w:rPr>
        <w:tab/>
      </w:r>
      <w:r w:rsidRPr="00073417">
        <w:rPr>
          <w:rFonts w:eastAsia="Times New Roman"/>
          <w:sz w:val="22"/>
          <w:szCs w:val="22"/>
        </w:rPr>
        <w:tab/>
        <w:t>Data: ........................</w:t>
      </w: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Podpis: .............................</w:t>
      </w:r>
      <w:r w:rsidRPr="00073417">
        <w:rPr>
          <w:rFonts w:eastAsia="Times New Roman"/>
          <w:sz w:val="22"/>
          <w:szCs w:val="22"/>
        </w:rPr>
        <w:tab/>
      </w:r>
      <w:r w:rsidRPr="00073417">
        <w:rPr>
          <w:rFonts w:eastAsia="Times New Roman"/>
          <w:sz w:val="22"/>
          <w:szCs w:val="22"/>
        </w:rPr>
        <w:tab/>
      </w:r>
      <w:r w:rsidRPr="00073417">
        <w:rPr>
          <w:rFonts w:eastAsia="Times New Roman"/>
          <w:sz w:val="22"/>
          <w:szCs w:val="22"/>
        </w:rPr>
        <w:tab/>
        <w:t>Podpis: ........................</w:t>
      </w:r>
    </w:p>
    <w:p w:rsidR="00757A45" w:rsidRPr="00073417" w:rsidRDefault="00757A45" w:rsidP="00757A45">
      <w:pPr>
        <w:spacing w:line="276" w:lineRule="auto"/>
        <w:ind w:right="55"/>
        <w:rPr>
          <w:rFonts w:eastAsia="Times New Roman"/>
          <w:sz w:val="22"/>
          <w:szCs w:val="22"/>
        </w:rPr>
      </w:pPr>
    </w:p>
    <w:p w:rsidR="00757A45" w:rsidRPr="00073417" w:rsidRDefault="00757A45" w:rsidP="00757A45">
      <w:pPr>
        <w:spacing w:line="276" w:lineRule="auto"/>
        <w:ind w:right="55"/>
        <w:rPr>
          <w:rFonts w:eastAsia="Times New Roman"/>
          <w:sz w:val="22"/>
          <w:szCs w:val="22"/>
        </w:rPr>
      </w:pPr>
    </w:p>
    <w:p w:rsidR="00757A45" w:rsidRPr="00073417" w:rsidRDefault="00757A45" w:rsidP="00757A45">
      <w:pPr>
        <w:spacing w:line="276" w:lineRule="auto"/>
        <w:ind w:right="55"/>
        <w:rPr>
          <w:rFonts w:eastAsia="Times New Roman"/>
          <w:sz w:val="22"/>
          <w:szCs w:val="22"/>
        </w:rPr>
      </w:pPr>
    </w:p>
    <w:p w:rsidR="00757A45" w:rsidRPr="00073417" w:rsidRDefault="00757A45" w:rsidP="00757A45">
      <w:pPr>
        <w:spacing w:line="276" w:lineRule="auto"/>
        <w:ind w:right="55"/>
        <w:rPr>
          <w:rFonts w:eastAsia="Times New Roman"/>
          <w:sz w:val="22"/>
          <w:szCs w:val="22"/>
        </w:rPr>
      </w:pPr>
    </w:p>
    <w:p w:rsidR="00757A45" w:rsidRPr="00073417" w:rsidRDefault="00757A45" w:rsidP="00757A45">
      <w:pPr>
        <w:spacing w:line="276" w:lineRule="auto"/>
        <w:ind w:right="55" w:firstLine="57"/>
        <w:rPr>
          <w:rFonts w:eastAsia="Times New Roman"/>
          <w:sz w:val="22"/>
          <w:szCs w:val="22"/>
        </w:rPr>
      </w:pPr>
      <w:r w:rsidRPr="00073417">
        <w:rPr>
          <w:rFonts w:eastAsia="Times New Roman"/>
          <w:sz w:val="22"/>
          <w:szCs w:val="22"/>
        </w:rPr>
        <w:t>* niepotrzebne skreślić</w:t>
      </w:r>
    </w:p>
    <w:p w:rsidR="00757A45" w:rsidRPr="00073417" w:rsidRDefault="00757A45" w:rsidP="00757A45">
      <w:pPr>
        <w:spacing w:line="276" w:lineRule="auto"/>
        <w:ind w:right="55"/>
        <w:rPr>
          <w:rFonts w:eastAsia="Times New Roman"/>
          <w:sz w:val="22"/>
          <w:szCs w:val="22"/>
        </w:rPr>
      </w:pPr>
    </w:p>
    <w:p w:rsidR="00757A45" w:rsidRPr="00073417" w:rsidRDefault="00757A45" w:rsidP="00757A45">
      <w:pPr>
        <w:spacing w:line="276" w:lineRule="auto"/>
        <w:ind w:right="55"/>
        <w:rPr>
          <w:rFonts w:eastAsia="Times New Roman"/>
          <w:sz w:val="22"/>
          <w:szCs w:val="22"/>
        </w:rPr>
        <w:sectPr w:rsidR="00757A45" w:rsidRPr="00073417" w:rsidSect="00B757FC">
          <w:footerReference w:type="default" r:id="rId15"/>
          <w:pgSz w:w="11906" w:h="16838"/>
          <w:pgMar w:top="720" w:right="1134" w:bottom="720" w:left="1134" w:header="709" w:footer="709" w:gutter="0"/>
          <w:cols w:space="708"/>
        </w:sectPr>
      </w:pPr>
    </w:p>
    <w:p w:rsidR="00757A45" w:rsidRPr="00157E37" w:rsidRDefault="00757A45" w:rsidP="00757A45">
      <w:pPr>
        <w:pStyle w:val="pkt"/>
        <w:pBdr>
          <w:bottom w:val="double" w:sz="4" w:space="1" w:color="auto"/>
        </w:pBdr>
        <w:shd w:val="clear" w:color="auto" w:fill="D9D9D9" w:themeFill="background1" w:themeFillShade="D9"/>
        <w:spacing w:before="0" w:after="0" w:line="276" w:lineRule="auto"/>
        <w:ind w:left="0" w:right="55" w:firstLine="0"/>
        <w:rPr>
          <w:b/>
          <w:sz w:val="22"/>
          <w:szCs w:val="22"/>
        </w:rPr>
      </w:pPr>
      <w:r w:rsidRPr="00157E37">
        <w:rPr>
          <w:b/>
          <w:sz w:val="22"/>
          <w:szCs w:val="22"/>
        </w:rPr>
        <w:lastRenderedPageBreak/>
        <w:t xml:space="preserve">Załącznik nr 9 do SWZ </w:t>
      </w:r>
      <w:r>
        <w:rPr>
          <w:b/>
          <w:sz w:val="22"/>
          <w:szCs w:val="22"/>
        </w:rPr>
        <w:t xml:space="preserve">- </w:t>
      </w:r>
      <w:r w:rsidRPr="00157E37">
        <w:rPr>
          <w:b/>
          <w:sz w:val="22"/>
          <w:szCs w:val="22"/>
        </w:rPr>
        <w:t>Zgłoszenie reklamacji</w:t>
      </w: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 xml:space="preserve">ZGŁOSZENIE REKLAMACJI NR </w:t>
      </w:r>
      <w:r w:rsidRPr="00073417">
        <w:rPr>
          <w:rFonts w:eastAsia="Times New Roman"/>
          <w:sz w:val="22"/>
          <w:szCs w:val="22"/>
        </w:rPr>
        <w:t> </w:t>
      </w:r>
      <w:r w:rsidRPr="00073417">
        <w:rPr>
          <w:rFonts w:eastAsia="Times New Roman"/>
          <w:sz w:val="22"/>
          <w:szCs w:val="22"/>
        </w:rPr>
        <w:t> </w:t>
      </w:r>
      <w:r w:rsidRPr="00073417">
        <w:rPr>
          <w:rFonts w:eastAsia="Times New Roman"/>
          <w:sz w:val="22"/>
          <w:szCs w:val="22"/>
        </w:rPr>
        <w:t> </w:t>
      </w:r>
      <w:r w:rsidRPr="00073417">
        <w:rPr>
          <w:rFonts w:eastAsia="Times New Roman"/>
          <w:sz w:val="22"/>
          <w:szCs w:val="22"/>
        </w:rPr>
        <w:t> </w:t>
      </w:r>
      <w:r w:rsidRPr="00073417">
        <w:rPr>
          <w:rFonts w:eastAsia="Times New Roman"/>
          <w:sz w:val="22"/>
          <w:szCs w:val="22"/>
        </w:rPr>
        <w:t> </w:t>
      </w:r>
      <w:r w:rsidRPr="00073417">
        <w:rPr>
          <w:rFonts w:eastAsia="Times New Roman"/>
          <w:sz w:val="22"/>
          <w:szCs w:val="22"/>
        </w:rPr>
        <w:t xml:space="preserve"> *</w:t>
      </w: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 xml:space="preserve">Data zgłoszenia: </w:t>
      </w:r>
      <w:r w:rsidRPr="00073417">
        <w:rPr>
          <w:rFonts w:eastAsia="Times New Roman"/>
          <w:sz w:val="22"/>
          <w:szCs w:val="22"/>
        </w:rPr>
        <w:t> </w:t>
      </w:r>
      <w:r w:rsidRPr="00073417">
        <w:rPr>
          <w:rFonts w:eastAsia="Times New Roman"/>
          <w:sz w:val="22"/>
          <w:szCs w:val="22"/>
        </w:rPr>
        <w:t> </w:t>
      </w:r>
      <w:r w:rsidRPr="00073417">
        <w:rPr>
          <w:rFonts w:eastAsia="Times New Roman"/>
          <w:sz w:val="22"/>
          <w:szCs w:val="22"/>
        </w:rPr>
        <w:t> </w:t>
      </w:r>
      <w:r w:rsidRPr="00073417">
        <w:rPr>
          <w:rFonts w:eastAsia="Times New Roman"/>
          <w:sz w:val="22"/>
          <w:szCs w:val="22"/>
        </w:rPr>
        <w:t> </w:t>
      </w:r>
      <w:r w:rsidRPr="00073417">
        <w:rPr>
          <w:rFonts w:eastAsia="Times New Roman"/>
          <w:sz w:val="22"/>
          <w:szCs w:val="22"/>
        </w:rPr>
        <w:t> </w:t>
      </w:r>
      <w:r w:rsidRPr="00073417">
        <w:rPr>
          <w:rFonts w:eastAsia="Times New Roman"/>
          <w:sz w:val="22"/>
          <w:szCs w:val="22"/>
        </w:rPr>
        <w:tab/>
      </w:r>
      <w:r w:rsidRPr="00073417">
        <w:rPr>
          <w:rFonts w:eastAsia="Times New Roman"/>
          <w:sz w:val="22"/>
          <w:szCs w:val="22"/>
        </w:rPr>
        <w:tab/>
        <w:t xml:space="preserve">     </w:t>
      </w: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 xml:space="preserve">Nazwa firmy: </w:t>
      </w:r>
      <w:r w:rsidRPr="00073417">
        <w:rPr>
          <w:rFonts w:eastAsia="Times New Roman"/>
          <w:b/>
          <w:sz w:val="22"/>
          <w:szCs w:val="22"/>
        </w:rPr>
        <w:t>Samodzielny Publiczny Zakładem Opieki Zdrowotnej Wojewódzka Stacja Pogotowia Ratunkowego w Białymstoku</w:t>
      </w: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Przedmiot usługi: sprzątanie</w:t>
      </w: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b/>
          <w:bCs/>
          <w:sz w:val="22"/>
          <w:szCs w:val="22"/>
        </w:rPr>
      </w:pPr>
      <w:r w:rsidRPr="00073417">
        <w:rPr>
          <w:rFonts w:eastAsia="Times New Roman"/>
          <w:b/>
          <w:bCs/>
          <w:sz w:val="22"/>
          <w:szCs w:val="22"/>
        </w:rPr>
        <w:t>PRZEDMIOT REKLAMACJI</w:t>
      </w:r>
    </w:p>
    <w:p w:rsidR="00757A45" w:rsidRPr="00073417" w:rsidRDefault="00757A45" w:rsidP="00757A45">
      <w:pPr>
        <w:shd w:val="clear" w:color="auto" w:fill="FFFFFF"/>
        <w:spacing w:line="276" w:lineRule="auto"/>
        <w:ind w:right="55"/>
        <w:rPr>
          <w:rFonts w:eastAsia="Times New Roman"/>
          <w:b/>
          <w:bCs/>
          <w:sz w:val="22"/>
          <w:szCs w:val="22"/>
        </w:rPr>
      </w:pP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ab/>
      </w:r>
      <w:r w:rsidRPr="00073417">
        <w:rPr>
          <w:rFonts w:eastAsia="Times New Roman"/>
          <w:sz w:val="22"/>
          <w:szCs w:val="22"/>
        </w:rPr>
        <w:t> Jakość wykonania świadczonej usługi,</w:t>
      </w: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ab/>
      </w:r>
      <w:r w:rsidRPr="00073417">
        <w:rPr>
          <w:rFonts w:eastAsia="Times New Roman"/>
          <w:sz w:val="22"/>
          <w:szCs w:val="22"/>
        </w:rPr>
        <w:t> Praca lub zachowanie pracowników wykonawczych,</w:t>
      </w: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ab/>
      </w:r>
      <w:r w:rsidRPr="00073417">
        <w:rPr>
          <w:rFonts w:eastAsia="Times New Roman"/>
          <w:sz w:val="22"/>
          <w:szCs w:val="22"/>
        </w:rPr>
        <w:t> Kontakty z osobami zarządzającymi kontraktem,</w:t>
      </w: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ab/>
      </w:r>
      <w:r w:rsidRPr="00073417">
        <w:rPr>
          <w:rFonts w:eastAsia="Times New Roman"/>
          <w:sz w:val="22"/>
          <w:szCs w:val="22"/>
        </w:rPr>
        <w:t> Nieterminowość wykonywania prac,</w:t>
      </w: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ab/>
      </w:r>
      <w:r w:rsidRPr="00073417">
        <w:rPr>
          <w:rFonts w:eastAsia="Times New Roman"/>
          <w:sz w:val="22"/>
          <w:szCs w:val="22"/>
        </w:rPr>
        <w:t> Brak reakcji na uwagi i zalecenia Klienta,</w:t>
      </w: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ab/>
      </w:r>
      <w:r w:rsidRPr="00073417">
        <w:rPr>
          <w:rFonts w:eastAsia="Times New Roman"/>
          <w:sz w:val="22"/>
          <w:szCs w:val="22"/>
        </w:rPr>
        <w:t> Niewykonywanie prac objętych umową,</w:t>
      </w: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ab/>
      </w:r>
      <w:r w:rsidRPr="00073417">
        <w:rPr>
          <w:rFonts w:eastAsia="Times New Roman"/>
          <w:sz w:val="22"/>
          <w:szCs w:val="22"/>
        </w:rPr>
        <w:t> Inne (jakie?):</w:t>
      </w: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b/>
          <w:bCs/>
          <w:sz w:val="22"/>
          <w:szCs w:val="22"/>
        </w:rPr>
      </w:pPr>
      <w:r w:rsidRPr="00073417">
        <w:rPr>
          <w:rFonts w:eastAsia="Times New Roman"/>
          <w:b/>
          <w:bCs/>
          <w:sz w:val="22"/>
          <w:szCs w:val="22"/>
        </w:rPr>
        <w:t>TREŚĆ REKLAMACJI</w:t>
      </w: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Imię i nazwisko osoby zgłaszającej:</w:t>
      </w:r>
      <w:r w:rsidRPr="00073417">
        <w:rPr>
          <w:rFonts w:eastAsia="Times New Roman"/>
          <w:sz w:val="22"/>
          <w:szCs w:val="22"/>
        </w:rPr>
        <w:tab/>
      </w: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 xml:space="preserve">Stanowisko osoby zgłaszającej: </w:t>
      </w:r>
    </w:p>
    <w:p w:rsidR="00757A45" w:rsidRPr="00073417" w:rsidRDefault="00757A45" w:rsidP="00757A45">
      <w:pPr>
        <w:shd w:val="clear" w:color="auto" w:fill="FFFFFF"/>
        <w:spacing w:line="276" w:lineRule="auto"/>
        <w:ind w:right="55"/>
        <w:rPr>
          <w:rFonts w:eastAsia="Times New Roman"/>
          <w:sz w:val="22"/>
          <w:szCs w:val="22"/>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-179705</wp:posOffset>
                </wp:positionH>
                <wp:positionV relativeFrom="paragraph">
                  <wp:posOffset>40004</wp:posOffset>
                </wp:positionV>
                <wp:extent cx="6057265" cy="0"/>
                <wp:effectExtent l="0" t="0" r="19685"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265"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3" o:spid="_x0000_s1026" type="#_x0000_t32" style="position:absolute;margin-left:-14.15pt;margin-top:3.15pt;width:476.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" strokeweight=".26467mm">
                <o:lock v:ext="edit" shapetype="f"/>
              </v:shape>
            </w:pict>
          </mc:Fallback>
        </mc:AlternateContent>
      </w:r>
    </w:p>
    <w:p w:rsidR="00757A45" w:rsidRPr="00073417"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Forma zgłoszenia reklamacji: *</w:t>
      </w: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shd w:val="clear" w:color="auto" w:fill="FFFFFF"/>
        <w:spacing w:line="276" w:lineRule="auto"/>
        <w:ind w:right="55"/>
        <w:rPr>
          <w:rFonts w:eastAsia="Times New Roman"/>
          <w:sz w:val="22"/>
          <w:szCs w:val="22"/>
        </w:rPr>
      </w:pPr>
    </w:p>
    <w:p w:rsidR="00757A45" w:rsidRDefault="00757A45" w:rsidP="00757A45">
      <w:pPr>
        <w:shd w:val="clear" w:color="auto" w:fill="FFFFFF"/>
        <w:spacing w:line="276" w:lineRule="auto"/>
        <w:ind w:right="55"/>
        <w:rPr>
          <w:rFonts w:eastAsia="Times New Roman"/>
          <w:sz w:val="22"/>
          <w:szCs w:val="22"/>
        </w:rPr>
      </w:pPr>
      <w:r w:rsidRPr="00073417">
        <w:rPr>
          <w:rFonts w:eastAsia="Times New Roman"/>
          <w:sz w:val="22"/>
          <w:szCs w:val="22"/>
        </w:rPr>
        <w:t>* wypełnia Kierownik Działu Gospodarczego</w:t>
      </w:r>
    </w:p>
    <w:p w:rsidR="00757A45" w:rsidRDefault="00757A45" w:rsidP="00757A45">
      <w:pPr>
        <w:shd w:val="clear" w:color="auto" w:fill="FFFFFF"/>
        <w:spacing w:line="276" w:lineRule="auto"/>
        <w:ind w:right="55"/>
        <w:rPr>
          <w:rFonts w:eastAsia="Times New Roman"/>
          <w:sz w:val="22"/>
          <w:szCs w:val="22"/>
        </w:rPr>
      </w:pPr>
    </w:p>
    <w:p w:rsidR="00757A45" w:rsidRPr="00073417" w:rsidRDefault="00757A45" w:rsidP="00757A45">
      <w:pPr>
        <w:rPr>
          <w:rFonts w:eastAsia="Times New Roman"/>
          <w:sz w:val="22"/>
          <w:szCs w:val="22"/>
        </w:rPr>
      </w:pPr>
    </w:p>
    <w:p w:rsidR="00B842E5" w:rsidRDefault="00B842E5">
      <w:bookmarkStart w:id="4" w:name="_GoBack"/>
      <w:bookmarkEnd w:id="4"/>
    </w:p>
    <w:sectPr w:rsidR="00B842E5" w:rsidSect="00B757FC">
      <w:footerReference w:type="default" r:id="rId16"/>
      <w:pgSz w:w="11906" w:h="16838"/>
      <w:pgMar w:top="1418" w:right="1134" w:bottom="90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A45" w:rsidRDefault="00757A45" w:rsidP="00757A45">
      <w:r>
        <w:separator/>
      </w:r>
    </w:p>
  </w:endnote>
  <w:endnote w:type="continuationSeparator" w:id="0">
    <w:p w:rsidR="00757A45" w:rsidRDefault="00757A45" w:rsidP="0075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1" w:usb1="08070000" w:usb2="00000010" w:usb3="00000000" w:csb0="00020000"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ˇ¦|||||||||||||||||||||||||||"/>
    <w:panose1 w:val="02010600030101010101"/>
    <w:charset w:val="86"/>
    <w:family w:val="auto"/>
    <w:pitch w:val="variable"/>
    <w:sig w:usb0="00000003" w:usb1="288F0000" w:usb2="00000016" w:usb3="00000000" w:csb0="00040001" w:csb1="00000000"/>
  </w:font>
  <w:font w:name="Verdana">
    <w:altName w:val="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45" w:rsidRPr="00247633" w:rsidRDefault="00757A45">
    <w:pPr>
      <w:pStyle w:val="Stopka"/>
      <w:jc w:val="center"/>
      <w:rPr>
        <w:rFonts w:ascii="Times New Roman" w:hAnsi="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45" w:rsidRPr="00247633" w:rsidRDefault="00757A45">
    <w:pPr>
      <w:pStyle w:val="Stopka"/>
      <w:ind w:right="360"/>
      <w:rPr>
        <w:rFonts w:ascii="Times New Roman" w:hAnsi="Times New Roman"/>
        <w:sz w:val="18"/>
      </w:rPr>
    </w:pPr>
    <w:r w:rsidRPr="00247633">
      <w:rPr>
        <w:rFonts w:ascii="Times New Roman" w:hAnsi="Times New Roman"/>
        <w:sz w:val="18"/>
      </w:rPr>
      <w:fldChar w:fldCharType="begin"/>
    </w:r>
    <w:r w:rsidRPr="00247633">
      <w:rPr>
        <w:rFonts w:ascii="Times New Roman" w:hAnsi="Times New Roman"/>
        <w:sz w:val="18"/>
      </w:rPr>
      <w:instrText xml:space="preserve"> PAGE </w:instrText>
    </w:r>
    <w:r w:rsidRPr="00247633">
      <w:rPr>
        <w:rFonts w:ascii="Times New Roman" w:hAnsi="Times New Roman"/>
        <w:sz w:val="18"/>
      </w:rPr>
      <w:fldChar w:fldCharType="separate"/>
    </w:r>
    <w:r>
      <w:rPr>
        <w:rFonts w:ascii="Times New Roman" w:hAnsi="Times New Roman"/>
        <w:noProof/>
        <w:sz w:val="18"/>
      </w:rPr>
      <w:t>16</w:t>
    </w:r>
    <w:r w:rsidRPr="00247633">
      <w:rPr>
        <w:rFonts w:ascii="Times New Roman" w:hAnsi="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45" w:rsidRPr="0019077B" w:rsidRDefault="00757A45" w:rsidP="0019077B">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45" w:rsidRPr="0019077B" w:rsidRDefault="00757A45" w:rsidP="0019077B">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3A2" w:rsidRDefault="00757A45">
    <w:pPr>
      <w:pStyle w:val="Stopka"/>
      <w:jc w:val="right"/>
    </w:pPr>
    <w:r>
      <w:fldChar w:fldCharType="begin"/>
    </w:r>
    <w:r>
      <w:instrText>PAGE   \* MERGEFORMAT</w:instrText>
    </w:r>
    <w:r>
      <w:fldChar w:fldCharType="separate"/>
    </w:r>
    <w:r>
      <w:rPr>
        <w:noProof/>
      </w:rPr>
      <w:t>47</w:t>
    </w:r>
    <w:r>
      <w:fldChar w:fldCharType="end"/>
    </w:r>
  </w:p>
  <w:p w:rsidR="00C603A2" w:rsidRDefault="00757A4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A45" w:rsidRDefault="00757A45" w:rsidP="00757A45">
      <w:r>
        <w:separator/>
      </w:r>
    </w:p>
  </w:footnote>
  <w:footnote w:type="continuationSeparator" w:id="0">
    <w:p w:rsidR="00757A45" w:rsidRDefault="00757A45" w:rsidP="00757A45">
      <w:r>
        <w:continuationSeparator/>
      </w:r>
    </w:p>
  </w:footnote>
  <w:footnote w:id="1">
    <w:p w:rsidR="00757A45" w:rsidRDefault="00757A45" w:rsidP="00757A45">
      <w:pPr>
        <w:pStyle w:val="Tekstprzypisudolnego"/>
      </w:pPr>
      <w:r w:rsidRPr="0037629C">
        <w:rPr>
          <w:rStyle w:val="Odwoanieprzypisudolnego"/>
          <w:rFonts w:ascii="Times New Roman" w:hAnsi="Times New Roman"/>
        </w:rPr>
        <w:footnoteRef/>
      </w:r>
      <w:r w:rsidRPr="0037629C">
        <w:rPr>
          <w:rFonts w:ascii="Times New Roman" w:hAnsi="Times New Roman"/>
        </w:rPr>
        <w:t>Jeżeli Wykonawca zamierza wykonać całość zamówienia siłami własnymi, nie wypełnia przedmiotowego punktu lub wpisuje formułę np. „nie dotyczy”</w:t>
      </w:r>
    </w:p>
  </w:footnote>
  <w:footnote w:id="2">
    <w:p w:rsidR="00757A45" w:rsidRDefault="00757A45" w:rsidP="00757A45">
      <w:pPr>
        <w:pStyle w:val="Tekstprzypisudolnego"/>
      </w:pPr>
      <w:r w:rsidRPr="001367E1">
        <w:rPr>
          <w:rStyle w:val="Odwoanieprzypisudolnego"/>
          <w:rFonts w:ascii="Times New Roman" w:hAnsi="Times New Roman"/>
        </w:rPr>
        <w:footnoteRef/>
      </w:r>
      <w:r w:rsidRPr="001367E1">
        <w:rPr>
          <w:rFonts w:ascii="Times New Roman" w:hAnsi="Times New Roman"/>
        </w:rPr>
        <w:t>Należy wymienić dokumenty lub ich części albo podać numery stron na których znajdują się  informacje będące tajemnicą przedsiębiorstwa w rozumieniu ustawy o zwalczaniu nieuczciwej konkurencji.</w:t>
      </w:r>
    </w:p>
  </w:footnote>
  <w:footnote w:id="3">
    <w:p w:rsidR="00757A45" w:rsidRPr="00A9364A" w:rsidRDefault="00757A45" w:rsidP="00757A45">
      <w:pPr>
        <w:jc w:val="both"/>
        <w:rPr>
          <w:color w:val="222222"/>
          <w:sz w:val="16"/>
          <w:szCs w:val="16"/>
        </w:rPr>
      </w:pPr>
      <w:r w:rsidRPr="00A9364A">
        <w:rPr>
          <w:rStyle w:val="Odwoanieprzypisudolnego"/>
          <w:sz w:val="16"/>
          <w:szCs w:val="16"/>
        </w:rPr>
        <w:footnoteRef/>
      </w:r>
      <w:r w:rsidRPr="00A9364A">
        <w:rPr>
          <w:sz w:val="16"/>
          <w:szCs w:val="16"/>
        </w:rPr>
        <w:t xml:space="preserve"> </w:t>
      </w:r>
      <w:r w:rsidRPr="00A9364A">
        <w:rPr>
          <w:color w:val="222222"/>
          <w:sz w:val="16"/>
          <w:szCs w:val="16"/>
        </w:rPr>
        <w:t xml:space="preserve">Zgodnie z treścią art. 7 ust. 1 ustawy z dnia 13 kwietnia 2022 r. </w:t>
      </w:r>
      <w:r w:rsidRPr="00A9364A">
        <w:rPr>
          <w:i/>
          <w:iCs/>
          <w:color w:val="222222"/>
          <w:sz w:val="16"/>
          <w:szCs w:val="16"/>
        </w:rPr>
        <w:t xml:space="preserve">o szczególnych rozwiązaniach w zakresie przeciwdziałania wspieraniu agresji na Ukrainę oraz służących ochronie bezpieczeństwa narodowego, zwanej dalej „ustawą”, </w:t>
      </w:r>
      <w:r w:rsidRPr="00A9364A">
        <w:rPr>
          <w:color w:val="222222"/>
          <w:sz w:val="16"/>
          <w:szCs w:val="16"/>
        </w:rPr>
        <w:t xml:space="preserve">z postępowania o udzielenie zamówienia publicznego lub konkursu prowadzonego na podstawie ustawy </w:t>
      </w:r>
      <w:proofErr w:type="spellStart"/>
      <w:r w:rsidRPr="00A9364A">
        <w:rPr>
          <w:color w:val="222222"/>
          <w:sz w:val="16"/>
          <w:szCs w:val="16"/>
        </w:rPr>
        <w:t>Pzp</w:t>
      </w:r>
      <w:proofErr w:type="spellEnd"/>
      <w:r w:rsidRPr="00A9364A">
        <w:rPr>
          <w:color w:val="222222"/>
          <w:sz w:val="16"/>
          <w:szCs w:val="16"/>
        </w:rPr>
        <w:t xml:space="preserve"> wyklucza się:</w:t>
      </w:r>
    </w:p>
    <w:p w:rsidR="00757A45" w:rsidRPr="00A9364A" w:rsidRDefault="00757A45" w:rsidP="00757A45">
      <w:pPr>
        <w:jc w:val="both"/>
        <w:rPr>
          <w:color w:val="222222"/>
          <w:sz w:val="16"/>
          <w:szCs w:val="16"/>
        </w:rPr>
      </w:pPr>
      <w:r w:rsidRPr="00A9364A">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57A45" w:rsidRPr="00A9364A" w:rsidRDefault="00757A45" w:rsidP="00757A45">
      <w:pPr>
        <w:jc w:val="both"/>
        <w:rPr>
          <w:color w:val="222222"/>
          <w:sz w:val="16"/>
          <w:szCs w:val="16"/>
        </w:rPr>
      </w:pPr>
      <w:r w:rsidRPr="00A9364A">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57A45" w:rsidRDefault="00757A45" w:rsidP="00757A45">
      <w:pPr>
        <w:jc w:val="both"/>
      </w:pPr>
      <w:r w:rsidRPr="00A9364A">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lvlText w:val=""/>
      <w:lvlJc w:val="left"/>
      <w:pPr>
        <w:tabs>
          <w:tab w:val="num" w:pos="360"/>
        </w:tabs>
        <w:ind w:left="360" w:hanging="360"/>
      </w:pPr>
      <w:rPr>
        <w:rFonts w:ascii="Symbol" w:hAnsi="Symbol" w:hint="default"/>
      </w:rPr>
    </w:lvl>
  </w:abstractNum>
  <w:abstractNum w:abstractNumId="3">
    <w:nsid w:val="00000005"/>
    <w:multiLevelType w:val="multilevel"/>
    <w:tmpl w:val="00000005"/>
    <w:name w:val="WW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2204"/>
        </w:tabs>
        <w:ind w:left="2204"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multilevel"/>
    <w:tmpl w:val="00000006"/>
    <w:name w:val="WWNum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3092CF7"/>
    <w:multiLevelType w:val="hybridMultilevel"/>
    <w:tmpl w:val="7F987F6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44509D7"/>
    <w:multiLevelType w:val="hybridMultilevel"/>
    <w:tmpl w:val="3D125A10"/>
    <w:lvl w:ilvl="0" w:tplc="20721CAE">
      <w:start w:val="1"/>
      <w:numFmt w:val="decimal"/>
      <w:lvlText w:val="%1."/>
      <w:lvlJc w:val="left"/>
      <w:pPr>
        <w:ind w:left="720" w:hanging="360"/>
      </w:pPr>
      <w:rPr>
        <w:rFonts w:cs="Times New Roman" w:hint="default"/>
        <w:b/>
        <w:sz w:val="21"/>
        <w:szCs w:val="2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6063A47"/>
    <w:multiLevelType w:val="hybridMultilevel"/>
    <w:tmpl w:val="F43AEC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B032265"/>
    <w:multiLevelType w:val="hybridMultilevel"/>
    <w:tmpl w:val="83E09DAE"/>
    <w:lvl w:ilvl="0" w:tplc="04150003">
      <w:start w:val="1"/>
      <w:numFmt w:val="bullet"/>
      <w:lvlText w:val="o"/>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0E0D3679"/>
    <w:multiLevelType w:val="hybridMultilevel"/>
    <w:tmpl w:val="0486FBAC"/>
    <w:lvl w:ilvl="0" w:tplc="AFA8403E">
      <w:start w:val="11"/>
      <w:numFmt w:val="decimal"/>
      <w:lvlText w:val="%1)"/>
      <w:lvlJc w:val="left"/>
      <w:pPr>
        <w:ind w:left="735" w:hanging="37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4E0073D"/>
    <w:multiLevelType w:val="multilevel"/>
    <w:tmpl w:val="3D566EC6"/>
    <w:styleLink w:val="WWNum12"/>
    <w:lvl w:ilvl="0">
      <w:start w:val="1"/>
      <w:numFmt w:val="decimal"/>
      <w:lvlText w:val="%1."/>
      <w:lvlJc w:val="left"/>
      <w:pPr>
        <w:ind w:left="360" w:hanging="360"/>
      </w:pPr>
      <w:rPr>
        <w:rFonts w:ascii="Bookman Old Style" w:hAnsi="Bookman Old Style" w:cs="Times New Roman"/>
        <w:sz w:val="22"/>
        <w:szCs w:val="22"/>
      </w:rPr>
    </w:lvl>
    <w:lvl w:ilvl="1">
      <w:start w:val="1"/>
      <w:numFmt w:val="decimal"/>
      <w:lvlText w:val="%2."/>
      <w:lvlJc w:val="left"/>
      <w:pPr>
        <w:ind w:left="1080" w:hanging="360"/>
      </w:pPr>
      <w:rPr>
        <w:rFonts w:ascii="Bookman Old Style" w:hAnsi="Bookman Old Style" w:cs="Times New Roman"/>
        <w:sz w:val="22"/>
        <w:szCs w:val="22"/>
      </w:rPr>
    </w:lvl>
    <w:lvl w:ilvl="2">
      <w:start w:val="1"/>
      <w:numFmt w:val="decimal"/>
      <w:lvlText w:val="%3."/>
      <w:lvlJc w:val="left"/>
      <w:pPr>
        <w:ind w:left="1440" w:hanging="360"/>
      </w:pPr>
      <w:rPr>
        <w:rFonts w:ascii="Bookman Old Style" w:hAnsi="Bookman Old Style" w:cs="Times New Roman"/>
        <w:sz w:val="22"/>
        <w:szCs w:val="22"/>
      </w:rPr>
    </w:lvl>
    <w:lvl w:ilvl="3">
      <w:start w:val="1"/>
      <w:numFmt w:val="decimal"/>
      <w:lvlText w:val="%4."/>
      <w:lvlJc w:val="left"/>
      <w:pPr>
        <w:ind w:left="643" w:hanging="360"/>
      </w:pPr>
      <w:rPr>
        <w:rFonts w:cs="Times New Roman"/>
      </w:rPr>
    </w:lvl>
    <w:lvl w:ilvl="4">
      <w:start w:val="1"/>
      <w:numFmt w:val="lowerLetter"/>
      <w:lvlText w:val="%5)"/>
      <w:lvlJc w:val="left"/>
      <w:pPr>
        <w:ind w:left="2160" w:hanging="360"/>
      </w:pPr>
      <w:rPr>
        <w:rFonts w:ascii="Bookman Old Style" w:eastAsia="Times New Roman" w:hAnsi="Bookman Old Style" w:cs="Bookman Old Style"/>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nsid w:val="19DE108E"/>
    <w:multiLevelType w:val="hybridMultilevel"/>
    <w:tmpl w:val="7A0ECD1E"/>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
    <w:nsid w:val="1D185B79"/>
    <w:multiLevelType w:val="hybridMultilevel"/>
    <w:tmpl w:val="D3C857C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11C57DB"/>
    <w:multiLevelType w:val="hybridMultilevel"/>
    <w:tmpl w:val="653C115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B5038"/>
    <w:multiLevelType w:val="hybridMultilevel"/>
    <w:tmpl w:val="57D27430"/>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6">
    <w:nsid w:val="2B5E629D"/>
    <w:multiLevelType w:val="hybridMultilevel"/>
    <w:tmpl w:val="9F3AE6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F4C2001"/>
    <w:multiLevelType w:val="hybridMultilevel"/>
    <w:tmpl w:val="00A285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26464E6"/>
    <w:multiLevelType w:val="multilevel"/>
    <w:tmpl w:val="F0349704"/>
    <w:styleLink w:val="WWNum41"/>
    <w:lvl w:ilvl="0">
      <w:start w:val="1"/>
      <w:numFmt w:val="decimal"/>
      <w:lvlText w:val="%1."/>
      <w:lvlJc w:val="left"/>
      <w:pPr>
        <w:ind w:left="720" w:hanging="360"/>
      </w:pPr>
      <w:rPr>
        <w:rFonts w:ascii="Bookman Old Style" w:hAnsi="Bookman Old Style" w:cs="Times New Roman"/>
        <w:b w:val="0"/>
        <w:bCs w:val="0"/>
        <w:i w:val="0"/>
        <w:iCs w:val="0"/>
        <w:sz w:val="22"/>
        <w:szCs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
    <w:nsid w:val="362204A3"/>
    <w:multiLevelType w:val="hybridMultilevel"/>
    <w:tmpl w:val="3E3E4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8235B72"/>
    <w:multiLevelType w:val="hybridMultilevel"/>
    <w:tmpl w:val="DA1848AE"/>
    <w:lvl w:ilvl="0" w:tplc="3EC0BB7E">
      <w:start w:val="1"/>
      <w:numFmt w:val="lowerLetter"/>
      <w:lvlText w:val="%1)"/>
      <w:lvlJc w:val="left"/>
      <w:pPr>
        <w:ind w:left="1352" w:hanging="360"/>
      </w:pPr>
      <w:rPr>
        <w:rFonts w:cs="Times New Roman" w:hint="default"/>
      </w:rPr>
    </w:lvl>
    <w:lvl w:ilvl="1" w:tplc="04090019" w:tentative="1">
      <w:start w:val="1"/>
      <w:numFmt w:val="lowerLetter"/>
      <w:lvlText w:val="%2."/>
      <w:lvlJc w:val="left"/>
      <w:pPr>
        <w:ind w:left="2072" w:hanging="360"/>
      </w:pPr>
      <w:rPr>
        <w:rFonts w:cs="Times New Roman"/>
      </w:rPr>
    </w:lvl>
    <w:lvl w:ilvl="2" w:tplc="0409001B" w:tentative="1">
      <w:start w:val="1"/>
      <w:numFmt w:val="lowerRoman"/>
      <w:lvlText w:val="%3."/>
      <w:lvlJc w:val="right"/>
      <w:pPr>
        <w:ind w:left="2792" w:hanging="180"/>
      </w:pPr>
      <w:rPr>
        <w:rFonts w:cs="Times New Roman"/>
      </w:rPr>
    </w:lvl>
    <w:lvl w:ilvl="3" w:tplc="0409000F" w:tentative="1">
      <w:start w:val="1"/>
      <w:numFmt w:val="decimal"/>
      <w:lvlText w:val="%4."/>
      <w:lvlJc w:val="left"/>
      <w:pPr>
        <w:ind w:left="3512" w:hanging="360"/>
      </w:pPr>
      <w:rPr>
        <w:rFonts w:cs="Times New Roman"/>
      </w:rPr>
    </w:lvl>
    <w:lvl w:ilvl="4" w:tplc="04090019" w:tentative="1">
      <w:start w:val="1"/>
      <w:numFmt w:val="lowerLetter"/>
      <w:lvlText w:val="%5."/>
      <w:lvlJc w:val="left"/>
      <w:pPr>
        <w:ind w:left="4232" w:hanging="360"/>
      </w:pPr>
      <w:rPr>
        <w:rFonts w:cs="Times New Roman"/>
      </w:rPr>
    </w:lvl>
    <w:lvl w:ilvl="5" w:tplc="0409001B" w:tentative="1">
      <w:start w:val="1"/>
      <w:numFmt w:val="lowerRoman"/>
      <w:lvlText w:val="%6."/>
      <w:lvlJc w:val="right"/>
      <w:pPr>
        <w:ind w:left="4952" w:hanging="180"/>
      </w:pPr>
      <w:rPr>
        <w:rFonts w:cs="Times New Roman"/>
      </w:rPr>
    </w:lvl>
    <w:lvl w:ilvl="6" w:tplc="0409000F" w:tentative="1">
      <w:start w:val="1"/>
      <w:numFmt w:val="decimal"/>
      <w:lvlText w:val="%7."/>
      <w:lvlJc w:val="left"/>
      <w:pPr>
        <w:ind w:left="5672" w:hanging="360"/>
      </w:pPr>
      <w:rPr>
        <w:rFonts w:cs="Times New Roman"/>
      </w:rPr>
    </w:lvl>
    <w:lvl w:ilvl="7" w:tplc="04090019" w:tentative="1">
      <w:start w:val="1"/>
      <w:numFmt w:val="lowerLetter"/>
      <w:lvlText w:val="%8."/>
      <w:lvlJc w:val="left"/>
      <w:pPr>
        <w:ind w:left="6392" w:hanging="360"/>
      </w:pPr>
      <w:rPr>
        <w:rFonts w:cs="Times New Roman"/>
      </w:rPr>
    </w:lvl>
    <w:lvl w:ilvl="8" w:tplc="0409001B" w:tentative="1">
      <w:start w:val="1"/>
      <w:numFmt w:val="lowerRoman"/>
      <w:lvlText w:val="%9."/>
      <w:lvlJc w:val="right"/>
      <w:pPr>
        <w:ind w:left="7112" w:hanging="180"/>
      </w:pPr>
      <w:rPr>
        <w:rFonts w:cs="Times New Roman"/>
      </w:rPr>
    </w:lvl>
  </w:abstractNum>
  <w:abstractNum w:abstractNumId="21">
    <w:nsid w:val="39DD2354"/>
    <w:multiLevelType w:val="hybridMultilevel"/>
    <w:tmpl w:val="24BEFD0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CD44A04"/>
    <w:multiLevelType w:val="multilevel"/>
    <w:tmpl w:val="F7ECB00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nsid w:val="4109361D"/>
    <w:multiLevelType w:val="hybridMultilevel"/>
    <w:tmpl w:val="554A6E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16D41B2"/>
    <w:multiLevelType w:val="hybridMultilevel"/>
    <w:tmpl w:val="041E6C9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4676F68"/>
    <w:multiLevelType w:val="hybridMultilevel"/>
    <w:tmpl w:val="4D80B170"/>
    <w:styleLink w:val="WWNum121"/>
    <w:lvl w:ilvl="0" w:tplc="B33A31B2">
      <w:start w:val="1"/>
      <w:numFmt w:val="decimal"/>
      <w:lvlText w:val="%1."/>
      <w:lvlJc w:val="left"/>
      <w:pPr>
        <w:ind w:left="1211"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491458E2"/>
    <w:multiLevelType w:val="hybridMultilevel"/>
    <w:tmpl w:val="519A03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BE96F1E"/>
    <w:multiLevelType w:val="multilevel"/>
    <w:tmpl w:val="18969210"/>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0">
    <w:nsid w:val="4D9802EF"/>
    <w:multiLevelType w:val="hybridMultilevel"/>
    <w:tmpl w:val="E8D00668"/>
    <w:lvl w:ilvl="0" w:tplc="E63C3F6E">
      <w:start w:val="1"/>
      <w:numFmt w:val="decimal"/>
      <w:lvlText w:val="%1."/>
      <w:lvlJc w:val="left"/>
      <w:pPr>
        <w:ind w:left="538" w:hanging="396"/>
      </w:pPr>
      <w:rPr>
        <w:rFonts w:cs="Times New Roman" w:hint="default"/>
        <w:b w:val="0"/>
        <w:strike w:val="0"/>
      </w:rPr>
    </w:lvl>
    <w:lvl w:ilvl="1" w:tplc="BABEAE6A">
      <w:start w:val="1"/>
      <w:numFmt w:val="decimal"/>
      <w:lvlText w:val="%2)"/>
      <w:lvlJc w:val="left"/>
      <w:pPr>
        <w:ind w:left="785" w:hanging="360"/>
      </w:pPr>
      <w:rPr>
        <w:rFonts w:cs="Times New Roman" w:hint="default"/>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31">
    <w:nsid w:val="52EC5FDC"/>
    <w:multiLevelType w:val="hybridMultilevel"/>
    <w:tmpl w:val="8FD0872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6635CC9"/>
    <w:multiLevelType w:val="multilevel"/>
    <w:tmpl w:val="4AC02514"/>
    <w:styleLink w:val="WWNum26"/>
    <w:lvl w:ilvl="0">
      <w:start w:val="1"/>
      <w:numFmt w:val="decimal"/>
      <w:lvlText w:val="%1."/>
      <w:lvlJc w:val="left"/>
      <w:pPr>
        <w:ind w:left="360" w:hanging="360"/>
      </w:pPr>
      <w:rPr>
        <w:rFonts w:ascii="Bookman Old Style" w:hAnsi="Bookman Old Style" w:cs="Times New Roman"/>
        <w:b w:val="0"/>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3">
    <w:nsid w:val="59D34ADF"/>
    <w:multiLevelType w:val="hybridMultilevel"/>
    <w:tmpl w:val="1062D54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62774278"/>
    <w:multiLevelType w:val="hybridMultilevel"/>
    <w:tmpl w:val="1E227C16"/>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63353525"/>
    <w:multiLevelType w:val="hybridMultilevel"/>
    <w:tmpl w:val="08E489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63922857"/>
    <w:multiLevelType w:val="multilevel"/>
    <w:tmpl w:val="73AE3EB8"/>
    <w:numStyleLink w:val="WWNum20"/>
  </w:abstractNum>
  <w:abstractNum w:abstractNumId="39">
    <w:nsid w:val="65D91175"/>
    <w:multiLevelType w:val="hybridMultilevel"/>
    <w:tmpl w:val="9CACEC1A"/>
    <w:lvl w:ilvl="0" w:tplc="B0DC8B5A">
      <w:start w:val="1"/>
      <w:numFmt w:val="lowerLetter"/>
      <w:lvlText w:val="%1)"/>
      <w:lvlJc w:val="left"/>
      <w:pPr>
        <w:ind w:left="1352" w:hanging="360"/>
      </w:pPr>
      <w:rPr>
        <w:rFonts w:cs="Times New Roman" w:hint="default"/>
      </w:rPr>
    </w:lvl>
    <w:lvl w:ilvl="1" w:tplc="04090019" w:tentative="1">
      <w:start w:val="1"/>
      <w:numFmt w:val="lowerLetter"/>
      <w:lvlText w:val="%2."/>
      <w:lvlJc w:val="left"/>
      <w:pPr>
        <w:ind w:left="2072" w:hanging="360"/>
      </w:pPr>
      <w:rPr>
        <w:rFonts w:cs="Times New Roman"/>
      </w:rPr>
    </w:lvl>
    <w:lvl w:ilvl="2" w:tplc="0409001B" w:tentative="1">
      <w:start w:val="1"/>
      <w:numFmt w:val="lowerRoman"/>
      <w:lvlText w:val="%3."/>
      <w:lvlJc w:val="right"/>
      <w:pPr>
        <w:ind w:left="2792" w:hanging="180"/>
      </w:pPr>
      <w:rPr>
        <w:rFonts w:cs="Times New Roman"/>
      </w:rPr>
    </w:lvl>
    <w:lvl w:ilvl="3" w:tplc="0409000F" w:tentative="1">
      <w:start w:val="1"/>
      <w:numFmt w:val="decimal"/>
      <w:lvlText w:val="%4."/>
      <w:lvlJc w:val="left"/>
      <w:pPr>
        <w:ind w:left="3512" w:hanging="360"/>
      </w:pPr>
      <w:rPr>
        <w:rFonts w:cs="Times New Roman"/>
      </w:rPr>
    </w:lvl>
    <w:lvl w:ilvl="4" w:tplc="04090019" w:tentative="1">
      <w:start w:val="1"/>
      <w:numFmt w:val="lowerLetter"/>
      <w:lvlText w:val="%5."/>
      <w:lvlJc w:val="left"/>
      <w:pPr>
        <w:ind w:left="4232" w:hanging="360"/>
      </w:pPr>
      <w:rPr>
        <w:rFonts w:cs="Times New Roman"/>
      </w:rPr>
    </w:lvl>
    <w:lvl w:ilvl="5" w:tplc="0409001B" w:tentative="1">
      <w:start w:val="1"/>
      <w:numFmt w:val="lowerRoman"/>
      <w:lvlText w:val="%6."/>
      <w:lvlJc w:val="right"/>
      <w:pPr>
        <w:ind w:left="4952" w:hanging="180"/>
      </w:pPr>
      <w:rPr>
        <w:rFonts w:cs="Times New Roman"/>
      </w:rPr>
    </w:lvl>
    <w:lvl w:ilvl="6" w:tplc="0409000F" w:tentative="1">
      <w:start w:val="1"/>
      <w:numFmt w:val="decimal"/>
      <w:lvlText w:val="%7."/>
      <w:lvlJc w:val="left"/>
      <w:pPr>
        <w:ind w:left="5672" w:hanging="360"/>
      </w:pPr>
      <w:rPr>
        <w:rFonts w:cs="Times New Roman"/>
      </w:rPr>
    </w:lvl>
    <w:lvl w:ilvl="7" w:tplc="04090019" w:tentative="1">
      <w:start w:val="1"/>
      <w:numFmt w:val="lowerLetter"/>
      <w:lvlText w:val="%8."/>
      <w:lvlJc w:val="left"/>
      <w:pPr>
        <w:ind w:left="6392" w:hanging="360"/>
      </w:pPr>
      <w:rPr>
        <w:rFonts w:cs="Times New Roman"/>
      </w:rPr>
    </w:lvl>
    <w:lvl w:ilvl="8" w:tplc="0409001B" w:tentative="1">
      <w:start w:val="1"/>
      <w:numFmt w:val="lowerRoman"/>
      <w:lvlText w:val="%9."/>
      <w:lvlJc w:val="right"/>
      <w:pPr>
        <w:ind w:left="7112" w:hanging="180"/>
      </w:pPr>
      <w:rPr>
        <w:rFonts w:cs="Times New Roman"/>
      </w:rPr>
    </w:lvl>
  </w:abstractNum>
  <w:abstractNum w:abstractNumId="40">
    <w:nsid w:val="65F23619"/>
    <w:multiLevelType w:val="multilevel"/>
    <w:tmpl w:val="4AC02514"/>
    <w:numStyleLink w:val="WWNum26"/>
  </w:abstractNum>
  <w:abstractNum w:abstractNumId="41">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nsid w:val="6EE17FD5"/>
    <w:multiLevelType w:val="multilevel"/>
    <w:tmpl w:val="D3D2D8BA"/>
    <w:styleLink w:val="WWNum19"/>
    <w:lvl w:ilvl="0">
      <w:start w:val="1"/>
      <w:numFmt w:val="lowerLetter"/>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73194432"/>
    <w:multiLevelType w:val="multilevel"/>
    <w:tmpl w:val="73AE3EB8"/>
    <w:styleLink w:val="WWNum20"/>
    <w:lvl w:ilvl="0">
      <w:start w:val="1"/>
      <w:numFmt w:val="decimal"/>
      <w:lvlText w:val="%1."/>
      <w:lvlJc w:val="left"/>
      <w:pPr>
        <w:ind w:left="360" w:hanging="360"/>
      </w:pPr>
      <w:rPr>
        <w:rFonts w:cs="Times New Roman"/>
        <w:b w:val="0"/>
        <w:strike w:val="0"/>
        <w:dstrike w:val="0"/>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4."/>
      <w:lvlJc w:val="left"/>
      <w:pPr>
        <w:ind w:left="2520" w:hanging="360"/>
      </w:pPr>
      <w:rPr>
        <w:rFonts w:ascii="Bookman Old Style" w:eastAsia="Times New Roman" w:hAnsi="Bookman Old Style" w:cs="Arial"/>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45">
    <w:nsid w:val="7A32347C"/>
    <w:multiLevelType w:val="hybridMultilevel"/>
    <w:tmpl w:val="587E55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3"/>
  </w:num>
  <w:num w:numId="5">
    <w:abstractNumId w:val="27"/>
  </w:num>
  <w:num w:numId="6">
    <w:abstractNumId w:val="41"/>
  </w:num>
  <w:num w:numId="7">
    <w:abstractNumId w:val="35"/>
  </w:num>
  <w:num w:numId="8">
    <w:abstractNumId w:val="34"/>
    <w:lvlOverride w:ilvl="0">
      <w:startOverride w:val="1"/>
    </w:lvlOverride>
  </w:num>
  <w:num w:numId="9">
    <w:abstractNumId w:val="25"/>
    <w:lvlOverride w:ilvl="0">
      <w:startOverride w:val="1"/>
    </w:lvlOverride>
  </w:num>
  <w:num w:numId="10">
    <w:abstractNumId w:val="14"/>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2"/>
  </w:num>
  <w:num w:numId="14">
    <w:abstractNumId w:val="18"/>
  </w:num>
  <w:num w:numId="15">
    <w:abstractNumId w:val="22"/>
  </w:num>
  <w:num w:numId="16">
    <w:abstractNumId w:val="44"/>
  </w:num>
  <w:num w:numId="17">
    <w:abstractNumId w:val="26"/>
  </w:num>
  <w:num w:numId="18">
    <w:abstractNumId w:val="32"/>
  </w:num>
  <w:num w:numId="19">
    <w:abstractNumId w:val="38"/>
  </w:num>
  <w:num w:numId="20">
    <w:abstractNumId w:val="31"/>
  </w:num>
  <w:num w:numId="21">
    <w:abstractNumId w:val="10"/>
  </w:num>
  <w:num w:numId="22">
    <w:abstractNumId w:val="29"/>
  </w:num>
  <w:num w:numId="23">
    <w:abstractNumId w:val="23"/>
  </w:num>
  <w:num w:numId="24">
    <w:abstractNumId w:val="7"/>
  </w:num>
  <w:num w:numId="25">
    <w:abstractNumId w:val="33"/>
  </w:num>
  <w:num w:numId="26">
    <w:abstractNumId w:val="28"/>
  </w:num>
  <w:num w:numId="27">
    <w:abstractNumId w:val="16"/>
  </w:num>
  <w:num w:numId="28">
    <w:abstractNumId w:val="21"/>
  </w:num>
  <w:num w:numId="29">
    <w:abstractNumId w:val="5"/>
  </w:num>
  <w:num w:numId="30">
    <w:abstractNumId w:val="17"/>
  </w:num>
  <w:num w:numId="31">
    <w:abstractNumId w:val="45"/>
  </w:num>
  <w:num w:numId="32">
    <w:abstractNumId w:val="13"/>
  </w:num>
  <w:num w:numId="33">
    <w:abstractNumId w:val="12"/>
  </w:num>
  <w:num w:numId="34">
    <w:abstractNumId w:val="37"/>
  </w:num>
  <w:num w:numId="35">
    <w:abstractNumId w:val="24"/>
  </w:num>
  <w:num w:numId="36">
    <w:abstractNumId w:val="30"/>
  </w:num>
  <w:num w:numId="37">
    <w:abstractNumId w:val="20"/>
  </w:num>
  <w:num w:numId="38">
    <w:abstractNumId w:val="39"/>
  </w:num>
  <w:num w:numId="39">
    <w:abstractNumId w:val="3"/>
    <w:lvlOverride w:ilvl="0"/>
    <w:lvlOverride w:ilvl="1"/>
    <w:lvlOverride w:ilvl="2"/>
    <w:lvlOverride w:ilvl="3"/>
    <w:lvlOverride w:ilvl="4"/>
    <w:lvlOverride w:ilvl="5"/>
    <w:lvlOverride w:ilvl="6"/>
    <w:lvlOverride w:ilvl="7"/>
    <w:lvlOverride w:ilvl="8"/>
  </w:num>
  <w:num w:numId="40">
    <w:abstractNumId w:val="4"/>
    <w:lvlOverride w:ilvl="0"/>
    <w:lvlOverride w:ilvl="1"/>
    <w:lvlOverride w:ilvl="2"/>
    <w:lvlOverride w:ilvl="3"/>
    <w:lvlOverride w:ilvl="4"/>
    <w:lvlOverride w:ilvl="5"/>
    <w:lvlOverride w:ilvl="6"/>
    <w:lvlOverride w:ilvl="7"/>
    <w:lvlOverride w:ilvl="8"/>
  </w:num>
  <w:num w:numId="41">
    <w:abstractNumId w:val="19"/>
    <w:lvlOverride w:ilvl="0"/>
    <w:lvlOverride w:ilvl="1"/>
    <w:lvlOverride w:ilvl="2"/>
    <w:lvlOverride w:ilvl="3"/>
    <w:lvlOverride w:ilvl="4"/>
    <w:lvlOverride w:ilvl="5"/>
    <w:lvlOverride w:ilvl="6"/>
    <w:lvlOverride w:ilvl="7"/>
    <w:lvlOverride w:ilvl="8"/>
  </w:num>
  <w:num w:numId="42">
    <w:abstractNumId w:val="8"/>
    <w:lvlOverride w:ilvl="0"/>
    <w:lvlOverride w:ilvl="1"/>
    <w:lvlOverride w:ilvl="2"/>
    <w:lvlOverride w:ilvl="3"/>
    <w:lvlOverride w:ilvl="4"/>
    <w:lvlOverride w:ilvl="5"/>
    <w:lvlOverride w:ilvl="6"/>
    <w:lvlOverride w:ilvl="7"/>
    <w:lvlOverride w:ilvl="8"/>
  </w:num>
  <w:num w:numId="43">
    <w:abstractNumId w:val="6"/>
  </w:num>
  <w:num w:numId="44">
    <w:abstractNumId w:val="40"/>
    <w:lvlOverride w:ilvl="0">
      <w:lvl w:ilvl="0">
        <w:start w:val="1"/>
        <w:numFmt w:val="decimal"/>
        <w:lvlText w:val="%1."/>
        <w:lvlJc w:val="left"/>
        <w:pPr>
          <w:ind w:left="360" w:hanging="360"/>
        </w:pPr>
        <w:rPr>
          <w:rFonts w:ascii="Times New Roman" w:hAnsi="Times New Roman" w:cs="Times New Roman" w:hint="default"/>
          <w:b w:val="0"/>
        </w:rPr>
      </w:lvl>
    </w:lvlOverride>
  </w:num>
  <w:num w:numId="45">
    <w:abstractNumId w:val="15"/>
  </w:num>
  <w:num w:numId="46">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45"/>
    <w:rsid w:val="00757A45"/>
    <w:rsid w:val="00B842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7A45"/>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757A4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757A4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757A45"/>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757A45"/>
    <w:pPr>
      <w:keepNext/>
      <w:spacing w:before="240" w:after="60"/>
      <w:outlineLvl w:val="3"/>
    </w:pPr>
    <w:rPr>
      <w:b/>
      <w:bCs/>
      <w:sz w:val="28"/>
      <w:szCs w:val="28"/>
    </w:rPr>
  </w:style>
  <w:style w:type="paragraph" w:styleId="Nagwek5">
    <w:name w:val="heading 5"/>
    <w:basedOn w:val="Normalny"/>
    <w:next w:val="Normalny"/>
    <w:link w:val="Nagwek5Znak"/>
    <w:uiPriority w:val="9"/>
    <w:qFormat/>
    <w:rsid w:val="00757A45"/>
    <w:pPr>
      <w:spacing w:before="240" w:after="60"/>
      <w:outlineLvl w:val="4"/>
    </w:pPr>
    <w:rPr>
      <w:b/>
      <w:bCs/>
      <w:i/>
      <w:iCs/>
      <w:sz w:val="26"/>
      <w:szCs w:val="26"/>
    </w:rPr>
  </w:style>
  <w:style w:type="paragraph" w:styleId="Nagwek7">
    <w:name w:val="heading 7"/>
    <w:basedOn w:val="Normalny"/>
    <w:next w:val="Normalny"/>
    <w:link w:val="Nagwek7Znak"/>
    <w:uiPriority w:val="9"/>
    <w:qFormat/>
    <w:rsid w:val="00757A45"/>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757A45"/>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757A45"/>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757A45"/>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757A45"/>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757A45"/>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757A45"/>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757A45"/>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757A45"/>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757A45"/>
    <w:pPr>
      <w:spacing w:before="60" w:after="60"/>
      <w:ind w:left="851" w:hanging="295"/>
      <w:jc w:val="both"/>
    </w:pPr>
    <w:rPr>
      <w:szCs w:val="20"/>
    </w:rPr>
  </w:style>
  <w:style w:type="character" w:customStyle="1" w:styleId="pktZnak">
    <w:name w:val="pkt Znak"/>
    <w:link w:val="pkt"/>
    <w:locked/>
    <w:rsid w:val="00757A45"/>
    <w:rPr>
      <w:rFonts w:ascii="Times New Roman" w:eastAsiaTheme="minorEastAsia" w:hAnsi="Times New Roman" w:cs="Times New Roman"/>
      <w:sz w:val="24"/>
      <w:szCs w:val="20"/>
      <w:lang w:eastAsia="pl-PL"/>
    </w:rPr>
  </w:style>
  <w:style w:type="paragraph" w:customStyle="1" w:styleId="pkt1">
    <w:name w:val="pkt1"/>
    <w:basedOn w:val="pkt"/>
    <w:rsid w:val="00757A45"/>
    <w:pPr>
      <w:ind w:left="850" w:hanging="425"/>
    </w:pPr>
  </w:style>
  <w:style w:type="paragraph" w:styleId="Tytu">
    <w:name w:val="Title"/>
    <w:basedOn w:val="Normalny"/>
    <w:link w:val="TytuZnak"/>
    <w:uiPriority w:val="10"/>
    <w:qFormat/>
    <w:rsid w:val="00757A45"/>
    <w:pPr>
      <w:jc w:val="center"/>
    </w:pPr>
    <w:rPr>
      <w:rFonts w:ascii="Arial" w:hAnsi="Arial"/>
      <w:b/>
      <w:sz w:val="22"/>
      <w:szCs w:val="20"/>
    </w:rPr>
  </w:style>
  <w:style w:type="character" w:customStyle="1" w:styleId="TytuZnak">
    <w:name w:val="Tytuł Znak"/>
    <w:basedOn w:val="Domylnaczcionkaakapitu"/>
    <w:link w:val="Tytu"/>
    <w:uiPriority w:val="10"/>
    <w:rsid w:val="00757A45"/>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757A45"/>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757A45"/>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757A45"/>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757A45"/>
    <w:rPr>
      <w:rFonts w:ascii="Arial" w:eastAsiaTheme="minorEastAsia" w:hAnsi="Arial" w:cs="Times New Roman"/>
      <w:sz w:val="20"/>
      <w:szCs w:val="20"/>
      <w:lang w:eastAsia="pl-PL"/>
    </w:rPr>
  </w:style>
  <w:style w:type="paragraph" w:styleId="Stopka">
    <w:name w:val="footer"/>
    <w:basedOn w:val="Normalny"/>
    <w:link w:val="StopkaZnak"/>
    <w:uiPriority w:val="99"/>
    <w:rsid w:val="00757A45"/>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757A45"/>
    <w:rPr>
      <w:rFonts w:ascii="Tahoma" w:eastAsiaTheme="minorEastAsia" w:hAnsi="Tahoma" w:cs="Times New Roman"/>
      <w:sz w:val="20"/>
      <w:szCs w:val="20"/>
      <w:lang w:eastAsia="pl-PL"/>
    </w:rPr>
  </w:style>
  <w:style w:type="character" w:customStyle="1" w:styleId="WW8Num2z0">
    <w:name w:val="WW8Num2z0"/>
    <w:rsid w:val="00757A45"/>
    <w:rPr>
      <w:rFonts w:ascii="Times New Roman" w:hAnsi="Times New Roman"/>
    </w:rPr>
  </w:style>
  <w:style w:type="paragraph" w:styleId="Tekstpodstawowy3">
    <w:name w:val="Body Text 3"/>
    <w:basedOn w:val="Normalny"/>
    <w:link w:val="Tekstpodstawowy3Znak"/>
    <w:uiPriority w:val="99"/>
    <w:rsid w:val="00757A45"/>
    <w:pPr>
      <w:spacing w:after="120"/>
    </w:pPr>
    <w:rPr>
      <w:sz w:val="16"/>
      <w:szCs w:val="16"/>
    </w:rPr>
  </w:style>
  <w:style w:type="character" w:customStyle="1" w:styleId="Tekstpodstawowy3Znak">
    <w:name w:val="Tekst podstawowy 3 Znak"/>
    <w:basedOn w:val="Domylnaczcionkaakapitu"/>
    <w:link w:val="Tekstpodstawowy3"/>
    <w:uiPriority w:val="99"/>
    <w:rsid w:val="00757A45"/>
    <w:rPr>
      <w:rFonts w:ascii="Times New Roman" w:eastAsiaTheme="minorEastAsia" w:hAnsi="Times New Roman" w:cs="Times New Roman"/>
      <w:sz w:val="16"/>
      <w:szCs w:val="16"/>
      <w:lang w:eastAsia="pl-PL"/>
    </w:rPr>
  </w:style>
  <w:style w:type="paragraph" w:styleId="NormalnyWeb">
    <w:name w:val="Normal (Web)"/>
    <w:basedOn w:val="Normalny"/>
    <w:uiPriority w:val="99"/>
    <w:rsid w:val="00757A45"/>
    <w:pPr>
      <w:spacing w:before="100" w:beforeAutospacing="1" w:after="100" w:afterAutospacing="1"/>
      <w:jc w:val="both"/>
    </w:pPr>
    <w:rPr>
      <w:sz w:val="20"/>
      <w:szCs w:val="20"/>
    </w:rPr>
  </w:style>
  <w:style w:type="character" w:styleId="Hipercze">
    <w:name w:val="Hyperlink"/>
    <w:basedOn w:val="Domylnaczcionkaakapitu"/>
    <w:uiPriority w:val="99"/>
    <w:rsid w:val="00757A45"/>
    <w:rPr>
      <w:rFonts w:cs="Times New Roman"/>
      <w:color w:val="FF0000"/>
      <w:u w:val="single" w:color="FF0000"/>
    </w:rPr>
  </w:style>
  <w:style w:type="paragraph" w:styleId="Tekstpodstawowywcity">
    <w:name w:val="Body Text Indent"/>
    <w:basedOn w:val="Normalny"/>
    <w:link w:val="TekstpodstawowywcityZnak"/>
    <w:uiPriority w:val="99"/>
    <w:rsid w:val="00757A45"/>
    <w:pPr>
      <w:spacing w:after="120"/>
      <w:ind w:left="283"/>
    </w:pPr>
  </w:style>
  <w:style w:type="character" w:customStyle="1" w:styleId="TekstpodstawowywcityZnak">
    <w:name w:val="Tekst podstawowy wcięty Znak"/>
    <w:basedOn w:val="Domylnaczcionkaakapitu"/>
    <w:link w:val="Tekstpodstawowywcity"/>
    <w:uiPriority w:val="99"/>
    <w:rsid w:val="00757A45"/>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757A4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57A45"/>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757A45"/>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757A45"/>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757A45"/>
    <w:rPr>
      <w:rFonts w:ascii="Courier New" w:hAnsi="Courier New" w:cs="Courier New"/>
      <w:sz w:val="20"/>
      <w:szCs w:val="20"/>
    </w:rPr>
  </w:style>
  <w:style w:type="character" w:customStyle="1" w:styleId="ZwykytekstZnak">
    <w:name w:val="Zwykły tekst Znak"/>
    <w:basedOn w:val="Domylnaczcionkaakapitu"/>
    <w:link w:val="Zwykytekst"/>
    <w:uiPriority w:val="99"/>
    <w:rsid w:val="00757A45"/>
    <w:rPr>
      <w:rFonts w:ascii="Courier New" w:eastAsiaTheme="minorEastAsia" w:hAnsi="Courier New" w:cs="Courier New"/>
      <w:sz w:val="20"/>
      <w:szCs w:val="20"/>
      <w:lang w:eastAsia="pl-PL"/>
    </w:rPr>
  </w:style>
  <w:style w:type="paragraph" w:customStyle="1" w:styleId="wypunkt">
    <w:name w:val="wypunkt"/>
    <w:basedOn w:val="Normalny"/>
    <w:rsid w:val="00757A45"/>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757A45"/>
    <w:rPr>
      <w:rFonts w:cs="Times New Roman"/>
      <w:sz w:val="16"/>
    </w:rPr>
  </w:style>
  <w:style w:type="paragraph" w:styleId="Tekstkomentarza">
    <w:name w:val="annotation text"/>
    <w:basedOn w:val="Normalny"/>
    <w:link w:val="TekstkomentarzaZnak"/>
    <w:uiPriority w:val="99"/>
    <w:semiHidden/>
    <w:rsid w:val="00757A45"/>
    <w:rPr>
      <w:rFonts w:ascii="Tahoma" w:hAnsi="Tahoma"/>
      <w:sz w:val="20"/>
      <w:szCs w:val="20"/>
    </w:rPr>
  </w:style>
  <w:style w:type="character" w:customStyle="1" w:styleId="TekstkomentarzaZnak">
    <w:name w:val="Tekst komentarza Znak"/>
    <w:basedOn w:val="Domylnaczcionkaakapitu"/>
    <w:link w:val="Tekstkomentarza"/>
    <w:uiPriority w:val="99"/>
    <w:semiHidden/>
    <w:rsid w:val="00757A45"/>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757A45"/>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757A45"/>
    <w:rPr>
      <w:rFonts w:ascii="Tahoma" w:eastAsiaTheme="minorEastAsia" w:hAnsi="Tahoma" w:cs="Times New Roman"/>
      <w:sz w:val="16"/>
      <w:szCs w:val="16"/>
      <w:lang w:eastAsia="pl-PL"/>
    </w:rPr>
  </w:style>
  <w:style w:type="paragraph" w:customStyle="1" w:styleId="ust">
    <w:name w:val="ust"/>
    <w:rsid w:val="00757A45"/>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757A45"/>
    <w:rPr>
      <w:rFonts w:cs="Times New Roman"/>
      <w:sz w:val="20"/>
      <w:vertAlign w:val="superscript"/>
    </w:rPr>
  </w:style>
  <w:style w:type="character" w:styleId="Numerstrony">
    <w:name w:val="page number"/>
    <w:basedOn w:val="Domylnaczcionkaakapitu"/>
    <w:uiPriority w:val="99"/>
    <w:rsid w:val="00757A45"/>
    <w:rPr>
      <w:rFonts w:cs="Times New Roman"/>
    </w:rPr>
  </w:style>
  <w:style w:type="paragraph" w:customStyle="1" w:styleId="ustp">
    <w:name w:val="ustęp"/>
    <w:basedOn w:val="Normalny"/>
    <w:rsid w:val="00757A45"/>
    <w:pPr>
      <w:tabs>
        <w:tab w:val="left" w:pos="1080"/>
      </w:tabs>
      <w:spacing w:after="120" w:line="312" w:lineRule="auto"/>
      <w:jc w:val="both"/>
    </w:pPr>
    <w:rPr>
      <w:sz w:val="26"/>
      <w:szCs w:val="20"/>
    </w:rPr>
  </w:style>
  <w:style w:type="paragraph" w:customStyle="1" w:styleId="tx">
    <w:name w:val="tx"/>
    <w:basedOn w:val="Normalny"/>
    <w:rsid w:val="00757A45"/>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757A45"/>
    <w:pPr>
      <w:jc w:val="right"/>
    </w:pPr>
    <w:rPr>
      <w:b/>
      <w:bCs/>
      <w:i/>
      <w:iCs/>
    </w:rPr>
  </w:style>
  <w:style w:type="character" w:customStyle="1" w:styleId="PodpisZnak">
    <w:name w:val="Podpis Znak"/>
    <w:basedOn w:val="Domylnaczcionkaakapitu"/>
    <w:link w:val="Podpis"/>
    <w:uiPriority w:val="99"/>
    <w:rsid w:val="00757A45"/>
    <w:rPr>
      <w:rFonts w:ascii="Times New Roman" w:eastAsiaTheme="minorEastAsia" w:hAnsi="Times New Roman" w:cs="Times New Roman"/>
      <w:b/>
      <w:bCs/>
      <w:i/>
      <w:iCs/>
      <w:sz w:val="24"/>
      <w:szCs w:val="24"/>
      <w:lang w:eastAsia="pl-PL"/>
    </w:rPr>
  </w:style>
  <w:style w:type="paragraph" w:customStyle="1" w:styleId="ust1art">
    <w:name w:val="ust1 art"/>
    <w:rsid w:val="00757A45"/>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757A45"/>
    <w:rPr>
      <w:rFonts w:ascii="Times New Roman" w:hAnsi="Times New Roman"/>
      <w:b/>
      <w:bCs/>
    </w:rPr>
  </w:style>
  <w:style w:type="character" w:customStyle="1" w:styleId="TematkomentarzaZnak">
    <w:name w:val="Temat komentarza Znak"/>
    <w:basedOn w:val="TekstkomentarzaZnak"/>
    <w:link w:val="Tematkomentarza"/>
    <w:uiPriority w:val="99"/>
    <w:semiHidden/>
    <w:rsid w:val="00757A45"/>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757A45"/>
    <w:pPr>
      <w:tabs>
        <w:tab w:val="center" w:pos="4536"/>
        <w:tab w:val="right" w:pos="9072"/>
      </w:tabs>
    </w:pPr>
  </w:style>
  <w:style w:type="character" w:customStyle="1" w:styleId="NagwekZnak">
    <w:name w:val="Nagłówek Znak"/>
    <w:basedOn w:val="Domylnaczcionkaakapitu"/>
    <w:link w:val="Nagwek"/>
    <w:uiPriority w:val="99"/>
    <w:rsid w:val="00757A45"/>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757A4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57A45"/>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757A45"/>
  </w:style>
  <w:style w:type="paragraph" w:styleId="Lista">
    <w:name w:val="List"/>
    <w:basedOn w:val="Normalny"/>
    <w:uiPriority w:val="99"/>
    <w:rsid w:val="00757A45"/>
    <w:pPr>
      <w:ind w:left="283" w:hanging="283"/>
    </w:pPr>
  </w:style>
  <w:style w:type="paragraph" w:styleId="Lista2">
    <w:name w:val="List 2"/>
    <w:basedOn w:val="Normalny"/>
    <w:uiPriority w:val="99"/>
    <w:rsid w:val="00757A45"/>
    <w:pPr>
      <w:ind w:left="566" w:hanging="283"/>
    </w:pPr>
  </w:style>
  <w:style w:type="paragraph" w:styleId="Listapunktowana">
    <w:name w:val="List Bullet"/>
    <w:basedOn w:val="Normalny"/>
    <w:autoRedefine/>
    <w:uiPriority w:val="99"/>
    <w:rsid w:val="00757A45"/>
    <w:pPr>
      <w:numPr>
        <w:numId w:val="1"/>
      </w:numPr>
      <w:tabs>
        <w:tab w:val="clear" w:pos="360"/>
        <w:tab w:val="num" w:pos="926"/>
      </w:tabs>
    </w:pPr>
  </w:style>
  <w:style w:type="paragraph" w:styleId="Listapunktowana2">
    <w:name w:val="List Bullet 2"/>
    <w:basedOn w:val="Normalny"/>
    <w:autoRedefine/>
    <w:uiPriority w:val="99"/>
    <w:rsid w:val="00757A45"/>
    <w:pPr>
      <w:numPr>
        <w:numId w:val="2"/>
      </w:numPr>
      <w:tabs>
        <w:tab w:val="num" w:pos="2340"/>
      </w:tabs>
    </w:pPr>
  </w:style>
  <w:style w:type="paragraph" w:styleId="Listapunktowana3">
    <w:name w:val="List Bullet 3"/>
    <w:basedOn w:val="Normalny"/>
    <w:autoRedefine/>
    <w:uiPriority w:val="99"/>
    <w:rsid w:val="00757A45"/>
    <w:pPr>
      <w:numPr>
        <w:numId w:val="3"/>
      </w:numPr>
      <w:tabs>
        <w:tab w:val="num" w:pos="643"/>
        <w:tab w:val="num" w:pos="720"/>
      </w:tabs>
    </w:pPr>
  </w:style>
  <w:style w:type="paragraph" w:styleId="Lista-kontynuacja">
    <w:name w:val="List Continue"/>
    <w:basedOn w:val="Normalny"/>
    <w:uiPriority w:val="99"/>
    <w:rsid w:val="00757A45"/>
    <w:pPr>
      <w:spacing w:after="120"/>
      <w:ind w:left="283"/>
    </w:pPr>
  </w:style>
  <w:style w:type="paragraph" w:styleId="Lista-kontynuacja2">
    <w:name w:val="List Continue 2"/>
    <w:basedOn w:val="Normalny"/>
    <w:uiPriority w:val="99"/>
    <w:rsid w:val="00757A45"/>
    <w:pPr>
      <w:spacing w:after="120"/>
      <w:ind w:left="566"/>
    </w:pPr>
  </w:style>
  <w:style w:type="paragraph" w:customStyle="1" w:styleId="CharZnakCharZnakCharZnakCharZnak">
    <w:name w:val="Char Znak Char Znak Char Znak Char Znak"/>
    <w:basedOn w:val="Normalny"/>
    <w:rsid w:val="00757A45"/>
  </w:style>
  <w:style w:type="table" w:styleId="Tabela-Siatka">
    <w:name w:val="Table Grid"/>
    <w:basedOn w:val="Standardowy"/>
    <w:uiPriority w:val="59"/>
    <w:rsid w:val="00757A4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757A45"/>
  </w:style>
  <w:style w:type="paragraph" w:customStyle="1" w:styleId="CharZnakCharZnakCharZnakCharZnakZnakZnakZnakZnakZnakZnak">
    <w:name w:val="Char Znak Char Znak Char Znak Char Znak Znak Znak Znak Znak Znak Znak"/>
    <w:basedOn w:val="Normalny"/>
    <w:rsid w:val="00757A45"/>
  </w:style>
  <w:style w:type="paragraph" w:customStyle="1" w:styleId="Default">
    <w:name w:val="Default"/>
    <w:rsid w:val="00757A45"/>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Akapit z listą BS,Kolorowa lista — akcent 11,CW_Lista,normalny tekst,Nagłowek 3,Preambuła,Dot pt,F5 List Paragraph,lp1"/>
    <w:basedOn w:val="Normalny"/>
    <w:link w:val="AkapitzlistZnak"/>
    <w:uiPriority w:val="34"/>
    <w:qFormat/>
    <w:rsid w:val="00757A45"/>
    <w:pPr>
      <w:ind w:left="708"/>
    </w:pPr>
  </w:style>
  <w:style w:type="character" w:customStyle="1" w:styleId="apple-style-span">
    <w:name w:val="apple-style-span"/>
    <w:basedOn w:val="Domylnaczcionkaakapitu"/>
    <w:rsid w:val="00757A45"/>
    <w:rPr>
      <w:rFonts w:cs="Times New Roman"/>
    </w:rPr>
  </w:style>
  <w:style w:type="paragraph" w:customStyle="1" w:styleId="Tekstpodstawowy21">
    <w:name w:val="Tekst podstawowy 21"/>
    <w:basedOn w:val="Normalny"/>
    <w:rsid w:val="00757A45"/>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757A45"/>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757A45"/>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757A45"/>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757A45"/>
    <w:rPr>
      <w:rFonts w:ascii="Arial" w:hAnsi="Arial"/>
      <w:color w:val="auto"/>
    </w:rPr>
  </w:style>
  <w:style w:type="paragraph" w:customStyle="1" w:styleId="Tekstpodstawowy23">
    <w:name w:val="Tekst podstawowy 2+3"/>
    <w:basedOn w:val="Default"/>
    <w:next w:val="Default"/>
    <w:rsid w:val="00757A45"/>
    <w:rPr>
      <w:rFonts w:ascii="Arial" w:hAnsi="Arial"/>
      <w:color w:val="auto"/>
    </w:rPr>
  </w:style>
  <w:style w:type="paragraph" w:customStyle="1" w:styleId="arimr">
    <w:name w:val="arimr"/>
    <w:basedOn w:val="Normalny"/>
    <w:rsid w:val="00757A45"/>
    <w:pPr>
      <w:widowControl w:val="0"/>
      <w:snapToGrid w:val="0"/>
      <w:spacing w:line="360" w:lineRule="auto"/>
    </w:pPr>
    <w:rPr>
      <w:szCs w:val="20"/>
      <w:lang w:val="en-US"/>
    </w:rPr>
  </w:style>
  <w:style w:type="paragraph" w:customStyle="1" w:styleId="Tytu0">
    <w:name w:val="Tytu?"/>
    <w:basedOn w:val="Normalny"/>
    <w:rsid w:val="00757A45"/>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757A45"/>
    <w:rPr>
      <w:rFonts w:ascii="Arial" w:hAnsi="Arial" w:cs="Arial"/>
      <w:b/>
      <w:bCs/>
      <w:sz w:val="22"/>
    </w:rPr>
  </w:style>
  <w:style w:type="character" w:customStyle="1" w:styleId="PodtytuZnak">
    <w:name w:val="Podtytuł Znak"/>
    <w:basedOn w:val="Domylnaczcionkaakapitu"/>
    <w:link w:val="Podtytu"/>
    <w:uiPriority w:val="11"/>
    <w:rsid w:val="00757A45"/>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757A45"/>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757A45"/>
    <w:rPr>
      <w:rFonts w:ascii="Times New Roman" w:eastAsiaTheme="minorEastAsia" w:hAnsi="Times New Roman" w:cs="Times New Roman"/>
      <w:sz w:val="20"/>
      <w:szCs w:val="20"/>
      <w:lang w:eastAsia="pl-PL"/>
    </w:rPr>
  </w:style>
  <w:style w:type="paragraph" w:customStyle="1" w:styleId="paragraf">
    <w:name w:val="paragraf"/>
    <w:basedOn w:val="Normalny"/>
    <w:rsid w:val="00757A45"/>
    <w:pPr>
      <w:keepNext/>
      <w:numPr>
        <w:numId w:val="5"/>
      </w:numPr>
      <w:spacing w:before="240" w:after="120" w:line="312" w:lineRule="auto"/>
      <w:jc w:val="center"/>
    </w:pPr>
    <w:rPr>
      <w:b/>
      <w:sz w:val="26"/>
      <w:szCs w:val="20"/>
    </w:rPr>
  </w:style>
  <w:style w:type="paragraph" w:customStyle="1" w:styleId="litera">
    <w:name w:val="litera"/>
    <w:basedOn w:val="Normalny"/>
    <w:rsid w:val="00757A45"/>
    <w:pPr>
      <w:tabs>
        <w:tab w:val="left" w:pos="720"/>
      </w:tabs>
      <w:spacing w:after="120" w:line="288" w:lineRule="auto"/>
      <w:ind w:left="720" w:hanging="432"/>
      <w:jc w:val="both"/>
    </w:pPr>
    <w:rPr>
      <w:sz w:val="26"/>
      <w:szCs w:val="20"/>
    </w:rPr>
  </w:style>
  <w:style w:type="paragraph" w:customStyle="1" w:styleId="podpisy">
    <w:name w:val="podpisy"/>
    <w:basedOn w:val="Normalny"/>
    <w:rsid w:val="00757A45"/>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757A45"/>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757A45"/>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757A45"/>
    <w:rPr>
      <w:rFonts w:ascii="Tahoma" w:hAnsi="Tahoma" w:cs="Tahoma"/>
      <w:sz w:val="16"/>
      <w:szCs w:val="16"/>
    </w:rPr>
  </w:style>
  <w:style w:type="character" w:customStyle="1" w:styleId="MapadokumentuZnak">
    <w:name w:val="Mapa dokumentu Znak"/>
    <w:basedOn w:val="Domylnaczcionkaakapitu"/>
    <w:link w:val="Mapadokumentu"/>
    <w:uiPriority w:val="99"/>
    <w:rsid w:val="00757A45"/>
    <w:rPr>
      <w:rFonts w:ascii="Tahoma" w:eastAsiaTheme="minorEastAsia" w:hAnsi="Tahoma" w:cs="Tahoma"/>
      <w:sz w:val="16"/>
      <w:szCs w:val="16"/>
      <w:lang w:eastAsia="pl-PL"/>
    </w:rPr>
  </w:style>
  <w:style w:type="paragraph" w:customStyle="1" w:styleId="ZnakZnak1">
    <w:name w:val="Znak Znak1"/>
    <w:basedOn w:val="Normalny"/>
    <w:uiPriority w:val="99"/>
    <w:rsid w:val="00757A45"/>
    <w:rPr>
      <w:rFonts w:ascii="Arial" w:hAnsi="Arial" w:cs="Arial"/>
    </w:rPr>
  </w:style>
  <w:style w:type="paragraph" w:styleId="Spistreci1">
    <w:name w:val="toc 1"/>
    <w:basedOn w:val="Normalny"/>
    <w:next w:val="Normalny"/>
    <w:autoRedefine/>
    <w:uiPriority w:val="39"/>
    <w:rsid w:val="00757A45"/>
    <w:pPr>
      <w:tabs>
        <w:tab w:val="left" w:pos="480"/>
        <w:tab w:val="right" w:leader="dot" w:pos="9062"/>
      </w:tabs>
    </w:pPr>
    <w:rPr>
      <w:rFonts w:ascii="Arial" w:hAnsi="Arial"/>
      <w:b/>
    </w:rPr>
  </w:style>
  <w:style w:type="paragraph" w:customStyle="1" w:styleId="xl53">
    <w:name w:val="xl53"/>
    <w:basedOn w:val="Normalny"/>
    <w:rsid w:val="00757A45"/>
    <w:pPr>
      <w:spacing w:before="100" w:beforeAutospacing="1" w:after="100" w:afterAutospacing="1"/>
      <w:jc w:val="center"/>
      <w:textAlignment w:val="center"/>
    </w:pPr>
    <w:rPr>
      <w:b/>
      <w:bCs/>
    </w:rPr>
  </w:style>
  <w:style w:type="character" w:customStyle="1" w:styleId="ZnakZnak13">
    <w:name w:val="Znak Znak13"/>
    <w:locked/>
    <w:rsid w:val="00757A45"/>
    <w:rPr>
      <w:rFonts w:ascii="Arial" w:hAnsi="Arial"/>
      <w:b/>
      <w:sz w:val="22"/>
      <w:lang w:val="pl-PL" w:eastAsia="pl-PL"/>
    </w:rPr>
  </w:style>
  <w:style w:type="character" w:customStyle="1" w:styleId="ZnakZnak8">
    <w:name w:val="Znak Znak8"/>
    <w:locked/>
    <w:rsid w:val="00757A45"/>
    <w:rPr>
      <w:sz w:val="24"/>
      <w:lang w:val="pl-PL" w:eastAsia="pl-PL"/>
    </w:rPr>
  </w:style>
  <w:style w:type="paragraph" w:styleId="Poprawka">
    <w:name w:val="Revision"/>
    <w:hidden/>
    <w:uiPriority w:val="99"/>
    <w:semiHidden/>
    <w:rsid w:val="00757A45"/>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757A45"/>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757A45"/>
    <w:pPr>
      <w:numPr>
        <w:numId w:val="7"/>
      </w:numPr>
      <w:spacing w:before="120" w:after="120"/>
    </w:pPr>
    <w:rPr>
      <w:rFonts w:ascii="Arial" w:hAnsi="Arial" w:cs="Arial"/>
      <w:sz w:val="22"/>
    </w:rPr>
  </w:style>
  <w:style w:type="paragraph" w:customStyle="1" w:styleId="Zawartotabeli">
    <w:name w:val="Zawartość tabeli"/>
    <w:basedOn w:val="Normalny"/>
    <w:rsid w:val="00757A45"/>
    <w:pPr>
      <w:suppressLineNumbers/>
      <w:suppressAutoHyphens/>
    </w:pPr>
    <w:rPr>
      <w:rFonts w:eastAsia="MS Mincho"/>
      <w:sz w:val="20"/>
      <w:szCs w:val="20"/>
      <w:lang w:eastAsia="ar-SA"/>
    </w:rPr>
  </w:style>
  <w:style w:type="character" w:customStyle="1" w:styleId="FontStyle17">
    <w:name w:val="Font Style17"/>
    <w:rsid w:val="00757A45"/>
    <w:rPr>
      <w:rFonts w:ascii="Arial Unicode MS" w:eastAsia="Arial Unicode MS"/>
      <w:sz w:val="18"/>
    </w:rPr>
  </w:style>
  <w:style w:type="paragraph" w:customStyle="1" w:styleId="wylicz">
    <w:name w:val="wylicz"/>
    <w:basedOn w:val="Normalny"/>
    <w:rsid w:val="00757A45"/>
    <w:pPr>
      <w:ind w:left="993" w:hanging="426"/>
    </w:pPr>
    <w:rPr>
      <w:rFonts w:ascii="Arial" w:hAnsi="Arial"/>
      <w:sz w:val="22"/>
      <w:szCs w:val="20"/>
      <w:lang w:val="de-DE"/>
    </w:rPr>
  </w:style>
  <w:style w:type="paragraph" w:customStyle="1" w:styleId="podpunkt">
    <w:name w:val="podpunkt"/>
    <w:basedOn w:val="Normalny"/>
    <w:rsid w:val="00757A45"/>
    <w:pPr>
      <w:ind w:left="567"/>
    </w:pPr>
    <w:rPr>
      <w:rFonts w:ascii="Arial" w:hAnsi="Arial"/>
      <w:b/>
      <w:sz w:val="22"/>
      <w:szCs w:val="20"/>
      <w:lang w:val="de-DE"/>
    </w:rPr>
  </w:style>
  <w:style w:type="paragraph" w:styleId="Bezodstpw">
    <w:name w:val="No Spacing"/>
    <w:uiPriority w:val="1"/>
    <w:qFormat/>
    <w:rsid w:val="00757A45"/>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757A45"/>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757A45"/>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757A45"/>
    <w:rPr>
      <w:rFonts w:cs="Times New Roman"/>
      <w:color w:val="800080" w:themeColor="followedHyperlink"/>
      <w:u w:val="single"/>
    </w:rPr>
  </w:style>
  <w:style w:type="paragraph" w:customStyle="1" w:styleId="NormalBold">
    <w:name w:val="NormalBold"/>
    <w:basedOn w:val="Normalny"/>
    <w:link w:val="NormalBoldChar"/>
    <w:rsid w:val="00757A45"/>
    <w:pPr>
      <w:widowControl w:val="0"/>
    </w:pPr>
    <w:rPr>
      <w:b/>
      <w:szCs w:val="22"/>
      <w:lang w:eastAsia="en-GB"/>
    </w:rPr>
  </w:style>
  <w:style w:type="character" w:customStyle="1" w:styleId="NormalBoldChar">
    <w:name w:val="NormalBold Char"/>
    <w:link w:val="NormalBold"/>
    <w:locked/>
    <w:rsid w:val="00757A45"/>
    <w:rPr>
      <w:rFonts w:ascii="Times New Roman" w:eastAsiaTheme="minorEastAsia" w:hAnsi="Times New Roman" w:cs="Times New Roman"/>
      <w:b/>
      <w:sz w:val="24"/>
      <w:lang w:eastAsia="en-GB"/>
    </w:rPr>
  </w:style>
  <w:style w:type="character" w:customStyle="1" w:styleId="DeltaViewInsertion">
    <w:name w:val="DeltaView Insertion"/>
    <w:rsid w:val="00757A45"/>
    <w:rPr>
      <w:b/>
      <w:i/>
      <w:spacing w:val="0"/>
    </w:rPr>
  </w:style>
  <w:style w:type="paragraph" w:customStyle="1" w:styleId="Text1">
    <w:name w:val="Text 1"/>
    <w:basedOn w:val="Normalny"/>
    <w:rsid w:val="00757A45"/>
    <w:pPr>
      <w:spacing w:before="120" w:after="120"/>
      <w:ind w:left="850"/>
      <w:jc w:val="both"/>
    </w:pPr>
    <w:rPr>
      <w:szCs w:val="22"/>
      <w:lang w:eastAsia="en-GB"/>
    </w:rPr>
  </w:style>
  <w:style w:type="paragraph" w:customStyle="1" w:styleId="NormalLeft">
    <w:name w:val="Normal Left"/>
    <w:basedOn w:val="Normalny"/>
    <w:rsid w:val="00757A45"/>
    <w:pPr>
      <w:spacing w:before="120" w:after="120"/>
    </w:pPr>
    <w:rPr>
      <w:szCs w:val="22"/>
      <w:lang w:eastAsia="en-GB"/>
    </w:rPr>
  </w:style>
  <w:style w:type="paragraph" w:customStyle="1" w:styleId="Tiret0">
    <w:name w:val="Tiret 0"/>
    <w:basedOn w:val="Normalny"/>
    <w:rsid w:val="00757A45"/>
    <w:pPr>
      <w:numPr>
        <w:numId w:val="8"/>
      </w:numPr>
      <w:spacing w:before="120" w:after="120"/>
      <w:jc w:val="both"/>
    </w:pPr>
    <w:rPr>
      <w:szCs w:val="22"/>
      <w:lang w:eastAsia="en-GB"/>
    </w:rPr>
  </w:style>
  <w:style w:type="paragraph" w:customStyle="1" w:styleId="Tiret1">
    <w:name w:val="Tiret 1"/>
    <w:basedOn w:val="Normalny"/>
    <w:rsid w:val="00757A45"/>
    <w:pPr>
      <w:numPr>
        <w:numId w:val="9"/>
      </w:numPr>
      <w:spacing w:before="120" w:after="120"/>
      <w:jc w:val="both"/>
    </w:pPr>
    <w:rPr>
      <w:szCs w:val="22"/>
      <w:lang w:eastAsia="en-GB"/>
    </w:rPr>
  </w:style>
  <w:style w:type="paragraph" w:customStyle="1" w:styleId="NumPar1">
    <w:name w:val="NumPar 1"/>
    <w:basedOn w:val="Normalny"/>
    <w:next w:val="Text1"/>
    <w:rsid w:val="00757A45"/>
    <w:pPr>
      <w:numPr>
        <w:numId w:val="10"/>
      </w:numPr>
      <w:spacing w:before="120" w:after="120"/>
      <w:jc w:val="both"/>
    </w:pPr>
    <w:rPr>
      <w:szCs w:val="22"/>
      <w:lang w:eastAsia="en-GB"/>
    </w:rPr>
  </w:style>
  <w:style w:type="paragraph" w:customStyle="1" w:styleId="NumPar2">
    <w:name w:val="NumPar 2"/>
    <w:basedOn w:val="Normalny"/>
    <w:next w:val="Text1"/>
    <w:rsid w:val="00757A45"/>
    <w:pPr>
      <w:numPr>
        <w:ilvl w:val="1"/>
        <w:numId w:val="10"/>
      </w:numPr>
      <w:spacing w:before="120" w:after="120"/>
      <w:jc w:val="both"/>
    </w:pPr>
    <w:rPr>
      <w:szCs w:val="22"/>
      <w:lang w:eastAsia="en-GB"/>
    </w:rPr>
  </w:style>
  <w:style w:type="paragraph" w:customStyle="1" w:styleId="NumPar3">
    <w:name w:val="NumPar 3"/>
    <w:basedOn w:val="Normalny"/>
    <w:next w:val="Text1"/>
    <w:rsid w:val="00757A45"/>
    <w:pPr>
      <w:numPr>
        <w:ilvl w:val="2"/>
        <w:numId w:val="10"/>
      </w:numPr>
      <w:spacing w:before="120" w:after="120"/>
      <w:jc w:val="both"/>
    </w:pPr>
    <w:rPr>
      <w:szCs w:val="22"/>
      <w:lang w:eastAsia="en-GB"/>
    </w:rPr>
  </w:style>
  <w:style w:type="paragraph" w:customStyle="1" w:styleId="NumPar4">
    <w:name w:val="NumPar 4"/>
    <w:basedOn w:val="Normalny"/>
    <w:next w:val="Text1"/>
    <w:rsid w:val="00757A45"/>
    <w:pPr>
      <w:numPr>
        <w:ilvl w:val="3"/>
        <w:numId w:val="10"/>
      </w:numPr>
      <w:spacing w:before="120" w:after="120"/>
      <w:jc w:val="both"/>
    </w:pPr>
    <w:rPr>
      <w:szCs w:val="22"/>
      <w:lang w:eastAsia="en-GB"/>
    </w:rPr>
  </w:style>
  <w:style w:type="paragraph" w:customStyle="1" w:styleId="ChapterTitle">
    <w:name w:val="ChapterTitle"/>
    <w:basedOn w:val="Normalny"/>
    <w:next w:val="Normalny"/>
    <w:rsid w:val="00757A45"/>
    <w:pPr>
      <w:keepNext/>
      <w:spacing w:before="120" w:after="360"/>
      <w:jc w:val="center"/>
    </w:pPr>
    <w:rPr>
      <w:b/>
      <w:sz w:val="32"/>
      <w:szCs w:val="22"/>
      <w:lang w:eastAsia="en-GB"/>
    </w:rPr>
  </w:style>
  <w:style w:type="paragraph" w:customStyle="1" w:styleId="SectionTitle">
    <w:name w:val="SectionTitle"/>
    <w:basedOn w:val="Normalny"/>
    <w:next w:val="Nagwek1"/>
    <w:rsid w:val="00757A45"/>
    <w:pPr>
      <w:keepNext/>
      <w:spacing w:before="120" w:after="360"/>
      <w:jc w:val="center"/>
    </w:pPr>
    <w:rPr>
      <w:b/>
      <w:smallCaps/>
      <w:sz w:val="28"/>
      <w:szCs w:val="22"/>
      <w:lang w:eastAsia="en-GB"/>
    </w:rPr>
  </w:style>
  <w:style w:type="paragraph" w:customStyle="1" w:styleId="Annexetitre">
    <w:name w:val="Annexe titre"/>
    <w:basedOn w:val="Normalny"/>
    <w:next w:val="Normalny"/>
    <w:rsid w:val="00757A45"/>
    <w:pPr>
      <w:spacing w:before="120" w:after="120"/>
      <w:jc w:val="center"/>
    </w:pPr>
    <w:rPr>
      <w:b/>
      <w:szCs w:val="22"/>
      <w:u w:val="single"/>
      <w:lang w:eastAsia="en-GB"/>
    </w:rPr>
  </w:style>
  <w:style w:type="character" w:styleId="Uwydatnienie">
    <w:name w:val="Emphasis"/>
    <w:basedOn w:val="Domylnaczcionkaakapitu"/>
    <w:uiPriority w:val="20"/>
    <w:qFormat/>
    <w:rsid w:val="00757A45"/>
    <w:rPr>
      <w:rFonts w:cs="Times New Roman"/>
      <w:i/>
      <w:iCs/>
    </w:rPr>
  </w:style>
  <w:style w:type="character" w:customStyle="1" w:styleId="Teksttreci">
    <w:name w:val="Tekst treści_"/>
    <w:basedOn w:val="Domylnaczcionkaakapitu"/>
    <w:link w:val="Teksttreci0"/>
    <w:locked/>
    <w:rsid w:val="00757A45"/>
    <w:rPr>
      <w:rFonts w:ascii="Verdana" w:hAnsi="Verdana" w:cs="Verdana"/>
      <w:sz w:val="19"/>
      <w:szCs w:val="19"/>
      <w:shd w:val="clear" w:color="auto" w:fill="FFFFFF"/>
    </w:rPr>
  </w:style>
  <w:style w:type="paragraph" w:customStyle="1" w:styleId="Teksttreci0">
    <w:name w:val="Tekst treści"/>
    <w:basedOn w:val="Normalny"/>
    <w:link w:val="Teksttreci"/>
    <w:rsid w:val="00757A45"/>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757A45"/>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757A45"/>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757A45"/>
    <w:rPr>
      <w:rFonts w:ascii="Arial" w:hAnsi="Arial" w:cs="Arial"/>
      <w:b/>
      <w:bCs/>
      <w:i/>
      <w:iCs/>
      <w:sz w:val="19"/>
      <w:szCs w:val="19"/>
      <w:shd w:val="clear" w:color="auto" w:fill="FFFFFF"/>
    </w:rPr>
  </w:style>
  <w:style w:type="paragraph" w:customStyle="1" w:styleId="Nagwek31">
    <w:name w:val="Nagłówek #3"/>
    <w:basedOn w:val="Normalny"/>
    <w:link w:val="Nagwek30"/>
    <w:rsid w:val="00757A45"/>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757A45"/>
    <w:rPr>
      <w:rFonts w:ascii="Verdana" w:hAnsi="Verdana" w:cs="Verdana"/>
      <w:sz w:val="19"/>
      <w:szCs w:val="19"/>
      <w:shd w:val="clear" w:color="auto" w:fill="FFFFFF"/>
    </w:rPr>
  </w:style>
  <w:style w:type="paragraph" w:customStyle="1" w:styleId="Teksttreci40">
    <w:name w:val="Tekst treści (4)"/>
    <w:basedOn w:val="Normalny"/>
    <w:link w:val="Teksttreci4"/>
    <w:rsid w:val="00757A45"/>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757A45"/>
    <w:rPr>
      <w:rFonts w:ascii="Verdana" w:hAnsi="Verdana" w:cs="Verdana"/>
      <w:sz w:val="28"/>
      <w:szCs w:val="28"/>
      <w:shd w:val="clear" w:color="auto" w:fill="FFFFFF"/>
    </w:rPr>
  </w:style>
  <w:style w:type="paragraph" w:customStyle="1" w:styleId="Teksttreci80">
    <w:name w:val="Tekst treści (8)"/>
    <w:basedOn w:val="Normalny"/>
    <w:link w:val="Teksttreci8"/>
    <w:rsid w:val="00757A45"/>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Akapit z listą BS Znak,Kolorowa lista — akcent 11 Znak,CW_Lista Znak,normalny tekst Znak"/>
    <w:link w:val="Akapitzlist"/>
    <w:uiPriority w:val="34"/>
    <w:qFormat/>
    <w:locked/>
    <w:rsid w:val="00757A45"/>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757A45"/>
    <w:rPr>
      <w:rFonts w:cs="Times New Roman"/>
      <w:vertAlign w:val="superscript"/>
    </w:rPr>
  </w:style>
  <w:style w:type="paragraph" w:customStyle="1" w:styleId="Tekstpodstawowy31">
    <w:name w:val="Tekst podstawowy 31"/>
    <w:basedOn w:val="Normalny"/>
    <w:rsid w:val="00757A45"/>
    <w:pPr>
      <w:suppressAutoHyphens/>
      <w:jc w:val="both"/>
    </w:pPr>
    <w:rPr>
      <w:b/>
      <w:sz w:val="28"/>
      <w:szCs w:val="20"/>
      <w:lang w:eastAsia="ar-SA"/>
    </w:rPr>
  </w:style>
  <w:style w:type="character" w:customStyle="1" w:styleId="alb">
    <w:name w:val="a_lb"/>
    <w:basedOn w:val="Domylnaczcionkaakapitu"/>
    <w:rsid w:val="00757A45"/>
    <w:rPr>
      <w:rFonts w:cs="Times New Roman"/>
    </w:rPr>
  </w:style>
  <w:style w:type="character" w:customStyle="1" w:styleId="apple-converted-space">
    <w:name w:val="apple-converted-space"/>
    <w:basedOn w:val="Domylnaczcionkaakapitu"/>
    <w:rsid w:val="00757A45"/>
    <w:rPr>
      <w:rFonts w:cs="Times New Roman"/>
    </w:rPr>
  </w:style>
  <w:style w:type="character" w:customStyle="1" w:styleId="UnresolvedMention">
    <w:name w:val="Unresolved Mention"/>
    <w:basedOn w:val="Domylnaczcionkaakapitu"/>
    <w:uiPriority w:val="99"/>
    <w:semiHidden/>
    <w:unhideWhenUsed/>
    <w:rsid w:val="00757A45"/>
    <w:rPr>
      <w:rFonts w:cs="Times New Roman"/>
      <w:color w:val="605E5C"/>
      <w:shd w:val="clear" w:color="auto" w:fill="E1DFDD"/>
    </w:rPr>
  </w:style>
  <w:style w:type="numbering" w:customStyle="1" w:styleId="WWNum12">
    <w:name w:val="WWNum12"/>
    <w:rsid w:val="00757A45"/>
    <w:pPr>
      <w:numPr>
        <w:numId w:val="21"/>
      </w:numPr>
    </w:pPr>
  </w:style>
  <w:style w:type="numbering" w:customStyle="1" w:styleId="WWNum41">
    <w:name w:val="WWNum41"/>
    <w:rsid w:val="00757A45"/>
    <w:pPr>
      <w:numPr>
        <w:numId w:val="14"/>
      </w:numPr>
    </w:pPr>
  </w:style>
  <w:style w:type="numbering" w:customStyle="1" w:styleId="WWNum29">
    <w:name w:val="WWNum29"/>
    <w:rsid w:val="00757A45"/>
    <w:pPr>
      <w:numPr>
        <w:numId w:val="15"/>
      </w:numPr>
    </w:pPr>
  </w:style>
  <w:style w:type="numbering" w:customStyle="1" w:styleId="WWNum121">
    <w:name w:val="WWNum121"/>
    <w:rsid w:val="00757A45"/>
    <w:pPr>
      <w:numPr>
        <w:numId w:val="17"/>
      </w:numPr>
    </w:pPr>
  </w:style>
  <w:style w:type="numbering" w:customStyle="1" w:styleId="WWNum26">
    <w:name w:val="WWNum26"/>
    <w:rsid w:val="00757A45"/>
    <w:pPr>
      <w:numPr>
        <w:numId w:val="18"/>
      </w:numPr>
    </w:pPr>
  </w:style>
  <w:style w:type="numbering" w:customStyle="1" w:styleId="WWNum19">
    <w:name w:val="WWNum19"/>
    <w:rsid w:val="00757A45"/>
    <w:pPr>
      <w:numPr>
        <w:numId w:val="13"/>
      </w:numPr>
    </w:pPr>
  </w:style>
  <w:style w:type="numbering" w:customStyle="1" w:styleId="WWNum20">
    <w:name w:val="WWNum20"/>
    <w:rsid w:val="00757A45"/>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7A45"/>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757A4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757A4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757A45"/>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757A45"/>
    <w:pPr>
      <w:keepNext/>
      <w:spacing w:before="240" w:after="60"/>
      <w:outlineLvl w:val="3"/>
    </w:pPr>
    <w:rPr>
      <w:b/>
      <w:bCs/>
      <w:sz w:val="28"/>
      <w:szCs w:val="28"/>
    </w:rPr>
  </w:style>
  <w:style w:type="paragraph" w:styleId="Nagwek5">
    <w:name w:val="heading 5"/>
    <w:basedOn w:val="Normalny"/>
    <w:next w:val="Normalny"/>
    <w:link w:val="Nagwek5Znak"/>
    <w:uiPriority w:val="9"/>
    <w:qFormat/>
    <w:rsid w:val="00757A45"/>
    <w:pPr>
      <w:spacing w:before="240" w:after="60"/>
      <w:outlineLvl w:val="4"/>
    </w:pPr>
    <w:rPr>
      <w:b/>
      <w:bCs/>
      <w:i/>
      <w:iCs/>
      <w:sz w:val="26"/>
      <w:szCs w:val="26"/>
    </w:rPr>
  </w:style>
  <w:style w:type="paragraph" w:styleId="Nagwek7">
    <w:name w:val="heading 7"/>
    <w:basedOn w:val="Normalny"/>
    <w:next w:val="Normalny"/>
    <w:link w:val="Nagwek7Znak"/>
    <w:uiPriority w:val="9"/>
    <w:qFormat/>
    <w:rsid w:val="00757A45"/>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757A45"/>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757A45"/>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757A45"/>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757A45"/>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757A45"/>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757A45"/>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757A45"/>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757A45"/>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757A45"/>
    <w:pPr>
      <w:spacing w:before="60" w:after="60"/>
      <w:ind w:left="851" w:hanging="295"/>
      <w:jc w:val="both"/>
    </w:pPr>
    <w:rPr>
      <w:szCs w:val="20"/>
    </w:rPr>
  </w:style>
  <w:style w:type="character" w:customStyle="1" w:styleId="pktZnak">
    <w:name w:val="pkt Znak"/>
    <w:link w:val="pkt"/>
    <w:locked/>
    <w:rsid w:val="00757A45"/>
    <w:rPr>
      <w:rFonts w:ascii="Times New Roman" w:eastAsiaTheme="minorEastAsia" w:hAnsi="Times New Roman" w:cs="Times New Roman"/>
      <w:sz w:val="24"/>
      <w:szCs w:val="20"/>
      <w:lang w:eastAsia="pl-PL"/>
    </w:rPr>
  </w:style>
  <w:style w:type="paragraph" w:customStyle="1" w:styleId="pkt1">
    <w:name w:val="pkt1"/>
    <w:basedOn w:val="pkt"/>
    <w:rsid w:val="00757A45"/>
    <w:pPr>
      <w:ind w:left="850" w:hanging="425"/>
    </w:pPr>
  </w:style>
  <w:style w:type="paragraph" w:styleId="Tytu">
    <w:name w:val="Title"/>
    <w:basedOn w:val="Normalny"/>
    <w:link w:val="TytuZnak"/>
    <w:uiPriority w:val="10"/>
    <w:qFormat/>
    <w:rsid w:val="00757A45"/>
    <w:pPr>
      <w:jc w:val="center"/>
    </w:pPr>
    <w:rPr>
      <w:rFonts w:ascii="Arial" w:hAnsi="Arial"/>
      <w:b/>
      <w:sz w:val="22"/>
      <w:szCs w:val="20"/>
    </w:rPr>
  </w:style>
  <w:style w:type="character" w:customStyle="1" w:styleId="TytuZnak">
    <w:name w:val="Tytuł Znak"/>
    <w:basedOn w:val="Domylnaczcionkaakapitu"/>
    <w:link w:val="Tytu"/>
    <w:uiPriority w:val="10"/>
    <w:rsid w:val="00757A45"/>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757A45"/>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757A45"/>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757A45"/>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757A45"/>
    <w:rPr>
      <w:rFonts w:ascii="Arial" w:eastAsiaTheme="minorEastAsia" w:hAnsi="Arial" w:cs="Times New Roman"/>
      <w:sz w:val="20"/>
      <w:szCs w:val="20"/>
      <w:lang w:eastAsia="pl-PL"/>
    </w:rPr>
  </w:style>
  <w:style w:type="paragraph" w:styleId="Stopka">
    <w:name w:val="footer"/>
    <w:basedOn w:val="Normalny"/>
    <w:link w:val="StopkaZnak"/>
    <w:uiPriority w:val="99"/>
    <w:rsid w:val="00757A45"/>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757A45"/>
    <w:rPr>
      <w:rFonts w:ascii="Tahoma" w:eastAsiaTheme="minorEastAsia" w:hAnsi="Tahoma" w:cs="Times New Roman"/>
      <w:sz w:val="20"/>
      <w:szCs w:val="20"/>
      <w:lang w:eastAsia="pl-PL"/>
    </w:rPr>
  </w:style>
  <w:style w:type="character" w:customStyle="1" w:styleId="WW8Num2z0">
    <w:name w:val="WW8Num2z0"/>
    <w:rsid w:val="00757A45"/>
    <w:rPr>
      <w:rFonts w:ascii="Times New Roman" w:hAnsi="Times New Roman"/>
    </w:rPr>
  </w:style>
  <w:style w:type="paragraph" w:styleId="Tekstpodstawowy3">
    <w:name w:val="Body Text 3"/>
    <w:basedOn w:val="Normalny"/>
    <w:link w:val="Tekstpodstawowy3Znak"/>
    <w:uiPriority w:val="99"/>
    <w:rsid w:val="00757A45"/>
    <w:pPr>
      <w:spacing w:after="120"/>
    </w:pPr>
    <w:rPr>
      <w:sz w:val="16"/>
      <w:szCs w:val="16"/>
    </w:rPr>
  </w:style>
  <w:style w:type="character" w:customStyle="1" w:styleId="Tekstpodstawowy3Znak">
    <w:name w:val="Tekst podstawowy 3 Znak"/>
    <w:basedOn w:val="Domylnaczcionkaakapitu"/>
    <w:link w:val="Tekstpodstawowy3"/>
    <w:uiPriority w:val="99"/>
    <w:rsid w:val="00757A45"/>
    <w:rPr>
      <w:rFonts w:ascii="Times New Roman" w:eastAsiaTheme="minorEastAsia" w:hAnsi="Times New Roman" w:cs="Times New Roman"/>
      <w:sz w:val="16"/>
      <w:szCs w:val="16"/>
      <w:lang w:eastAsia="pl-PL"/>
    </w:rPr>
  </w:style>
  <w:style w:type="paragraph" w:styleId="NormalnyWeb">
    <w:name w:val="Normal (Web)"/>
    <w:basedOn w:val="Normalny"/>
    <w:uiPriority w:val="99"/>
    <w:rsid w:val="00757A45"/>
    <w:pPr>
      <w:spacing w:before="100" w:beforeAutospacing="1" w:after="100" w:afterAutospacing="1"/>
      <w:jc w:val="both"/>
    </w:pPr>
    <w:rPr>
      <w:sz w:val="20"/>
      <w:szCs w:val="20"/>
    </w:rPr>
  </w:style>
  <w:style w:type="character" w:styleId="Hipercze">
    <w:name w:val="Hyperlink"/>
    <w:basedOn w:val="Domylnaczcionkaakapitu"/>
    <w:uiPriority w:val="99"/>
    <w:rsid w:val="00757A45"/>
    <w:rPr>
      <w:rFonts w:cs="Times New Roman"/>
      <w:color w:val="FF0000"/>
      <w:u w:val="single" w:color="FF0000"/>
    </w:rPr>
  </w:style>
  <w:style w:type="paragraph" w:styleId="Tekstpodstawowywcity">
    <w:name w:val="Body Text Indent"/>
    <w:basedOn w:val="Normalny"/>
    <w:link w:val="TekstpodstawowywcityZnak"/>
    <w:uiPriority w:val="99"/>
    <w:rsid w:val="00757A45"/>
    <w:pPr>
      <w:spacing w:after="120"/>
      <w:ind w:left="283"/>
    </w:pPr>
  </w:style>
  <w:style w:type="character" w:customStyle="1" w:styleId="TekstpodstawowywcityZnak">
    <w:name w:val="Tekst podstawowy wcięty Znak"/>
    <w:basedOn w:val="Domylnaczcionkaakapitu"/>
    <w:link w:val="Tekstpodstawowywcity"/>
    <w:uiPriority w:val="99"/>
    <w:rsid w:val="00757A45"/>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757A4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57A45"/>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757A45"/>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757A45"/>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757A45"/>
    <w:rPr>
      <w:rFonts w:ascii="Courier New" w:hAnsi="Courier New" w:cs="Courier New"/>
      <w:sz w:val="20"/>
      <w:szCs w:val="20"/>
    </w:rPr>
  </w:style>
  <w:style w:type="character" w:customStyle="1" w:styleId="ZwykytekstZnak">
    <w:name w:val="Zwykły tekst Znak"/>
    <w:basedOn w:val="Domylnaczcionkaakapitu"/>
    <w:link w:val="Zwykytekst"/>
    <w:uiPriority w:val="99"/>
    <w:rsid w:val="00757A45"/>
    <w:rPr>
      <w:rFonts w:ascii="Courier New" w:eastAsiaTheme="minorEastAsia" w:hAnsi="Courier New" w:cs="Courier New"/>
      <w:sz w:val="20"/>
      <w:szCs w:val="20"/>
      <w:lang w:eastAsia="pl-PL"/>
    </w:rPr>
  </w:style>
  <w:style w:type="paragraph" w:customStyle="1" w:styleId="wypunkt">
    <w:name w:val="wypunkt"/>
    <w:basedOn w:val="Normalny"/>
    <w:rsid w:val="00757A45"/>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757A45"/>
    <w:rPr>
      <w:rFonts w:cs="Times New Roman"/>
      <w:sz w:val="16"/>
    </w:rPr>
  </w:style>
  <w:style w:type="paragraph" w:styleId="Tekstkomentarza">
    <w:name w:val="annotation text"/>
    <w:basedOn w:val="Normalny"/>
    <w:link w:val="TekstkomentarzaZnak"/>
    <w:uiPriority w:val="99"/>
    <w:semiHidden/>
    <w:rsid w:val="00757A45"/>
    <w:rPr>
      <w:rFonts w:ascii="Tahoma" w:hAnsi="Tahoma"/>
      <w:sz w:val="20"/>
      <w:szCs w:val="20"/>
    </w:rPr>
  </w:style>
  <w:style w:type="character" w:customStyle="1" w:styleId="TekstkomentarzaZnak">
    <w:name w:val="Tekst komentarza Znak"/>
    <w:basedOn w:val="Domylnaczcionkaakapitu"/>
    <w:link w:val="Tekstkomentarza"/>
    <w:uiPriority w:val="99"/>
    <w:semiHidden/>
    <w:rsid w:val="00757A45"/>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757A45"/>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757A45"/>
    <w:rPr>
      <w:rFonts w:ascii="Tahoma" w:eastAsiaTheme="minorEastAsia" w:hAnsi="Tahoma" w:cs="Times New Roman"/>
      <w:sz w:val="16"/>
      <w:szCs w:val="16"/>
      <w:lang w:eastAsia="pl-PL"/>
    </w:rPr>
  </w:style>
  <w:style w:type="paragraph" w:customStyle="1" w:styleId="ust">
    <w:name w:val="ust"/>
    <w:rsid w:val="00757A45"/>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757A45"/>
    <w:rPr>
      <w:rFonts w:cs="Times New Roman"/>
      <w:sz w:val="20"/>
      <w:vertAlign w:val="superscript"/>
    </w:rPr>
  </w:style>
  <w:style w:type="character" w:styleId="Numerstrony">
    <w:name w:val="page number"/>
    <w:basedOn w:val="Domylnaczcionkaakapitu"/>
    <w:uiPriority w:val="99"/>
    <w:rsid w:val="00757A45"/>
    <w:rPr>
      <w:rFonts w:cs="Times New Roman"/>
    </w:rPr>
  </w:style>
  <w:style w:type="paragraph" w:customStyle="1" w:styleId="ustp">
    <w:name w:val="ustęp"/>
    <w:basedOn w:val="Normalny"/>
    <w:rsid w:val="00757A45"/>
    <w:pPr>
      <w:tabs>
        <w:tab w:val="left" w:pos="1080"/>
      </w:tabs>
      <w:spacing w:after="120" w:line="312" w:lineRule="auto"/>
      <w:jc w:val="both"/>
    </w:pPr>
    <w:rPr>
      <w:sz w:val="26"/>
      <w:szCs w:val="20"/>
    </w:rPr>
  </w:style>
  <w:style w:type="paragraph" w:customStyle="1" w:styleId="tx">
    <w:name w:val="tx"/>
    <w:basedOn w:val="Normalny"/>
    <w:rsid w:val="00757A45"/>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757A45"/>
    <w:pPr>
      <w:jc w:val="right"/>
    </w:pPr>
    <w:rPr>
      <w:b/>
      <w:bCs/>
      <w:i/>
      <w:iCs/>
    </w:rPr>
  </w:style>
  <w:style w:type="character" w:customStyle="1" w:styleId="PodpisZnak">
    <w:name w:val="Podpis Znak"/>
    <w:basedOn w:val="Domylnaczcionkaakapitu"/>
    <w:link w:val="Podpis"/>
    <w:uiPriority w:val="99"/>
    <w:rsid w:val="00757A45"/>
    <w:rPr>
      <w:rFonts w:ascii="Times New Roman" w:eastAsiaTheme="minorEastAsia" w:hAnsi="Times New Roman" w:cs="Times New Roman"/>
      <w:b/>
      <w:bCs/>
      <w:i/>
      <w:iCs/>
      <w:sz w:val="24"/>
      <w:szCs w:val="24"/>
      <w:lang w:eastAsia="pl-PL"/>
    </w:rPr>
  </w:style>
  <w:style w:type="paragraph" w:customStyle="1" w:styleId="ust1art">
    <w:name w:val="ust1 art"/>
    <w:rsid w:val="00757A45"/>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757A45"/>
    <w:rPr>
      <w:rFonts w:ascii="Times New Roman" w:hAnsi="Times New Roman"/>
      <w:b/>
      <w:bCs/>
    </w:rPr>
  </w:style>
  <w:style w:type="character" w:customStyle="1" w:styleId="TematkomentarzaZnak">
    <w:name w:val="Temat komentarza Znak"/>
    <w:basedOn w:val="TekstkomentarzaZnak"/>
    <w:link w:val="Tematkomentarza"/>
    <w:uiPriority w:val="99"/>
    <w:semiHidden/>
    <w:rsid w:val="00757A45"/>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757A45"/>
    <w:pPr>
      <w:tabs>
        <w:tab w:val="center" w:pos="4536"/>
        <w:tab w:val="right" w:pos="9072"/>
      </w:tabs>
    </w:pPr>
  </w:style>
  <w:style w:type="character" w:customStyle="1" w:styleId="NagwekZnak">
    <w:name w:val="Nagłówek Znak"/>
    <w:basedOn w:val="Domylnaczcionkaakapitu"/>
    <w:link w:val="Nagwek"/>
    <w:uiPriority w:val="99"/>
    <w:rsid w:val="00757A45"/>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757A4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57A45"/>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757A45"/>
  </w:style>
  <w:style w:type="paragraph" w:styleId="Lista">
    <w:name w:val="List"/>
    <w:basedOn w:val="Normalny"/>
    <w:uiPriority w:val="99"/>
    <w:rsid w:val="00757A45"/>
    <w:pPr>
      <w:ind w:left="283" w:hanging="283"/>
    </w:pPr>
  </w:style>
  <w:style w:type="paragraph" w:styleId="Lista2">
    <w:name w:val="List 2"/>
    <w:basedOn w:val="Normalny"/>
    <w:uiPriority w:val="99"/>
    <w:rsid w:val="00757A45"/>
    <w:pPr>
      <w:ind w:left="566" w:hanging="283"/>
    </w:pPr>
  </w:style>
  <w:style w:type="paragraph" w:styleId="Listapunktowana">
    <w:name w:val="List Bullet"/>
    <w:basedOn w:val="Normalny"/>
    <w:autoRedefine/>
    <w:uiPriority w:val="99"/>
    <w:rsid w:val="00757A45"/>
    <w:pPr>
      <w:numPr>
        <w:numId w:val="1"/>
      </w:numPr>
      <w:tabs>
        <w:tab w:val="clear" w:pos="360"/>
        <w:tab w:val="num" w:pos="926"/>
      </w:tabs>
    </w:pPr>
  </w:style>
  <w:style w:type="paragraph" w:styleId="Listapunktowana2">
    <w:name w:val="List Bullet 2"/>
    <w:basedOn w:val="Normalny"/>
    <w:autoRedefine/>
    <w:uiPriority w:val="99"/>
    <w:rsid w:val="00757A45"/>
    <w:pPr>
      <w:numPr>
        <w:numId w:val="2"/>
      </w:numPr>
      <w:tabs>
        <w:tab w:val="num" w:pos="2340"/>
      </w:tabs>
    </w:pPr>
  </w:style>
  <w:style w:type="paragraph" w:styleId="Listapunktowana3">
    <w:name w:val="List Bullet 3"/>
    <w:basedOn w:val="Normalny"/>
    <w:autoRedefine/>
    <w:uiPriority w:val="99"/>
    <w:rsid w:val="00757A45"/>
    <w:pPr>
      <w:numPr>
        <w:numId w:val="3"/>
      </w:numPr>
      <w:tabs>
        <w:tab w:val="num" w:pos="643"/>
        <w:tab w:val="num" w:pos="720"/>
      </w:tabs>
    </w:pPr>
  </w:style>
  <w:style w:type="paragraph" w:styleId="Lista-kontynuacja">
    <w:name w:val="List Continue"/>
    <w:basedOn w:val="Normalny"/>
    <w:uiPriority w:val="99"/>
    <w:rsid w:val="00757A45"/>
    <w:pPr>
      <w:spacing w:after="120"/>
      <w:ind w:left="283"/>
    </w:pPr>
  </w:style>
  <w:style w:type="paragraph" w:styleId="Lista-kontynuacja2">
    <w:name w:val="List Continue 2"/>
    <w:basedOn w:val="Normalny"/>
    <w:uiPriority w:val="99"/>
    <w:rsid w:val="00757A45"/>
    <w:pPr>
      <w:spacing w:after="120"/>
      <w:ind w:left="566"/>
    </w:pPr>
  </w:style>
  <w:style w:type="paragraph" w:customStyle="1" w:styleId="CharZnakCharZnakCharZnakCharZnak">
    <w:name w:val="Char Znak Char Znak Char Znak Char Znak"/>
    <w:basedOn w:val="Normalny"/>
    <w:rsid w:val="00757A45"/>
  </w:style>
  <w:style w:type="table" w:styleId="Tabela-Siatka">
    <w:name w:val="Table Grid"/>
    <w:basedOn w:val="Standardowy"/>
    <w:uiPriority w:val="59"/>
    <w:rsid w:val="00757A4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757A45"/>
  </w:style>
  <w:style w:type="paragraph" w:customStyle="1" w:styleId="CharZnakCharZnakCharZnakCharZnakZnakZnakZnakZnakZnakZnak">
    <w:name w:val="Char Znak Char Znak Char Znak Char Znak Znak Znak Znak Znak Znak Znak"/>
    <w:basedOn w:val="Normalny"/>
    <w:rsid w:val="00757A45"/>
  </w:style>
  <w:style w:type="paragraph" w:customStyle="1" w:styleId="Default">
    <w:name w:val="Default"/>
    <w:rsid w:val="00757A45"/>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Akapit z listą BS,Kolorowa lista — akcent 11,CW_Lista,normalny tekst,Nagłowek 3,Preambuła,Dot pt,F5 List Paragraph,lp1"/>
    <w:basedOn w:val="Normalny"/>
    <w:link w:val="AkapitzlistZnak"/>
    <w:uiPriority w:val="34"/>
    <w:qFormat/>
    <w:rsid w:val="00757A45"/>
    <w:pPr>
      <w:ind w:left="708"/>
    </w:pPr>
  </w:style>
  <w:style w:type="character" w:customStyle="1" w:styleId="apple-style-span">
    <w:name w:val="apple-style-span"/>
    <w:basedOn w:val="Domylnaczcionkaakapitu"/>
    <w:rsid w:val="00757A45"/>
    <w:rPr>
      <w:rFonts w:cs="Times New Roman"/>
    </w:rPr>
  </w:style>
  <w:style w:type="paragraph" w:customStyle="1" w:styleId="Tekstpodstawowy21">
    <w:name w:val="Tekst podstawowy 21"/>
    <w:basedOn w:val="Normalny"/>
    <w:rsid w:val="00757A45"/>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757A45"/>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757A45"/>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757A45"/>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757A45"/>
    <w:rPr>
      <w:rFonts w:ascii="Arial" w:hAnsi="Arial"/>
      <w:color w:val="auto"/>
    </w:rPr>
  </w:style>
  <w:style w:type="paragraph" w:customStyle="1" w:styleId="Tekstpodstawowy23">
    <w:name w:val="Tekst podstawowy 2+3"/>
    <w:basedOn w:val="Default"/>
    <w:next w:val="Default"/>
    <w:rsid w:val="00757A45"/>
    <w:rPr>
      <w:rFonts w:ascii="Arial" w:hAnsi="Arial"/>
      <w:color w:val="auto"/>
    </w:rPr>
  </w:style>
  <w:style w:type="paragraph" w:customStyle="1" w:styleId="arimr">
    <w:name w:val="arimr"/>
    <w:basedOn w:val="Normalny"/>
    <w:rsid w:val="00757A45"/>
    <w:pPr>
      <w:widowControl w:val="0"/>
      <w:snapToGrid w:val="0"/>
      <w:spacing w:line="360" w:lineRule="auto"/>
    </w:pPr>
    <w:rPr>
      <w:szCs w:val="20"/>
      <w:lang w:val="en-US"/>
    </w:rPr>
  </w:style>
  <w:style w:type="paragraph" w:customStyle="1" w:styleId="Tytu0">
    <w:name w:val="Tytu?"/>
    <w:basedOn w:val="Normalny"/>
    <w:rsid w:val="00757A45"/>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757A45"/>
    <w:rPr>
      <w:rFonts w:ascii="Arial" w:hAnsi="Arial" w:cs="Arial"/>
      <w:b/>
      <w:bCs/>
      <w:sz w:val="22"/>
    </w:rPr>
  </w:style>
  <w:style w:type="character" w:customStyle="1" w:styleId="PodtytuZnak">
    <w:name w:val="Podtytuł Znak"/>
    <w:basedOn w:val="Domylnaczcionkaakapitu"/>
    <w:link w:val="Podtytu"/>
    <w:uiPriority w:val="11"/>
    <w:rsid w:val="00757A45"/>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757A45"/>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757A45"/>
    <w:rPr>
      <w:rFonts w:ascii="Times New Roman" w:eastAsiaTheme="minorEastAsia" w:hAnsi="Times New Roman" w:cs="Times New Roman"/>
      <w:sz w:val="20"/>
      <w:szCs w:val="20"/>
      <w:lang w:eastAsia="pl-PL"/>
    </w:rPr>
  </w:style>
  <w:style w:type="paragraph" w:customStyle="1" w:styleId="paragraf">
    <w:name w:val="paragraf"/>
    <w:basedOn w:val="Normalny"/>
    <w:rsid w:val="00757A45"/>
    <w:pPr>
      <w:keepNext/>
      <w:numPr>
        <w:numId w:val="5"/>
      </w:numPr>
      <w:spacing w:before="240" w:after="120" w:line="312" w:lineRule="auto"/>
      <w:jc w:val="center"/>
    </w:pPr>
    <w:rPr>
      <w:b/>
      <w:sz w:val="26"/>
      <w:szCs w:val="20"/>
    </w:rPr>
  </w:style>
  <w:style w:type="paragraph" w:customStyle="1" w:styleId="litera">
    <w:name w:val="litera"/>
    <w:basedOn w:val="Normalny"/>
    <w:rsid w:val="00757A45"/>
    <w:pPr>
      <w:tabs>
        <w:tab w:val="left" w:pos="720"/>
      </w:tabs>
      <w:spacing w:after="120" w:line="288" w:lineRule="auto"/>
      <w:ind w:left="720" w:hanging="432"/>
      <w:jc w:val="both"/>
    </w:pPr>
    <w:rPr>
      <w:sz w:val="26"/>
      <w:szCs w:val="20"/>
    </w:rPr>
  </w:style>
  <w:style w:type="paragraph" w:customStyle="1" w:styleId="podpisy">
    <w:name w:val="podpisy"/>
    <w:basedOn w:val="Normalny"/>
    <w:rsid w:val="00757A45"/>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757A45"/>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757A45"/>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757A45"/>
    <w:rPr>
      <w:rFonts w:ascii="Tahoma" w:hAnsi="Tahoma" w:cs="Tahoma"/>
      <w:sz w:val="16"/>
      <w:szCs w:val="16"/>
    </w:rPr>
  </w:style>
  <w:style w:type="character" w:customStyle="1" w:styleId="MapadokumentuZnak">
    <w:name w:val="Mapa dokumentu Znak"/>
    <w:basedOn w:val="Domylnaczcionkaakapitu"/>
    <w:link w:val="Mapadokumentu"/>
    <w:uiPriority w:val="99"/>
    <w:rsid w:val="00757A45"/>
    <w:rPr>
      <w:rFonts w:ascii="Tahoma" w:eastAsiaTheme="minorEastAsia" w:hAnsi="Tahoma" w:cs="Tahoma"/>
      <w:sz w:val="16"/>
      <w:szCs w:val="16"/>
      <w:lang w:eastAsia="pl-PL"/>
    </w:rPr>
  </w:style>
  <w:style w:type="paragraph" w:customStyle="1" w:styleId="ZnakZnak1">
    <w:name w:val="Znak Znak1"/>
    <w:basedOn w:val="Normalny"/>
    <w:uiPriority w:val="99"/>
    <w:rsid w:val="00757A45"/>
    <w:rPr>
      <w:rFonts w:ascii="Arial" w:hAnsi="Arial" w:cs="Arial"/>
    </w:rPr>
  </w:style>
  <w:style w:type="paragraph" w:styleId="Spistreci1">
    <w:name w:val="toc 1"/>
    <w:basedOn w:val="Normalny"/>
    <w:next w:val="Normalny"/>
    <w:autoRedefine/>
    <w:uiPriority w:val="39"/>
    <w:rsid w:val="00757A45"/>
    <w:pPr>
      <w:tabs>
        <w:tab w:val="left" w:pos="480"/>
        <w:tab w:val="right" w:leader="dot" w:pos="9062"/>
      </w:tabs>
    </w:pPr>
    <w:rPr>
      <w:rFonts w:ascii="Arial" w:hAnsi="Arial"/>
      <w:b/>
    </w:rPr>
  </w:style>
  <w:style w:type="paragraph" w:customStyle="1" w:styleId="xl53">
    <w:name w:val="xl53"/>
    <w:basedOn w:val="Normalny"/>
    <w:rsid w:val="00757A45"/>
    <w:pPr>
      <w:spacing w:before="100" w:beforeAutospacing="1" w:after="100" w:afterAutospacing="1"/>
      <w:jc w:val="center"/>
      <w:textAlignment w:val="center"/>
    </w:pPr>
    <w:rPr>
      <w:b/>
      <w:bCs/>
    </w:rPr>
  </w:style>
  <w:style w:type="character" w:customStyle="1" w:styleId="ZnakZnak13">
    <w:name w:val="Znak Znak13"/>
    <w:locked/>
    <w:rsid w:val="00757A45"/>
    <w:rPr>
      <w:rFonts w:ascii="Arial" w:hAnsi="Arial"/>
      <w:b/>
      <w:sz w:val="22"/>
      <w:lang w:val="pl-PL" w:eastAsia="pl-PL"/>
    </w:rPr>
  </w:style>
  <w:style w:type="character" w:customStyle="1" w:styleId="ZnakZnak8">
    <w:name w:val="Znak Znak8"/>
    <w:locked/>
    <w:rsid w:val="00757A45"/>
    <w:rPr>
      <w:sz w:val="24"/>
      <w:lang w:val="pl-PL" w:eastAsia="pl-PL"/>
    </w:rPr>
  </w:style>
  <w:style w:type="paragraph" w:styleId="Poprawka">
    <w:name w:val="Revision"/>
    <w:hidden/>
    <w:uiPriority w:val="99"/>
    <w:semiHidden/>
    <w:rsid w:val="00757A45"/>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757A45"/>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757A45"/>
    <w:pPr>
      <w:numPr>
        <w:numId w:val="7"/>
      </w:numPr>
      <w:spacing w:before="120" w:after="120"/>
    </w:pPr>
    <w:rPr>
      <w:rFonts w:ascii="Arial" w:hAnsi="Arial" w:cs="Arial"/>
      <w:sz w:val="22"/>
    </w:rPr>
  </w:style>
  <w:style w:type="paragraph" w:customStyle="1" w:styleId="Zawartotabeli">
    <w:name w:val="Zawartość tabeli"/>
    <w:basedOn w:val="Normalny"/>
    <w:rsid w:val="00757A45"/>
    <w:pPr>
      <w:suppressLineNumbers/>
      <w:suppressAutoHyphens/>
    </w:pPr>
    <w:rPr>
      <w:rFonts w:eastAsia="MS Mincho"/>
      <w:sz w:val="20"/>
      <w:szCs w:val="20"/>
      <w:lang w:eastAsia="ar-SA"/>
    </w:rPr>
  </w:style>
  <w:style w:type="character" w:customStyle="1" w:styleId="FontStyle17">
    <w:name w:val="Font Style17"/>
    <w:rsid w:val="00757A45"/>
    <w:rPr>
      <w:rFonts w:ascii="Arial Unicode MS" w:eastAsia="Arial Unicode MS"/>
      <w:sz w:val="18"/>
    </w:rPr>
  </w:style>
  <w:style w:type="paragraph" w:customStyle="1" w:styleId="wylicz">
    <w:name w:val="wylicz"/>
    <w:basedOn w:val="Normalny"/>
    <w:rsid w:val="00757A45"/>
    <w:pPr>
      <w:ind w:left="993" w:hanging="426"/>
    </w:pPr>
    <w:rPr>
      <w:rFonts w:ascii="Arial" w:hAnsi="Arial"/>
      <w:sz w:val="22"/>
      <w:szCs w:val="20"/>
      <w:lang w:val="de-DE"/>
    </w:rPr>
  </w:style>
  <w:style w:type="paragraph" w:customStyle="1" w:styleId="podpunkt">
    <w:name w:val="podpunkt"/>
    <w:basedOn w:val="Normalny"/>
    <w:rsid w:val="00757A45"/>
    <w:pPr>
      <w:ind w:left="567"/>
    </w:pPr>
    <w:rPr>
      <w:rFonts w:ascii="Arial" w:hAnsi="Arial"/>
      <w:b/>
      <w:sz w:val="22"/>
      <w:szCs w:val="20"/>
      <w:lang w:val="de-DE"/>
    </w:rPr>
  </w:style>
  <w:style w:type="paragraph" w:styleId="Bezodstpw">
    <w:name w:val="No Spacing"/>
    <w:uiPriority w:val="1"/>
    <w:qFormat/>
    <w:rsid w:val="00757A45"/>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757A45"/>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757A45"/>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757A45"/>
    <w:rPr>
      <w:rFonts w:cs="Times New Roman"/>
      <w:color w:val="800080" w:themeColor="followedHyperlink"/>
      <w:u w:val="single"/>
    </w:rPr>
  </w:style>
  <w:style w:type="paragraph" w:customStyle="1" w:styleId="NormalBold">
    <w:name w:val="NormalBold"/>
    <w:basedOn w:val="Normalny"/>
    <w:link w:val="NormalBoldChar"/>
    <w:rsid w:val="00757A45"/>
    <w:pPr>
      <w:widowControl w:val="0"/>
    </w:pPr>
    <w:rPr>
      <w:b/>
      <w:szCs w:val="22"/>
      <w:lang w:eastAsia="en-GB"/>
    </w:rPr>
  </w:style>
  <w:style w:type="character" w:customStyle="1" w:styleId="NormalBoldChar">
    <w:name w:val="NormalBold Char"/>
    <w:link w:val="NormalBold"/>
    <w:locked/>
    <w:rsid w:val="00757A45"/>
    <w:rPr>
      <w:rFonts w:ascii="Times New Roman" w:eastAsiaTheme="minorEastAsia" w:hAnsi="Times New Roman" w:cs="Times New Roman"/>
      <w:b/>
      <w:sz w:val="24"/>
      <w:lang w:eastAsia="en-GB"/>
    </w:rPr>
  </w:style>
  <w:style w:type="character" w:customStyle="1" w:styleId="DeltaViewInsertion">
    <w:name w:val="DeltaView Insertion"/>
    <w:rsid w:val="00757A45"/>
    <w:rPr>
      <w:b/>
      <w:i/>
      <w:spacing w:val="0"/>
    </w:rPr>
  </w:style>
  <w:style w:type="paragraph" w:customStyle="1" w:styleId="Text1">
    <w:name w:val="Text 1"/>
    <w:basedOn w:val="Normalny"/>
    <w:rsid w:val="00757A45"/>
    <w:pPr>
      <w:spacing w:before="120" w:after="120"/>
      <w:ind w:left="850"/>
      <w:jc w:val="both"/>
    </w:pPr>
    <w:rPr>
      <w:szCs w:val="22"/>
      <w:lang w:eastAsia="en-GB"/>
    </w:rPr>
  </w:style>
  <w:style w:type="paragraph" w:customStyle="1" w:styleId="NormalLeft">
    <w:name w:val="Normal Left"/>
    <w:basedOn w:val="Normalny"/>
    <w:rsid w:val="00757A45"/>
    <w:pPr>
      <w:spacing w:before="120" w:after="120"/>
    </w:pPr>
    <w:rPr>
      <w:szCs w:val="22"/>
      <w:lang w:eastAsia="en-GB"/>
    </w:rPr>
  </w:style>
  <w:style w:type="paragraph" w:customStyle="1" w:styleId="Tiret0">
    <w:name w:val="Tiret 0"/>
    <w:basedOn w:val="Normalny"/>
    <w:rsid w:val="00757A45"/>
    <w:pPr>
      <w:numPr>
        <w:numId w:val="8"/>
      </w:numPr>
      <w:spacing w:before="120" w:after="120"/>
      <w:jc w:val="both"/>
    </w:pPr>
    <w:rPr>
      <w:szCs w:val="22"/>
      <w:lang w:eastAsia="en-GB"/>
    </w:rPr>
  </w:style>
  <w:style w:type="paragraph" w:customStyle="1" w:styleId="Tiret1">
    <w:name w:val="Tiret 1"/>
    <w:basedOn w:val="Normalny"/>
    <w:rsid w:val="00757A45"/>
    <w:pPr>
      <w:numPr>
        <w:numId w:val="9"/>
      </w:numPr>
      <w:spacing w:before="120" w:after="120"/>
      <w:jc w:val="both"/>
    </w:pPr>
    <w:rPr>
      <w:szCs w:val="22"/>
      <w:lang w:eastAsia="en-GB"/>
    </w:rPr>
  </w:style>
  <w:style w:type="paragraph" w:customStyle="1" w:styleId="NumPar1">
    <w:name w:val="NumPar 1"/>
    <w:basedOn w:val="Normalny"/>
    <w:next w:val="Text1"/>
    <w:rsid w:val="00757A45"/>
    <w:pPr>
      <w:numPr>
        <w:numId w:val="10"/>
      </w:numPr>
      <w:spacing w:before="120" w:after="120"/>
      <w:jc w:val="both"/>
    </w:pPr>
    <w:rPr>
      <w:szCs w:val="22"/>
      <w:lang w:eastAsia="en-GB"/>
    </w:rPr>
  </w:style>
  <w:style w:type="paragraph" w:customStyle="1" w:styleId="NumPar2">
    <w:name w:val="NumPar 2"/>
    <w:basedOn w:val="Normalny"/>
    <w:next w:val="Text1"/>
    <w:rsid w:val="00757A45"/>
    <w:pPr>
      <w:numPr>
        <w:ilvl w:val="1"/>
        <w:numId w:val="10"/>
      </w:numPr>
      <w:spacing w:before="120" w:after="120"/>
      <w:jc w:val="both"/>
    </w:pPr>
    <w:rPr>
      <w:szCs w:val="22"/>
      <w:lang w:eastAsia="en-GB"/>
    </w:rPr>
  </w:style>
  <w:style w:type="paragraph" w:customStyle="1" w:styleId="NumPar3">
    <w:name w:val="NumPar 3"/>
    <w:basedOn w:val="Normalny"/>
    <w:next w:val="Text1"/>
    <w:rsid w:val="00757A45"/>
    <w:pPr>
      <w:numPr>
        <w:ilvl w:val="2"/>
        <w:numId w:val="10"/>
      </w:numPr>
      <w:spacing w:before="120" w:after="120"/>
      <w:jc w:val="both"/>
    </w:pPr>
    <w:rPr>
      <w:szCs w:val="22"/>
      <w:lang w:eastAsia="en-GB"/>
    </w:rPr>
  </w:style>
  <w:style w:type="paragraph" w:customStyle="1" w:styleId="NumPar4">
    <w:name w:val="NumPar 4"/>
    <w:basedOn w:val="Normalny"/>
    <w:next w:val="Text1"/>
    <w:rsid w:val="00757A45"/>
    <w:pPr>
      <w:numPr>
        <w:ilvl w:val="3"/>
        <w:numId w:val="10"/>
      </w:numPr>
      <w:spacing w:before="120" w:after="120"/>
      <w:jc w:val="both"/>
    </w:pPr>
    <w:rPr>
      <w:szCs w:val="22"/>
      <w:lang w:eastAsia="en-GB"/>
    </w:rPr>
  </w:style>
  <w:style w:type="paragraph" w:customStyle="1" w:styleId="ChapterTitle">
    <w:name w:val="ChapterTitle"/>
    <w:basedOn w:val="Normalny"/>
    <w:next w:val="Normalny"/>
    <w:rsid w:val="00757A45"/>
    <w:pPr>
      <w:keepNext/>
      <w:spacing w:before="120" w:after="360"/>
      <w:jc w:val="center"/>
    </w:pPr>
    <w:rPr>
      <w:b/>
      <w:sz w:val="32"/>
      <w:szCs w:val="22"/>
      <w:lang w:eastAsia="en-GB"/>
    </w:rPr>
  </w:style>
  <w:style w:type="paragraph" w:customStyle="1" w:styleId="SectionTitle">
    <w:name w:val="SectionTitle"/>
    <w:basedOn w:val="Normalny"/>
    <w:next w:val="Nagwek1"/>
    <w:rsid w:val="00757A45"/>
    <w:pPr>
      <w:keepNext/>
      <w:spacing w:before="120" w:after="360"/>
      <w:jc w:val="center"/>
    </w:pPr>
    <w:rPr>
      <w:b/>
      <w:smallCaps/>
      <w:sz w:val="28"/>
      <w:szCs w:val="22"/>
      <w:lang w:eastAsia="en-GB"/>
    </w:rPr>
  </w:style>
  <w:style w:type="paragraph" w:customStyle="1" w:styleId="Annexetitre">
    <w:name w:val="Annexe titre"/>
    <w:basedOn w:val="Normalny"/>
    <w:next w:val="Normalny"/>
    <w:rsid w:val="00757A45"/>
    <w:pPr>
      <w:spacing w:before="120" w:after="120"/>
      <w:jc w:val="center"/>
    </w:pPr>
    <w:rPr>
      <w:b/>
      <w:szCs w:val="22"/>
      <w:u w:val="single"/>
      <w:lang w:eastAsia="en-GB"/>
    </w:rPr>
  </w:style>
  <w:style w:type="character" w:styleId="Uwydatnienie">
    <w:name w:val="Emphasis"/>
    <w:basedOn w:val="Domylnaczcionkaakapitu"/>
    <w:uiPriority w:val="20"/>
    <w:qFormat/>
    <w:rsid w:val="00757A45"/>
    <w:rPr>
      <w:rFonts w:cs="Times New Roman"/>
      <w:i/>
      <w:iCs/>
    </w:rPr>
  </w:style>
  <w:style w:type="character" w:customStyle="1" w:styleId="Teksttreci">
    <w:name w:val="Tekst treści_"/>
    <w:basedOn w:val="Domylnaczcionkaakapitu"/>
    <w:link w:val="Teksttreci0"/>
    <w:locked/>
    <w:rsid w:val="00757A45"/>
    <w:rPr>
      <w:rFonts w:ascii="Verdana" w:hAnsi="Verdana" w:cs="Verdana"/>
      <w:sz w:val="19"/>
      <w:szCs w:val="19"/>
      <w:shd w:val="clear" w:color="auto" w:fill="FFFFFF"/>
    </w:rPr>
  </w:style>
  <w:style w:type="paragraph" w:customStyle="1" w:styleId="Teksttreci0">
    <w:name w:val="Tekst treści"/>
    <w:basedOn w:val="Normalny"/>
    <w:link w:val="Teksttreci"/>
    <w:rsid w:val="00757A45"/>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757A45"/>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757A45"/>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757A45"/>
    <w:rPr>
      <w:rFonts w:ascii="Arial" w:hAnsi="Arial" w:cs="Arial"/>
      <w:b/>
      <w:bCs/>
      <w:i/>
      <w:iCs/>
      <w:sz w:val="19"/>
      <w:szCs w:val="19"/>
      <w:shd w:val="clear" w:color="auto" w:fill="FFFFFF"/>
    </w:rPr>
  </w:style>
  <w:style w:type="paragraph" w:customStyle="1" w:styleId="Nagwek31">
    <w:name w:val="Nagłówek #3"/>
    <w:basedOn w:val="Normalny"/>
    <w:link w:val="Nagwek30"/>
    <w:rsid w:val="00757A45"/>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757A45"/>
    <w:rPr>
      <w:rFonts w:ascii="Verdana" w:hAnsi="Verdana" w:cs="Verdana"/>
      <w:sz w:val="19"/>
      <w:szCs w:val="19"/>
      <w:shd w:val="clear" w:color="auto" w:fill="FFFFFF"/>
    </w:rPr>
  </w:style>
  <w:style w:type="paragraph" w:customStyle="1" w:styleId="Teksttreci40">
    <w:name w:val="Tekst treści (4)"/>
    <w:basedOn w:val="Normalny"/>
    <w:link w:val="Teksttreci4"/>
    <w:rsid w:val="00757A45"/>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757A45"/>
    <w:rPr>
      <w:rFonts w:ascii="Verdana" w:hAnsi="Verdana" w:cs="Verdana"/>
      <w:sz w:val="28"/>
      <w:szCs w:val="28"/>
      <w:shd w:val="clear" w:color="auto" w:fill="FFFFFF"/>
    </w:rPr>
  </w:style>
  <w:style w:type="paragraph" w:customStyle="1" w:styleId="Teksttreci80">
    <w:name w:val="Tekst treści (8)"/>
    <w:basedOn w:val="Normalny"/>
    <w:link w:val="Teksttreci8"/>
    <w:rsid w:val="00757A45"/>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Akapit z listą BS Znak,Kolorowa lista — akcent 11 Znak,CW_Lista Znak,normalny tekst Znak"/>
    <w:link w:val="Akapitzlist"/>
    <w:uiPriority w:val="34"/>
    <w:qFormat/>
    <w:locked/>
    <w:rsid w:val="00757A45"/>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757A45"/>
    <w:rPr>
      <w:rFonts w:cs="Times New Roman"/>
      <w:vertAlign w:val="superscript"/>
    </w:rPr>
  </w:style>
  <w:style w:type="paragraph" w:customStyle="1" w:styleId="Tekstpodstawowy31">
    <w:name w:val="Tekst podstawowy 31"/>
    <w:basedOn w:val="Normalny"/>
    <w:rsid w:val="00757A45"/>
    <w:pPr>
      <w:suppressAutoHyphens/>
      <w:jc w:val="both"/>
    </w:pPr>
    <w:rPr>
      <w:b/>
      <w:sz w:val="28"/>
      <w:szCs w:val="20"/>
      <w:lang w:eastAsia="ar-SA"/>
    </w:rPr>
  </w:style>
  <w:style w:type="character" w:customStyle="1" w:styleId="alb">
    <w:name w:val="a_lb"/>
    <w:basedOn w:val="Domylnaczcionkaakapitu"/>
    <w:rsid w:val="00757A45"/>
    <w:rPr>
      <w:rFonts w:cs="Times New Roman"/>
    </w:rPr>
  </w:style>
  <w:style w:type="character" w:customStyle="1" w:styleId="apple-converted-space">
    <w:name w:val="apple-converted-space"/>
    <w:basedOn w:val="Domylnaczcionkaakapitu"/>
    <w:rsid w:val="00757A45"/>
    <w:rPr>
      <w:rFonts w:cs="Times New Roman"/>
    </w:rPr>
  </w:style>
  <w:style w:type="character" w:customStyle="1" w:styleId="UnresolvedMention">
    <w:name w:val="Unresolved Mention"/>
    <w:basedOn w:val="Domylnaczcionkaakapitu"/>
    <w:uiPriority w:val="99"/>
    <w:semiHidden/>
    <w:unhideWhenUsed/>
    <w:rsid w:val="00757A45"/>
    <w:rPr>
      <w:rFonts w:cs="Times New Roman"/>
      <w:color w:val="605E5C"/>
      <w:shd w:val="clear" w:color="auto" w:fill="E1DFDD"/>
    </w:rPr>
  </w:style>
  <w:style w:type="numbering" w:customStyle="1" w:styleId="WWNum12">
    <w:name w:val="WWNum12"/>
    <w:rsid w:val="00757A45"/>
    <w:pPr>
      <w:numPr>
        <w:numId w:val="21"/>
      </w:numPr>
    </w:pPr>
  </w:style>
  <w:style w:type="numbering" w:customStyle="1" w:styleId="WWNum41">
    <w:name w:val="WWNum41"/>
    <w:rsid w:val="00757A45"/>
    <w:pPr>
      <w:numPr>
        <w:numId w:val="14"/>
      </w:numPr>
    </w:pPr>
  </w:style>
  <w:style w:type="numbering" w:customStyle="1" w:styleId="WWNum29">
    <w:name w:val="WWNum29"/>
    <w:rsid w:val="00757A45"/>
    <w:pPr>
      <w:numPr>
        <w:numId w:val="15"/>
      </w:numPr>
    </w:pPr>
  </w:style>
  <w:style w:type="numbering" w:customStyle="1" w:styleId="WWNum121">
    <w:name w:val="WWNum121"/>
    <w:rsid w:val="00757A45"/>
    <w:pPr>
      <w:numPr>
        <w:numId w:val="17"/>
      </w:numPr>
    </w:pPr>
  </w:style>
  <w:style w:type="numbering" w:customStyle="1" w:styleId="WWNum26">
    <w:name w:val="WWNum26"/>
    <w:rsid w:val="00757A45"/>
    <w:pPr>
      <w:numPr>
        <w:numId w:val="18"/>
      </w:numPr>
    </w:pPr>
  </w:style>
  <w:style w:type="numbering" w:customStyle="1" w:styleId="WWNum19">
    <w:name w:val="WWNum19"/>
    <w:rsid w:val="00757A45"/>
    <w:pPr>
      <w:numPr>
        <w:numId w:val="13"/>
      </w:numPr>
    </w:pPr>
  </w:style>
  <w:style w:type="numbering" w:customStyle="1" w:styleId="WWNum20">
    <w:name w:val="WWNum20"/>
    <w:rsid w:val="00757A45"/>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od@wspr.bialystok.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kretariat@wspr.bialystok.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faktury@wspr.bialystok.p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pogotowie.bialys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9944</Words>
  <Characters>59669</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kzalewska</dc:creator>
  <cp:lastModifiedBy>kzalewska</cp:lastModifiedBy>
  <cp:revision>1</cp:revision>
  <dcterms:created xsi:type="dcterms:W3CDTF">2023-11-16T13:51:00Z</dcterms:created>
  <dcterms:modified xsi:type="dcterms:W3CDTF">2023-11-16T13:51:00Z</dcterms:modified>
</cp:coreProperties>
</file>